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F4B" w:rsidRDefault="00566F98" w:rsidP="00A5435B">
      <w:pPr>
        <w:pStyle w:val="AralkYok"/>
        <w:jc w:val="center"/>
        <w:rPr>
          <w:b/>
          <w:noProof/>
          <w:sz w:val="48"/>
          <w:szCs w:val="48"/>
        </w:rPr>
      </w:pPr>
      <w:bookmarkStart w:id="0" w:name="_GoBack"/>
      <w:bookmarkEnd w:id="0"/>
      <w:r>
        <w:rPr>
          <w:b/>
          <w:noProof/>
          <w:sz w:val="48"/>
          <w:szCs w:val="48"/>
        </w:rPr>
        <w:drawing>
          <wp:inline distT="0" distB="0" distL="0" distR="0">
            <wp:extent cx="6181725" cy="3695700"/>
            <wp:effectExtent l="0" t="0" r="9525" b="0"/>
            <wp:docPr id="5" name="Resim 5" descr="C:\Users\SANİ\Desktop\MÜDÜ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İ\Desktop\MÜDÜR.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4818" cy="3697549"/>
                    </a:xfrm>
                    <a:prstGeom prst="rect">
                      <a:avLst/>
                    </a:prstGeom>
                    <a:noFill/>
                    <a:ln>
                      <a:noFill/>
                    </a:ln>
                  </pic:spPr>
                </pic:pic>
              </a:graphicData>
            </a:graphic>
          </wp:inline>
        </w:drawing>
      </w:r>
    </w:p>
    <w:p w:rsidR="00903B8C" w:rsidRPr="007A4A2D" w:rsidRDefault="007A4A2D" w:rsidP="00A5435B">
      <w:pPr>
        <w:pStyle w:val="AralkYok"/>
        <w:jc w:val="center"/>
        <w:rPr>
          <w:b/>
          <w:noProof/>
          <w:sz w:val="48"/>
          <w:szCs w:val="48"/>
        </w:rPr>
      </w:pPr>
      <w:r w:rsidRPr="007A4A2D">
        <w:rPr>
          <w:b/>
          <w:noProof/>
          <w:sz w:val="48"/>
          <w:szCs w:val="48"/>
        </w:rPr>
        <w:t>SUNUŞ</w:t>
      </w:r>
    </w:p>
    <w:p w:rsidR="007A4A2D" w:rsidRPr="00BC35AC" w:rsidRDefault="007A4A2D" w:rsidP="007A4A2D">
      <w:pPr>
        <w:spacing w:line="360" w:lineRule="auto"/>
        <w:rPr>
          <w:b/>
          <w:i/>
          <w:sz w:val="20"/>
          <w:szCs w:val="20"/>
        </w:rPr>
      </w:pPr>
      <w:r w:rsidRPr="00BC35AC">
        <w:rPr>
          <w:b/>
          <w:i/>
          <w:sz w:val="20"/>
          <w:szCs w:val="20"/>
        </w:rPr>
        <w:t>“Eğitimdir ki bir milleti ya hür, bağımsız, şanlı, yüksek bir topluluk halinde yaşatır; ya da milleti esaret ve sefalete terk eder. “ (Mustafa Kemal Atatürk)</w:t>
      </w:r>
    </w:p>
    <w:p w:rsidR="007A4A2D" w:rsidRPr="00BC35AC" w:rsidRDefault="007A4A2D" w:rsidP="007A4A2D">
      <w:pPr>
        <w:spacing w:line="360" w:lineRule="auto"/>
        <w:jc w:val="both"/>
        <w:rPr>
          <w:sz w:val="20"/>
          <w:szCs w:val="20"/>
        </w:rPr>
      </w:pPr>
      <w:r w:rsidRPr="00BC35AC">
        <w:rPr>
          <w:sz w:val="20"/>
          <w:szCs w:val="20"/>
        </w:rPr>
        <w:t xml:space="preserve"> </w:t>
      </w:r>
      <w:r w:rsidRPr="00BC35AC">
        <w:rPr>
          <w:sz w:val="20"/>
          <w:szCs w:val="20"/>
        </w:rPr>
        <w:tab/>
        <w:t>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Şehit F</w:t>
      </w:r>
      <w:r>
        <w:rPr>
          <w:sz w:val="20"/>
          <w:szCs w:val="20"/>
        </w:rPr>
        <w:t xml:space="preserve">erhat Gözen İlkokulu olarak 2024– 2028 </w:t>
      </w:r>
      <w:r w:rsidRPr="00BC35AC">
        <w:rPr>
          <w:sz w:val="20"/>
          <w:szCs w:val="20"/>
        </w:rPr>
        <w:t xml:space="preserve">yılları arasında hedeflerimizi belirleyerek bu alanda çalışmalarımıza hız vereceğiz.     </w:t>
      </w:r>
    </w:p>
    <w:p w:rsidR="007A4A2D" w:rsidRPr="00BC35AC" w:rsidRDefault="007A4A2D" w:rsidP="007A4A2D">
      <w:pPr>
        <w:spacing w:line="360" w:lineRule="auto"/>
        <w:jc w:val="both"/>
        <w:rPr>
          <w:sz w:val="20"/>
          <w:szCs w:val="20"/>
        </w:rPr>
      </w:pPr>
      <w:r w:rsidRPr="00BC35AC">
        <w:rPr>
          <w:sz w:val="20"/>
          <w:szCs w:val="20"/>
        </w:rPr>
        <w:t xml:space="preserve"> </w:t>
      </w:r>
      <w:r w:rsidRPr="00BC35AC">
        <w:rPr>
          <w:sz w:val="20"/>
          <w:szCs w:val="20"/>
        </w:rPr>
        <w:tab/>
        <w:t>Şehit Ferhat Gözen İlkokulu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A95C04" w:rsidRDefault="007A4A2D" w:rsidP="007A4A2D">
      <w:pPr>
        <w:spacing w:line="360" w:lineRule="auto"/>
        <w:jc w:val="both"/>
        <w:rPr>
          <w:sz w:val="20"/>
          <w:szCs w:val="20"/>
        </w:rPr>
      </w:pPr>
      <w:r w:rsidRPr="00BC35AC">
        <w:rPr>
          <w:sz w:val="20"/>
          <w:szCs w:val="20"/>
        </w:rPr>
        <w:t xml:space="preserve">             Şehit Ferhat Gözen İlkokulu stratejik planlama çalışmasına önce durum tespiti,  </w:t>
      </w:r>
      <w:proofErr w:type="gramStart"/>
      <w:r w:rsidRPr="00BC35AC">
        <w:rPr>
          <w:sz w:val="20"/>
          <w:szCs w:val="20"/>
        </w:rPr>
        <w:t>yani  okulun</w:t>
      </w:r>
      <w:proofErr w:type="gramEnd"/>
      <w:r w:rsidRPr="00BC35AC">
        <w:rPr>
          <w:sz w:val="20"/>
          <w:szCs w:val="20"/>
        </w:rPr>
        <w:t xml:space="preserve">  SWOT  analizi yapılarak başlanmıştır. SWOT </w:t>
      </w:r>
      <w:proofErr w:type="gramStart"/>
      <w:r w:rsidRPr="00BC35AC">
        <w:rPr>
          <w:sz w:val="20"/>
          <w:szCs w:val="20"/>
        </w:rPr>
        <w:t>analizi  tüm</w:t>
      </w:r>
      <w:proofErr w:type="gramEnd"/>
      <w:r w:rsidRPr="00BC35AC">
        <w:rPr>
          <w:sz w:val="20"/>
          <w:szCs w:val="20"/>
        </w:rPr>
        <w:t xml:space="preserve">  idari personelin ve öğretmenlerin  katılımıyla  uzun  süren bir  çalışma sonucu ilk şeklini almış, varılan genel sonuçların  sadeleştirilmesi ise  Okul  yönetimi ile  öğretmenlerden den oluşan  bir kurul tarafından yapılmıştır. Daha </w:t>
      </w:r>
      <w:proofErr w:type="gramStart"/>
      <w:r w:rsidRPr="00BC35AC">
        <w:rPr>
          <w:sz w:val="20"/>
          <w:szCs w:val="20"/>
        </w:rPr>
        <w:t>sonra  SWOT</w:t>
      </w:r>
      <w:proofErr w:type="gramEnd"/>
      <w:r w:rsidRPr="00BC35AC">
        <w:rPr>
          <w:sz w:val="20"/>
          <w:szCs w:val="20"/>
        </w:rPr>
        <w:t xml:space="preserve"> sonuçlarına  göre  stratejik planlama  aşamasına  geçilmiştir. </w:t>
      </w:r>
      <w:proofErr w:type="gramStart"/>
      <w:r w:rsidRPr="00BC35AC">
        <w:rPr>
          <w:sz w:val="20"/>
          <w:szCs w:val="20"/>
        </w:rPr>
        <w:t>Bu  süreçte</w:t>
      </w:r>
      <w:proofErr w:type="gramEnd"/>
      <w:r w:rsidRPr="00BC35AC">
        <w:rPr>
          <w:sz w:val="20"/>
          <w:szCs w:val="20"/>
        </w:rPr>
        <w:t xml:space="preserve">  okulun amaçları, hedefleri, hedeflere  ulaşmak  için gerekli  stratejiler, eylem planı  ve sonuçta başarı veya başarısızlığın   göstergeleri ortaya</w:t>
      </w:r>
    </w:p>
    <w:p w:rsidR="00A95C04" w:rsidRDefault="00A95C04" w:rsidP="007A4A2D">
      <w:pPr>
        <w:spacing w:line="360" w:lineRule="auto"/>
        <w:jc w:val="both"/>
        <w:rPr>
          <w:sz w:val="20"/>
          <w:szCs w:val="20"/>
        </w:rPr>
      </w:pPr>
    </w:p>
    <w:p w:rsidR="007A4A2D" w:rsidRPr="00BC35AC" w:rsidRDefault="007A4A2D" w:rsidP="007A4A2D">
      <w:pPr>
        <w:spacing w:line="360" w:lineRule="auto"/>
        <w:jc w:val="both"/>
        <w:rPr>
          <w:sz w:val="20"/>
          <w:szCs w:val="20"/>
        </w:rPr>
      </w:pPr>
      <w:r w:rsidRPr="00BC35AC">
        <w:rPr>
          <w:sz w:val="20"/>
          <w:szCs w:val="20"/>
        </w:rPr>
        <w:t xml:space="preserve"> </w:t>
      </w:r>
      <w:proofErr w:type="gramStart"/>
      <w:r w:rsidRPr="00BC35AC">
        <w:rPr>
          <w:sz w:val="20"/>
          <w:szCs w:val="20"/>
        </w:rPr>
        <w:t>konulmuştur</w:t>
      </w:r>
      <w:proofErr w:type="gramEnd"/>
      <w:r w:rsidRPr="00BC35AC">
        <w:rPr>
          <w:sz w:val="20"/>
          <w:szCs w:val="20"/>
        </w:rPr>
        <w:t xml:space="preserve">. Denilebilir ki SWOT analizi bir kilometre taşıdır okulumuzun </w:t>
      </w:r>
      <w:proofErr w:type="gramStart"/>
      <w:r w:rsidRPr="00BC35AC">
        <w:rPr>
          <w:sz w:val="20"/>
          <w:szCs w:val="20"/>
        </w:rPr>
        <w:t>bugünkü  resmidir</w:t>
      </w:r>
      <w:proofErr w:type="gramEnd"/>
      <w:r w:rsidRPr="00BC35AC">
        <w:rPr>
          <w:sz w:val="20"/>
          <w:szCs w:val="20"/>
        </w:rPr>
        <w:t xml:space="preserve">  ve stratejik planlama ise  bugünden yarına nasıl hazırlanmamız gerektiğine  dair kalıcı  bir  belgedir. Stratejik Plan' da belirlenen hedeflerimizi ne ölçüde gerçekleştirdiğimiz, plan dönemi içindeki her </w:t>
      </w:r>
      <w:proofErr w:type="gramStart"/>
      <w:r w:rsidRPr="00BC35AC">
        <w:rPr>
          <w:sz w:val="20"/>
          <w:szCs w:val="20"/>
        </w:rPr>
        <w:t>yıl sonunda</w:t>
      </w:r>
      <w:proofErr w:type="gramEnd"/>
      <w:r w:rsidRPr="00BC35AC">
        <w:rPr>
          <w:sz w:val="20"/>
          <w:szCs w:val="20"/>
        </w:rPr>
        <w:t xml:space="preserve"> gözden geçirilecek ve ge</w:t>
      </w:r>
      <w:r>
        <w:rPr>
          <w:sz w:val="20"/>
          <w:szCs w:val="20"/>
        </w:rPr>
        <w:t>reken revizyonlar yapılacaktır.</w:t>
      </w:r>
    </w:p>
    <w:p w:rsidR="007A4A2D" w:rsidRPr="00BC35AC" w:rsidRDefault="007A4A2D" w:rsidP="007A4A2D">
      <w:pPr>
        <w:spacing w:line="360" w:lineRule="auto"/>
        <w:jc w:val="both"/>
        <w:rPr>
          <w:sz w:val="20"/>
          <w:szCs w:val="20"/>
        </w:rPr>
      </w:pPr>
      <w:r w:rsidRPr="00BC35AC">
        <w:rPr>
          <w:sz w:val="20"/>
          <w:szCs w:val="20"/>
        </w:rPr>
        <w:t xml:space="preserve">             Şehit Ferhat Göze</w:t>
      </w:r>
      <w:r>
        <w:rPr>
          <w:sz w:val="20"/>
          <w:szCs w:val="20"/>
        </w:rPr>
        <w:t>n İlkokulu Stratejik Planı (2024-2028</w:t>
      </w:r>
      <w:r w:rsidRPr="00BC35AC">
        <w:rPr>
          <w:sz w:val="20"/>
          <w:szCs w:val="20"/>
        </w:rPr>
        <w:t>)’da belirtilen amaç ve hedeflere ulaşmamızın Okulumuzun gelişme ve kurumsallaşma süreçlerine önemli katkı</w:t>
      </w:r>
      <w:r>
        <w:rPr>
          <w:sz w:val="20"/>
          <w:szCs w:val="20"/>
        </w:rPr>
        <w:t>lar sağlayacağına inanmaktayız.</w:t>
      </w:r>
    </w:p>
    <w:p w:rsidR="007A4A2D" w:rsidRPr="007A4A2D" w:rsidRDefault="007A4A2D" w:rsidP="007A4A2D">
      <w:pPr>
        <w:spacing w:line="360" w:lineRule="auto"/>
        <w:jc w:val="both"/>
        <w:rPr>
          <w:sz w:val="20"/>
          <w:szCs w:val="20"/>
        </w:rPr>
      </w:pPr>
      <w:r w:rsidRPr="00BC35AC">
        <w:rPr>
          <w:sz w:val="20"/>
          <w:szCs w:val="20"/>
        </w:rPr>
        <w:t xml:space="preserve">           Planın hazırlanmasında emeği geçen Strateji Yönetim </w:t>
      </w:r>
      <w:proofErr w:type="spellStart"/>
      <w:r w:rsidRPr="00BC35AC">
        <w:rPr>
          <w:sz w:val="20"/>
          <w:szCs w:val="20"/>
        </w:rPr>
        <w:t>Ekibi’ne</w:t>
      </w:r>
      <w:proofErr w:type="spellEnd"/>
      <w:r w:rsidRPr="00BC35AC">
        <w:rPr>
          <w:sz w:val="20"/>
          <w:szCs w:val="20"/>
        </w:rPr>
        <w:t xml:space="preserve"> </w:t>
      </w:r>
      <w:proofErr w:type="gramStart"/>
      <w:r w:rsidRPr="00BC35AC">
        <w:rPr>
          <w:sz w:val="20"/>
          <w:szCs w:val="20"/>
        </w:rPr>
        <w:t>ve  öğretmen</w:t>
      </w:r>
      <w:proofErr w:type="gramEnd"/>
      <w:r w:rsidRPr="00BC35AC">
        <w:rPr>
          <w:sz w:val="20"/>
          <w:szCs w:val="20"/>
        </w:rPr>
        <w:t>, öğrenci v</w:t>
      </w:r>
      <w:r>
        <w:rPr>
          <w:sz w:val="20"/>
          <w:szCs w:val="20"/>
        </w:rPr>
        <w:t>e velilerimize teşekkür ederim.</w:t>
      </w:r>
    </w:p>
    <w:p w:rsidR="007A4A2D" w:rsidRDefault="007A4A2D" w:rsidP="007A4A2D">
      <w:pPr>
        <w:pStyle w:val="AralkYok"/>
        <w:tabs>
          <w:tab w:val="left" w:pos="8364"/>
        </w:tabs>
        <w:ind w:right="1558"/>
        <w:jc w:val="right"/>
      </w:pPr>
      <w:r w:rsidRPr="00BC35AC">
        <w:t xml:space="preserve">                                                                                                    </w:t>
      </w:r>
      <w:r>
        <w:t xml:space="preserve">                                                                                                                            </w:t>
      </w:r>
    </w:p>
    <w:p w:rsidR="007A4A2D" w:rsidRDefault="007A4A2D" w:rsidP="007A4A2D">
      <w:pPr>
        <w:pStyle w:val="AralkYok"/>
        <w:tabs>
          <w:tab w:val="left" w:pos="8364"/>
        </w:tabs>
        <w:ind w:right="1558"/>
        <w:jc w:val="right"/>
      </w:pPr>
      <w:r>
        <w:t xml:space="preserve">     </w:t>
      </w:r>
    </w:p>
    <w:p w:rsidR="007A4A2D" w:rsidRDefault="007A4A2D" w:rsidP="007A4A2D">
      <w:pPr>
        <w:pStyle w:val="AralkYok"/>
        <w:tabs>
          <w:tab w:val="left" w:pos="8364"/>
        </w:tabs>
        <w:ind w:right="1558"/>
        <w:jc w:val="right"/>
      </w:pPr>
    </w:p>
    <w:p w:rsidR="007A4A2D" w:rsidRPr="00BC35AC" w:rsidRDefault="007A4A2D" w:rsidP="007A4A2D">
      <w:pPr>
        <w:pStyle w:val="AralkYok"/>
        <w:tabs>
          <w:tab w:val="left" w:pos="8364"/>
        </w:tabs>
        <w:ind w:right="1558"/>
        <w:jc w:val="right"/>
      </w:pPr>
      <w:r>
        <w:t xml:space="preserve">  Cemil ÇALIŞKAN</w:t>
      </w:r>
      <w:r w:rsidRPr="00BC35AC">
        <w:t xml:space="preserve">   </w:t>
      </w:r>
      <w:r>
        <w:t xml:space="preserve">                        </w:t>
      </w:r>
    </w:p>
    <w:p w:rsidR="007A4A2D" w:rsidRDefault="007A4A2D" w:rsidP="007A4A2D">
      <w:pPr>
        <w:pStyle w:val="AralkYok"/>
        <w:tabs>
          <w:tab w:val="left" w:pos="7513"/>
        </w:tabs>
        <w:ind w:right="1984"/>
        <w:jc w:val="right"/>
      </w:pPr>
      <w:r w:rsidRPr="00BC35AC">
        <w:t xml:space="preserve">                                                                                                         </w:t>
      </w:r>
      <w:r>
        <w:t xml:space="preserve">                                                                                                                       </w:t>
      </w:r>
    </w:p>
    <w:p w:rsidR="007A4A2D" w:rsidRPr="00BC35AC" w:rsidRDefault="00AC6E8B" w:rsidP="00AC6E8B">
      <w:pPr>
        <w:pStyle w:val="AralkYok"/>
        <w:tabs>
          <w:tab w:val="left" w:pos="7513"/>
        </w:tabs>
        <w:ind w:right="1701"/>
        <w:jc w:val="center"/>
      </w:pPr>
      <w:r>
        <w:t xml:space="preserve">                                                                                                                                                                     </w:t>
      </w:r>
      <w:r w:rsidR="007A4A2D">
        <w:t xml:space="preserve">  </w:t>
      </w:r>
      <w:r w:rsidR="00A5435B">
        <w:t xml:space="preserve">                                                                 </w:t>
      </w:r>
      <w:r w:rsidR="007A4A2D">
        <w:t xml:space="preserve">  </w:t>
      </w:r>
      <w:r w:rsidR="007A4A2D" w:rsidRPr="00BC35AC">
        <w:t>Okul Müdürü</w:t>
      </w:r>
    </w:p>
    <w:p w:rsidR="007A4A2D" w:rsidRPr="00A47F2F" w:rsidRDefault="007A4A2D" w:rsidP="007A4A2D">
      <w:pPr>
        <w:widowControl w:val="0"/>
        <w:tabs>
          <w:tab w:val="left" w:pos="2730"/>
        </w:tabs>
        <w:spacing w:after="0" w:line="264" w:lineRule="auto"/>
        <w:ind w:left="1416" w:right="1135"/>
        <w:jc w:val="right"/>
        <w:outlineLvl w:val="8"/>
        <w:rPr>
          <w:rFonts w:eastAsia="Adobe Garamond Pro Bold"/>
          <w:b/>
          <w:bCs/>
          <w:spacing w:val="-1"/>
          <w:szCs w:val="24"/>
        </w:rPr>
      </w:pPr>
    </w:p>
    <w:p w:rsidR="007A4A2D" w:rsidRDefault="007A4A2D" w:rsidP="007A4A2D">
      <w:pPr>
        <w:jc w:val="center"/>
      </w:pPr>
    </w:p>
    <w:p w:rsidR="007A4A2D" w:rsidRDefault="007A4A2D" w:rsidP="007A4A2D">
      <w:pPr>
        <w:suppressLineNumbers/>
        <w:jc w:val="center"/>
      </w:pPr>
    </w:p>
    <w:p w:rsidR="00AC6E8B" w:rsidRDefault="00AC6E8B" w:rsidP="007A4A2D">
      <w:pPr>
        <w:suppressLineNumbers/>
        <w:jc w:val="center"/>
      </w:pPr>
    </w:p>
    <w:p w:rsidR="00AC6E8B" w:rsidRDefault="00AC6E8B" w:rsidP="007A4A2D">
      <w:pPr>
        <w:suppressLineNumbers/>
        <w:jc w:val="center"/>
      </w:pPr>
    </w:p>
    <w:p w:rsidR="00566F98" w:rsidRDefault="00566F98" w:rsidP="007A4A2D">
      <w:pPr>
        <w:suppressLineNumbers/>
        <w:jc w:val="center"/>
      </w:pPr>
    </w:p>
    <w:p w:rsidR="00566F98" w:rsidRDefault="00566F98" w:rsidP="007A4A2D">
      <w:pPr>
        <w:suppressLineNumbers/>
        <w:jc w:val="center"/>
      </w:pPr>
    </w:p>
    <w:p w:rsidR="00566F98" w:rsidRDefault="00566F98" w:rsidP="007A4A2D">
      <w:pPr>
        <w:suppressLineNumbers/>
        <w:jc w:val="center"/>
      </w:pPr>
    </w:p>
    <w:p w:rsidR="00566F98" w:rsidRDefault="00566F98" w:rsidP="007A4A2D">
      <w:pPr>
        <w:suppressLineNumbers/>
        <w:jc w:val="center"/>
      </w:pPr>
    </w:p>
    <w:p w:rsidR="00A95C04" w:rsidRDefault="00A95C04" w:rsidP="007A4A2D">
      <w:pPr>
        <w:suppressLineNumbers/>
        <w:jc w:val="center"/>
      </w:pPr>
      <w:r>
        <w:rPr>
          <w:noProof/>
        </w:rPr>
        <w:lastRenderedPageBreak/>
        <w:drawing>
          <wp:inline distT="0" distB="0" distL="0" distR="0">
            <wp:extent cx="8891270" cy="6668453"/>
            <wp:effectExtent l="0" t="0" r="5080" b="0"/>
            <wp:docPr id="6" name="Resim 6" descr="C:\Users\SANİ\Desktop\TEK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İ\Desktop\TEKLİ.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1270" cy="6668453"/>
                    </a:xfrm>
                    <a:prstGeom prst="rect">
                      <a:avLst/>
                    </a:prstGeom>
                    <a:noFill/>
                    <a:ln>
                      <a:noFill/>
                    </a:ln>
                  </pic:spPr>
                </pic:pic>
              </a:graphicData>
            </a:graphic>
          </wp:inline>
        </w:drawing>
      </w:r>
    </w:p>
    <w:p w:rsidR="00566F98" w:rsidRDefault="00566F98" w:rsidP="007A4A2D">
      <w:pPr>
        <w:suppressLineNumbers/>
        <w:jc w:val="center"/>
      </w:pPr>
    </w:p>
    <w:p w:rsidR="00566F98" w:rsidRDefault="00566F98" w:rsidP="007A4A2D">
      <w:pPr>
        <w:suppressLineNumbers/>
        <w:jc w:val="center"/>
      </w:pPr>
    </w:p>
    <w:p w:rsidR="00566F98" w:rsidRDefault="00566F98" w:rsidP="007A4A2D">
      <w:pPr>
        <w:suppressLineNumbers/>
        <w:jc w:val="center"/>
      </w:pPr>
    </w:p>
    <w:p w:rsidR="00AC6E8B" w:rsidRDefault="00AC6E8B" w:rsidP="007A4A2D">
      <w:pPr>
        <w:suppressLineNumbers/>
        <w:jc w:val="center"/>
      </w:pPr>
    </w:p>
    <w:p w:rsidR="00AC6E8B" w:rsidRPr="00FD115F" w:rsidRDefault="00AC6E8B" w:rsidP="00AC6E8B">
      <w:pPr>
        <w:pStyle w:val="AralkYok"/>
        <w:jc w:val="center"/>
        <w:rPr>
          <w:b/>
          <w:noProof/>
          <w:sz w:val="44"/>
          <w:szCs w:val="44"/>
        </w:rPr>
      </w:pPr>
      <w:r w:rsidRPr="00FD115F">
        <w:rPr>
          <w:b/>
          <w:noProof/>
          <w:sz w:val="44"/>
          <w:szCs w:val="44"/>
        </w:rPr>
        <w:t>T.C.</w:t>
      </w:r>
    </w:p>
    <w:p w:rsidR="00AC6E8B" w:rsidRPr="00FD115F" w:rsidRDefault="00AC6E8B" w:rsidP="00AC6E8B">
      <w:pPr>
        <w:pStyle w:val="AralkYok"/>
        <w:jc w:val="center"/>
        <w:rPr>
          <w:b/>
          <w:noProof/>
          <w:sz w:val="44"/>
          <w:szCs w:val="44"/>
        </w:rPr>
      </w:pPr>
      <w:r w:rsidRPr="00FD115F">
        <w:rPr>
          <w:b/>
          <w:noProof/>
          <w:sz w:val="44"/>
          <w:szCs w:val="44"/>
        </w:rPr>
        <w:t>ŞAHİNBEY KAYMAKAMLIĞI</w:t>
      </w:r>
    </w:p>
    <w:p w:rsidR="00AC6E8B" w:rsidRPr="00FD115F" w:rsidRDefault="00AC6E8B" w:rsidP="00AC6E8B">
      <w:pPr>
        <w:pStyle w:val="AralkYok"/>
        <w:jc w:val="center"/>
        <w:rPr>
          <w:b/>
          <w:noProof/>
          <w:sz w:val="44"/>
          <w:szCs w:val="44"/>
        </w:rPr>
      </w:pPr>
      <w:r w:rsidRPr="00FD115F">
        <w:rPr>
          <w:b/>
          <w:noProof/>
          <w:sz w:val="44"/>
          <w:szCs w:val="44"/>
        </w:rPr>
        <w:t>ŞEHİT FERHAT GÖZEN İLKOKULU MÜDÜRLÜĞÜ</w:t>
      </w:r>
    </w:p>
    <w:p w:rsidR="00AC6E8B" w:rsidRDefault="00AC6E8B" w:rsidP="00AC6E8B">
      <w:pPr>
        <w:rPr>
          <w:b/>
          <w:bCs/>
          <w:noProof/>
        </w:rPr>
      </w:pPr>
    </w:p>
    <w:p w:rsidR="00AC6E8B" w:rsidRPr="00FD115F" w:rsidRDefault="00AC6E8B" w:rsidP="00AC6E8B">
      <w:pPr>
        <w:spacing w:before="100" w:beforeAutospacing="1" w:after="100" w:afterAutospacing="1" w:line="240" w:lineRule="auto"/>
        <w:jc w:val="center"/>
      </w:pPr>
      <w:r>
        <w:rPr>
          <w:noProof/>
        </w:rPr>
        <w:drawing>
          <wp:inline distT="0" distB="0" distL="0" distR="0" wp14:anchorId="4675ED50" wp14:editId="351DFB4B">
            <wp:extent cx="2927617" cy="3165822"/>
            <wp:effectExtent l="0" t="0" r="6350" b="0"/>
            <wp:docPr id="2" name="Resim 2" descr="C:\ŞEHİT FERHAT GÖZEN İ.OK. DOSYALAR\OKUL LOGO\FERHAT GÖZEN İLKOK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ŞEHİT FERHAT GÖZEN İ.OK. DOSYALAR\OKUL LOGO\FERHAT GÖZEN İLKOKUL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7659" cy="3165867"/>
                    </a:xfrm>
                    <a:prstGeom prst="rect">
                      <a:avLst/>
                    </a:prstGeom>
                    <a:noFill/>
                    <a:ln>
                      <a:noFill/>
                    </a:ln>
                  </pic:spPr>
                </pic:pic>
              </a:graphicData>
            </a:graphic>
          </wp:inline>
        </w:drawing>
      </w:r>
    </w:p>
    <w:p w:rsidR="00AC6E8B" w:rsidRPr="006B4603" w:rsidRDefault="00AC6E8B" w:rsidP="00AC6E8B">
      <w:pPr>
        <w:jc w:val="center"/>
        <w:rPr>
          <w:b/>
          <w:bCs/>
          <w:noProof/>
        </w:rPr>
      </w:pPr>
    </w:p>
    <w:p w:rsidR="00D95C2E" w:rsidRDefault="00AC6E8B" w:rsidP="00D95C2E">
      <w:pPr>
        <w:jc w:val="center"/>
        <w:rPr>
          <w:b/>
          <w:noProof/>
          <w:sz w:val="44"/>
          <w:szCs w:val="44"/>
        </w:rPr>
      </w:pPr>
      <w:r w:rsidRPr="00FD115F">
        <w:rPr>
          <w:b/>
          <w:noProof/>
          <w:sz w:val="44"/>
          <w:szCs w:val="44"/>
        </w:rPr>
        <w:t>2024-2028 STRATEJİK PLANI</w:t>
      </w:r>
    </w:p>
    <w:p w:rsidR="004E4619" w:rsidRDefault="004E4619" w:rsidP="00D95C2E">
      <w:pPr>
        <w:jc w:val="center"/>
        <w:rPr>
          <w:b/>
          <w:noProof/>
          <w:sz w:val="44"/>
          <w:szCs w:val="44"/>
        </w:rPr>
      </w:pPr>
    </w:p>
    <w:p w:rsidR="004E4619" w:rsidRDefault="004E4619" w:rsidP="00D95C2E">
      <w:pPr>
        <w:jc w:val="center"/>
        <w:rPr>
          <w:b/>
          <w:noProof/>
          <w:sz w:val="44"/>
          <w:szCs w:val="44"/>
        </w:rPr>
      </w:pPr>
      <w:r w:rsidRPr="004E4619">
        <w:rPr>
          <w:b/>
          <w:noProof/>
          <w:sz w:val="44"/>
          <w:szCs w:val="44"/>
        </w:rPr>
        <w:drawing>
          <wp:inline distT="0" distB="0" distL="0" distR="0" wp14:anchorId="45B011E9" wp14:editId="0EABECB2">
            <wp:extent cx="4179478" cy="5467350"/>
            <wp:effectExtent l="0" t="0" r="0" b="0"/>
            <wp:docPr id="2051" name="Picture 3" descr="C:\Users\sefego\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sefego\Desktop\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6925" cy="5464010"/>
                    </a:xfrm>
                    <a:prstGeom prst="rect">
                      <a:avLst/>
                    </a:prstGeom>
                    <a:noFill/>
                    <a:extLst/>
                  </pic:spPr>
                </pic:pic>
              </a:graphicData>
            </a:graphic>
          </wp:inline>
        </w:drawing>
      </w:r>
      <w:r w:rsidRPr="004E4619">
        <w:rPr>
          <w:b/>
          <w:noProof/>
          <w:sz w:val="44"/>
          <w:szCs w:val="44"/>
        </w:rPr>
        <w:drawing>
          <wp:inline distT="0" distB="0" distL="0" distR="0" wp14:anchorId="6EF80FD8" wp14:editId="3D84CBD4">
            <wp:extent cx="4362450" cy="5457825"/>
            <wp:effectExtent l="0" t="0" r="0" b="9525"/>
            <wp:docPr id="2053" name="Picture 5" descr="C:\Users\sefego\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C:\Users\sefego\Desktop\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4897" cy="5460887"/>
                    </a:xfrm>
                    <a:prstGeom prst="rect">
                      <a:avLst/>
                    </a:prstGeom>
                    <a:noFill/>
                    <a:extLst/>
                  </pic:spPr>
                </pic:pic>
              </a:graphicData>
            </a:graphic>
          </wp:inline>
        </w:drawing>
      </w:r>
    </w:p>
    <w:p w:rsidR="004E4619" w:rsidRDefault="004E4619" w:rsidP="00D95C2E">
      <w:pPr>
        <w:jc w:val="center"/>
        <w:rPr>
          <w:b/>
          <w:noProof/>
          <w:sz w:val="44"/>
          <w:szCs w:val="44"/>
        </w:rPr>
      </w:pPr>
    </w:p>
    <w:p w:rsidR="004E4619" w:rsidRDefault="004E4619" w:rsidP="00D95C2E">
      <w:pPr>
        <w:jc w:val="center"/>
        <w:rPr>
          <w:b/>
          <w:noProof/>
          <w:sz w:val="44"/>
          <w:szCs w:val="44"/>
        </w:rPr>
      </w:pPr>
    </w:p>
    <w:p w:rsidR="004E4619" w:rsidRDefault="004E4619" w:rsidP="00D95C2E">
      <w:pPr>
        <w:jc w:val="center"/>
        <w:rPr>
          <w:b/>
          <w:noProof/>
          <w:sz w:val="44"/>
          <w:szCs w:val="44"/>
        </w:rPr>
      </w:pPr>
    </w:p>
    <w:p w:rsidR="004E4619" w:rsidRDefault="004E4619" w:rsidP="00D95C2E">
      <w:pPr>
        <w:jc w:val="center"/>
        <w:rPr>
          <w:b/>
          <w:noProof/>
          <w:sz w:val="44"/>
          <w:szCs w:val="44"/>
        </w:rPr>
      </w:pPr>
    </w:p>
    <w:p w:rsidR="004E4619" w:rsidRPr="00FD115F" w:rsidRDefault="004E4619" w:rsidP="00D95C2E">
      <w:pPr>
        <w:jc w:val="center"/>
        <w:rPr>
          <w:b/>
          <w:noProof/>
          <w:sz w:val="44"/>
          <w:szCs w:val="44"/>
        </w:rPr>
      </w:pPr>
    </w:p>
    <w:p w:rsidR="00AC6E8B" w:rsidRPr="00A47F2F" w:rsidRDefault="004E4619" w:rsidP="00AC6E8B">
      <w:pPr>
        <w:rPr>
          <w:b/>
          <w:bCs/>
          <w:noProof/>
        </w:rPr>
      </w:pPr>
      <w:r w:rsidRPr="004E4619">
        <w:rPr>
          <w:b/>
          <w:noProof/>
          <w:sz w:val="44"/>
          <w:szCs w:val="44"/>
        </w:rPr>
        <w:drawing>
          <wp:anchor distT="0" distB="0" distL="114300" distR="114300" simplePos="0" relativeHeight="251662336" behindDoc="0" locked="0" layoutInCell="1" allowOverlap="1" wp14:anchorId="674C49B3" wp14:editId="74B435AF">
            <wp:simplePos x="0" y="0"/>
            <wp:positionH relativeFrom="column">
              <wp:posOffset>5700395</wp:posOffset>
            </wp:positionH>
            <wp:positionV relativeFrom="paragraph">
              <wp:posOffset>3175</wp:posOffset>
            </wp:positionV>
            <wp:extent cx="2743200" cy="4552950"/>
            <wp:effectExtent l="0" t="0" r="0" b="0"/>
            <wp:wrapNone/>
            <wp:docPr id="4" name="Picture 2" descr="C:\Users\sefego\Deskt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sefego\Desktop\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4552950"/>
                    </a:xfrm>
                    <a:prstGeom prst="rect">
                      <a:avLst/>
                    </a:prstGeom>
                    <a:noFill/>
                    <a:extLst/>
                  </pic:spPr>
                </pic:pic>
              </a:graphicData>
            </a:graphic>
            <wp14:sizeRelH relativeFrom="margin">
              <wp14:pctWidth>0</wp14:pctWidth>
            </wp14:sizeRelH>
            <wp14:sizeRelV relativeFrom="margin">
              <wp14:pctHeight>0</wp14:pctHeight>
            </wp14:sizeRelV>
          </wp:anchor>
        </w:drawing>
      </w:r>
      <w:r w:rsidRPr="004E4619">
        <w:rPr>
          <w:b/>
          <w:noProof/>
          <w:sz w:val="44"/>
          <w:szCs w:val="44"/>
        </w:rPr>
        <w:drawing>
          <wp:anchor distT="0" distB="0" distL="114300" distR="114300" simplePos="0" relativeHeight="251661312" behindDoc="0" locked="0" layoutInCell="1" allowOverlap="1" wp14:anchorId="763498DF" wp14:editId="5AD98EE8">
            <wp:simplePos x="0" y="0"/>
            <wp:positionH relativeFrom="column">
              <wp:posOffset>2623820</wp:posOffset>
            </wp:positionH>
            <wp:positionV relativeFrom="paragraph">
              <wp:posOffset>3175</wp:posOffset>
            </wp:positionV>
            <wp:extent cx="3076575" cy="4551680"/>
            <wp:effectExtent l="0" t="0" r="9525" b="1270"/>
            <wp:wrapNone/>
            <wp:docPr id="1026" name="Picture 2" descr="C:\Users\sefego\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sefego\Desktop\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6575" cy="4551680"/>
                    </a:xfrm>
                    <a:prstGeom prst="rect">
                      <a:avLst/>
                    </a:prstGeom>
                    <a:noFill/>
                    <a:extLst/>
                  </pic:spPr>
                </pic:pic>
              </a:graphicData>
            </a:graphic>
            <wp14:sizeRelH relativeFrom="margin">
              <wp14:pctWidth>0</wp14:pctWidth>
            </wp14:sizeRelH>
            <wp14:sizeRelV relativeFrom="margin">
              <wp14:pctHeight>0</wp14:pctHeight>
            </wp14:sizeRelV>
          </wp:anchor>
        </w:drawing>
      </w:r>
      <w:r w:rsidRPr="004E4619">
        <w:rPr>
          <w:noProof/>
        </w:rPr>
        <w:drawing>
          <wp:inline distT="0" distB="0" distL="0" distR="0" wp14:anchorId="56DE55DF" wp14:editId="2A91245B">
            <wp:extent cx="2619375" cy="4459634"/>
            <wp:effectExtent l="0" t="0" r="0" b="0"/>
            <wp:docPr id="1027" name="Picture 3" descr="C:\Users\sefego\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sefego\Desktop\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2231" cy="4464496"/>
                    </a:xfrm>
                    <a:prstGeom prst="rect">
                      <a:avLst/>
                    </a:prstGeom>
                    <a:noFill/>
                    <a:extLst/>
                  </pic:spPr>
                </pic:pic>
              </a:graphicData>
            </a:graphic>
          </wp:inline>
        </w:drawing>
      </w:r>
    </w:p>
    <w:p w:rsidR="007A4A2D" w:rsidRDefault="007A4A2D" w:rsidP="007A4A2D">
      <w:pPr>
        <w:suppressLineNumbers/>
        <w:jc w:val="center"/>
      </w:pPr>
    </w:p>
    <w:p w:rsidR="007A4A2D" w:rsidRDefault="007A4A2D" w:rsidP="007A4A2D">
      <w:pPr>
        <w:jc w:val="center"/>
        <w:rPr>
          <w:b/>
          <w:noProof/>
          <w:sz w:val="96"/>
          <w:szCs w:val="96"/>
        </w:rPr>
      </w:pPr>
      <w:r>
        <w:rPr>
          <w:b/>
          <w:bCs/>
          <w:noProof/>
          <w:szCs w:val="24"/>
        </w:rPr>
        <w:lastRenderedPageBreak/>
        <w:drawing>
          <wp:inline distT="0" distB="0" distL="0" distR="0" wp14:anchorId="5A3E2EEE" wp14:editId="1E9B53A1">
            <wp:extent cx="8829675" cy="5314950"/>
            <wp:effectExtent l="0" t="0" r="9525" b="0"/>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p>
    <w:p w:rsidR="007A4A2D" w:rsidRDefault="007A4A2D" w:rsidP="007A4A2D">
      <w:pPr>
        <w:pStyle w:val="Balk1"/>
        <w:spacing w:before="320" w:after="80"/>
        <w:rPr>
          <w:sz w:val="24"/>
          <w:szCs w:val="24"/>
        </w:rPr>
      </w:pPr>
      <w:bookmarkStart w:id="1" w:name="_Toc416085123"/>
      <w:bookmarkStart w:id="2" w:name="_Toc529519443"/>
      <w:bookmarkStart w:id="3" w:name="_Toc531097532"/>
    </w:p>
    <w:bookmarkEnd w:id="1"/>
    <w:bookmarkEnd w:id="2"/>
    <w:bookmarkEnd w:id="3"/>
    <w:p w:rsidR="00AC6E8B" w:rsidRDefault="00AC6E8B" w:rsidP="007A4A2D">
      <w:pPr>
        <w:pStyle w:val="AralkYok"/>
        <w:jc w:val="center"/>
        <w:rPr>
          <w:b/>
        </w:rPr>
      </w:pPr>
    </w:p>
    <w:p w:rsidR="00AC6E8B" w:rsidRDefault="00AC6E8B" w:rsidP="007A4A2D">
      <w:pPr>
        <w:pStyle w:val="AralkYok"/>
        <w:jc w:val="center"/>
        <w:rPr>
          <w:b/>
        </w:rPr>
      </w:pPr>
    </w:p>
    <w:p w:rsidR="00AC6E8B" w:rsidRDefault="00AC6E8B" w:rsidP="007A4A2D">
      <w:pPr>
        <w:pStyle w:val="AralkYok"/>
        <w:jc w:val="center"/>
        <w:rPr>
          <w:b/>
        </w:rPr>
      </w:pPr>
    </w:p>
    <w:p w:rsidR="00AC6E8B" w:rsidRDefault="00AC6E8B" w:rsidP="007A4A2D">
      <w:pPr>
        <w:pStyle w:val="AralkYok"/>
        <w:jc w:val="center"/>
        <w:rPr>
          <w:b/>
        </w:rPr>
      </w:pPr>
    </w:p>
    <w:p w:rsidR="00AC6E8B" w:rsidRDefault="00AC6E8B" w:rsidP="007A4A2D">
      <w:pPr>
        <w:pStyle w:val="AralkYok"/>
        <w:jc w:val="center"/>
        <w:rPr>
          <w:b/>
        </w:rPr>
      </w:pPr>
    </w:p>
    <w:p w:rsidR="00AC6E8B" w:rsidRDefault="00AC6E8B" w:rsidP="007A4A2D">
      <w:pPr>
        <w:pStyle w:val="AralkYok"/>
        <w:jc w:val="center"/>
        <w:rPr>
          <w:b/>
        </w:rPr>
      </w:pPr>
    </w:p>
    <w:p w:rsidR="007A4A2D" w:rsidRPr="00303368" w:rsidRDefault="007A4A2D" w:rsidP="007A4A2D">
      <w:pPr>
        <w:pStyle w:val="AralkYok"/>
        <w:jc w:val="center"/>
        <w:rPr>
          <w:b/>
        </w:rPr>
      </w:pPr>
      <w:r w:rsidRPr="00303368">
        <w:rPr>
          <w:b/>
        </w:rPr>
        <w:t>İÇİNDEKİLER</w:t>
      </w:r>
    </w:p>
    <w:p w:rsidR="00AC6E8B" w:rsidRPr="00303368" w:rsidRDefault="00AC6E8B" w:rsidP="007A4A2D">
      <w:pPr>
        <w:pStyle w:val="AralkYok"/>
        <w:rPr>
          <w:b/>
        </w:rPr>
      </w:pPr>
    </w:p>
    <w:p w:rsidR="007A4A2D" w:rsidRPr="00303368" w:rsidRDefault="007A4A2D" w:rsidP="007A4A2D">
      <w:pPr>
        <w:pStyle w:val="AralkYok"/>
        <w:jc w:val="center"/>
        <w:rPr>
          <w:b/>
        </w:rPr>
      </w:pPr>
      <w:r w:rsidRPr="00303368">
        <w:rPr>
          <w:b/>
        </w:rPr>
        <w:t>1. GİRİŞ VE STRATEJİK PLANIN HAZIRLIK SÜRECİ</w:t>
      </w:r>
    </w:p>
    <w:p w:rsidR="007A4A2D" w:rsidRDefault="007A4A2D" w:rsidP="007A4A2D">
      <w:pPr>
        <w:pStyle w:val="AralkYok"/>
        <w:jc w:val="center"/>
      </w:pPr>
      <w:r>
        <w:t>1.1. Strateji Geliştirme Kurulu ve Stratejik Plan Ekibi</w:t>
      </w:r>
    </w:p>
    <w:p w:rsidR="007A4A2D" w:rsidRDefault="007A4A2D" w:rsidP="007A4A2D">
      <w:pPr>
        <w:pStyle w:val="AralkYok"/>
        <w:jc w:val="center"/>
      </w:pPr>
      <w:r>
        <w:t>1.2. Planlama Süreci</w:t>
      </w:r>
    </w:p>
    <w:p w:rsidR="007A4A2D" w:rsidRDefault="007A4A2D" w:rsidP="007A4A2D">
      <w:pPr>
        <w:pStyle w:val="AralkYok"/>
        <w:jc w:val="center"/>
      </w:pPr>
    </w:p>
    <w:p w:rsidR="007A4A2D" w:rsidRPr="00303368" w:rsidRDefault="007A4A2D" w:rsidP="007A4A2D">
      <w:pPr>
        <w:pStyle w:val="AralkYok"/>
        <w:jc w:val="center"/>
        <w:rPr>
          <w:b/>
        </w:rPr>
      </w:pPr>
      <w:r w:rsidRPr="00303368">
        <w:rPr>
          <w:b/>
        </w:rPr>
        <w:t>2. DURUM ANALİZİ</w:t>
      </w:r>
    </w:p>
    <w:p w:rsidR="007A4A2D" w:rsidRDefault="007A4A2D" w:rsidP="007A4A2D">
      <w:pPr>
        <w:pStyle w:val="AralkYok"/>
        <w:jc w:val="center"/>
      </w:pPr>
      <w:r>
        <w:t>2.1. Kurumsal Tarihçe</w:t>
      </w:r>
    </w:p>
    <w:p w:rsidR="007A4A2D" w:rsidRDefault="007A4A2D" w:rsidP="007A4A2D">
      <w:pPr>
        <w:pStyle w:val="AralkYok"/>
        <w:jc w:val="center"/>
      </w:pPr>
      <w:r>
        <w:t>2.2. Uygulanmakta Olan Planın Değerlendirilmesi</w:t>
      </w:r>
    </w:p>
    <w:p w:rsidR="007A4A2D" w:rsidRDefault="007A4A2D" w:rsidP="007A4A2D">
      <w:pPr>
        <w:pStyle w:val="AralkYok"/>
        <w:jc w:val="center"/>
      </w:pPr>
      <w:r>
        <w:t>2.3. Mevzuat Analizi</w:t>
      </w:r>
    </w:p>
    <w:p w:rsidR="007A4A2D" w:rsidRDefault="007A4A2D" w:rsidP="007A4A2D">
      <w:pPr>
        <w:pStyle w:val="AralkYok"/>
        <w:jc w:val="center"/>
      </w:pPr>
      <w:r>
        <w:t>2.4. Üst Politika Belgelerinin Analizi</w:t>
      </w:r>
    </w:p>
    <w:p w:rsidR="007A4A2D" w:rsidRDefault="007A4A2D" w:rsidP="007A4A2D">
      <w:pPr>
        <w:pStyle w:val="AralkYok"/>
        <w:jc w:val="center"/>
      </w:pPr>
      <w:r>
        <w:t>2.5. Faaliyet Alanları ile Ürün ve Hizmetlerin Belirlenmesi</w:t>
      </w:r>
    </w:p>
    <w:p w:rsidR="007A4A2D" w:rsidRDefault="007A4A2D" w:rsidP="007A4A2D">
      <w:pPr>
        <w:pStyle w:val="AralkYok"/>
        <w:jc w:val="center"/>
      </w:pPr>
      <w:r>
        <w:t>2.6. Paydaş Analizi</w:t>
      </w:r>
    </w:p>
    <w:p w:rsidR="007A4A2D" w:rsidRDefault="007A4A2D" w:rsidP="007A4A2D">
      <w:pPr>
        <w:pStyle w:val="AralkYok"/>
        <w:jc w:val="center"/>
      </w:pPr>
      <w:r>
        <w:t>2.7. Kuruluş İçi Analiz</w:t>
      </w:r>
    </w:p>
    <w:p w:rsidR="007A4A2D" w:rsidRDefault="007A4A2D" w:rsidP="007A4A2D">
      <w:pPr>
        <w:pStyle w:val="AralkYok"/>
        <w:jc w:val="center"/>
      </w:pPr>
      <w:r>
        <w:t>2.7.1.Teşkilat Yapısı</w:t>
      </w:r>
    </w:p>
    <w:p w:rsidR="007A4A2D" w:rsidRDefault="007A4A2D" w:rsidP="007A4A2D">
      <w:pPr>
        <w:pStyle w:val="AralkYok"/>
        <w:jc w:val="center"/>
      </w:pPr>
      <w:r>
        <w:t>2.7.2.İnsan Kaynakları</w:t>
      </w:r>
    </w:p>
    <w:p w:rsidR="007A4A2D" w:rsidRDefault="007A4A2D" w:rsidP="007A4A2D">
      <w:pPr>
        <w:pStyle w:val="AralkYok"/>
        <w:jc w:val="center"/>
      </w:pPr>
      <w:r>
        <w:t>2.7.3.Teknolojik Düzey</w:t>
      </w:r>
    </w:p>
    <w:p w:rsidR="007A4A2D" w:rsidRDefault="007A4A2D" w:rsidP="007A4A2D">
      <w:pPr>
        <w:pStyle w:val="AralkYok"/>
        <w:jc w:val="center"/>
      </w:pPr>
      <w:r>
        <w:t>2.7.4.Mali Kaynaklar</w:t>
      </w:r>
    </w:p>
    <w:p w:rsidR="007A4A2D" w:rsidRDefault="007A4A2D" w:rsidP="007A4A2D">
      <w:pPr>
        <w:pStyle w:val="AralkYok"/>
        <w:jc w:val="center"/>
      </w:pPr>
      <w:r>
        <w:t>2.7.5.İstatistiki Veriler</w:t>
      </w:r>
    </w:p>
    <w:p w:rsidR="007A4A2D" w:rsidRDefault="007A4A2D" w:rsidP="007A4A2D">
      <w:pPr>
        <w:pStyle w:val="AralkYok"/>
        <w:jc w:val="center"/>
      </w:pPr>
      <w:r>
        <w:t>2.8. Dış Çevre Analizi (Politik, Ekonomik, Sosyal, Teknolojik, Yasal ve Çevresel Çevre Analizi -PESTLE)</w:t>
      </w:r>
    </w:p>
    <w:p w:rsidR="007A4A2D" w:rsidRDefault="007A4A2D" w:rsidP="007A4A2D">
      <w:pPr>
        <w:pStyle w:val="AralkYok"/>
        <w:jc w:val="center"/>
      </w:pPr>
      <w:r>
        <w:t>2.9. Güçlü ve Zayıf Yönler ile Fırsatlar ve Tehditler (GZFT) Analizi</w:t>
      </w:r>
    </w:p>
    <w:p w:rsidR="007A4A2D" w:rsidRDefault="007A4A2D" w:rsidP="007A4A2D">
      <w:pPr>
        <w:pStyle w:val="AralkYok"/>
        <w:jc w:val="center"/>
      </w:pPr>
      <w:r>
        <w:t>2.10.Tespit ve İhtiyaçların Belirlenmesi</w:t>
      </w:r>
    </w:p>
    <w:p w:rsidR="007A4A2D" w:rsidRDefault="007A4A2D" w:rsidP="007A4A2D">
      <w:pPr>
        <w:pStyle w:val="AralkYok"/>
        <w:jc w:val="center"/>
      </w:pPr>
    </w:p>
    <w:p w:rsidR="007A4A2D" w:rsidRPr="00303368" w:rsidRDefault="007A4A2D" w:rsidP="007A4A2D">
      <w:pPr>
        <w:pStyle w:val="AralkYok"/>
        <w:jc w:val="center"/>
        <w:rPr>
          <w:b/>
        </w:rPr>
      </w:pPr>
      <w:r w:rsidRPr="00303368">
        <w:rPr>
          <w:b/>
        </w:rPr>
        <w:t>3. GELECEĞE BAKIŞ</w:t>
      </w:r>
    </w:p>
    <w:p w:rsidR="007A4A2D" w:rsidRDefault="007A4A2D" w:rsidP="007A4A2D">
      <w:pPr>
        <w:pStyle w:val="AralkYok"/>
        <w:jc w:val="center"/>
      </w:pPr>
      <w:r>
        <w:t>3.1.Misyon</w:t>
      </w:r>
    </w:p>
    <w:p w:rsidR="007A4A2D" w:rsidRDefault="007A4A2D" w:rsidP="007A4A2D">
      <w:pPr>
        <w:pStyle w:val="AralkYok"/>
        <w:jc w:val="center"/>
      </w:pPr>
      <w:r>
        <w:t>3.2.Vizyon</w:t>
      </w:r>
    </w:p>
    <w:p w:rsidR="007A4A2D" w:rsidRDefault="007A4A2D" w:rsidP="007A4A2D">
      <w:pPr>
        <w:pStyle w:val="AralkYok"/>
        <w:jc w:val="center"/>
      </w:pPr>
      <w:r>
        <w:t>3.3.Temel Değerler</w:t>
      </w:r>
    </w:p>
    <w:p w:rsidR="007A4A2D" w:rsidRDefault="007A4A2D" w:rsidP="007A4A2D">
      <w:pPr>
        <w:pStyle w:val="AralkYok"/>
        <w:jc w:val="center"/>
      </w:pPr>
    </w:p>
    <w:p w:rsidR="007A4A2D" w:rsidRPr="00303368" w:rsidRDefault="007A4A2D" w:rsidP="007A4A2D">
      <w:pPr>
        <w:pStyle w:val="AralkYok"/>
        <w:jc w:val="center"/>
        <w:rPr>
          <w:b/>
        </w:rPr>
      </w:pPr>
      <w:r w:rsidRPr="00303368">
        <w:rPr>
          <w:b/>
        </w:rPr>
        <w:t>4. AMAÇ, HEDEF VE STRATEJİLERİN BELİRLENMESİ</w:t>
      </w:r>
    </w:p>
    <w:p w:rsidR="007A4A2D" w:rsidRDefault="007A4A2D" w:rsidP="007A4A2D">
      <w:pPr>
        <w:pStyle w:val="AralkYok"/>
        <w:jc w:val="center"/>
      </w:pPr>
      <w:r>
        <w:t>4.1. Amaçlar</w:t>
      </w:r>
    </w:p>
    <w:p w:rsidR="007A4A2D" w:rsidRDefault="007A4A2D" w:rsidP="007A4A2D">
      <w:pPr>
        <w:pStyle w:val="AralkYok"/>
        <w:jc w:val="center"/>
      </w:pPr>
      <w:r>
        <w:t>4.2. Hedefler</w:t>
      </w:r>
    </w:p>
    <w:p w:rsidR="007A4A2D" w:rsidRDefault="007A4A2D" w:rsidP="007A4A2D">
      <w:pPr>
        <w:pStyle w:val="AralkYok"/>
        <w:jc w:val="center"/>
      </w:pPr>
      <w:r>
        <w:t>4.3. Performans Göstergeleri</w:t>
      </w:r>
    </w:p>
    <w:p w:rsidR="007A4A2D" w:rsidRDefault="007A4A2D" w:rsidP="007A4A2D">
      <w:pPr>
        <w:pStyle w:val="AralkYok"/>
        <w:jc w:val="center"/>
      </w:pPr>
      <w:r>
        <w:t>4.4. Stratejilerin Belirlenmesi</w:t>
      </w:r>
    </w:p>
    <w:p w:rsidR="007A4A2D" w:rsidRDefault="007A4A2D" w:rsidP="007A4A2D">
      <w:pPr>
        <w:pStyle w:val="AralkYok"/>
        <w:jc w:val="center"/>
      </w:pPr>
      <w:r>
        <w:t xml:space="preserve">4.5. </w:t>
      </w:r>
      <w:proofErr w:type="spellStart"/>
      <w:r>
        <w:t>Maliyetlendirme</w:t>
      </w:r>
      <w:proofErr w:type="spellEnd"/>
    </w:p>
    <w:p w:rsidR="007A4A2D" w:rsidRDefault="007A4A2D" w:rsidP="007A4A2D">
      <w:pPr>
        <w:pStyle w:val="AralkYok"/>
        <w:jc w:val="center"/>
      </w:pPr>
    </w:p>
    <w:p w:rsidR="007A4A2D" w:rsidRPr="00303368" w:rsidRDefault="007A4A2D" w:rsidP="007A4A2D">
      <w:pPr>
        <w:pStyle w:val="AralkYok"/>
        <w:jc w:val="center"/>
        <w:rPr>
          <w:b/>
        </w:rPr>
      </w:pPr>
      <w:r w:rsidRPr="00303368">
        <w:rPr>
          <w:b/>
        </w:rPr>
        <w:t>5. İZLEME VE DEĞERLENDİRME</w:t>
      </w:r>
    </w:p>
    <w:p w:rsidR="007A4A2D" w:rsidRDefault="007A4A2D" w:rsidP="007A4A2D">
      <w:pPr>
        <w:jc w:val="center"/>
        <w:rPr>
          <w:b/>
          <w:noProof/>
          <w:sz w:val="96"/>
          <w:szCs w:val="96"/>
        </w:rPr>
      </w:pPr>
      <w:r w:rsidRPr="00303368">
        <w:rPr>
          <w:b/>
        </w:rPr>
        <w:t>6. Tablo/Şekil/Grafikler/Ekler</w:t>
      </w:r>
    </w:p>
    <w:p w:rsidR="00A650CC" w:rsidRDefault="00A650CC" w:rsidP="00A650CC">
      <w:pPr>
        <w:pStyle w:val="Balk1"/>
        <w:spacing w:before="320" w:after="80"/>
        <w:rPr>
          <w:sz w:val="24"/>
          <w:szCs w:val="24"/>
        </w:rPr>
      </w:pPr>
    </w:p>
    <w:p w:rsidR="00A650CC" w:rsidRDefault="00A650CC" w:rsidP="00A650CC">
      <w:pPr>
        <w:pStyle w:val="Balk1"/>
        <w:spacing w:before="320" w:after="80"/>
        <w:jc w:val="center"/>
        <w:rPr>
          <w:sz w:val="24"/>
          <w:szCs w:val="24"/>
        </w:rPr>
      </w:pPr>
      <w:r w:rsidRPr="00A47F2F">
        <w:rPr>
          <w:sz w:val="24"/>
          <w:szCs w:val="24"/>
        </w:rPr>
        <w:t>BÖLÜM I: G</w:t>
      </w:r>
      <w:r>
        <w:rPr>
          <w:sz w:val="24"/>
          <w:szCs w:val="24"/>
        </w:rPr>
        <w:t xml:space="preserve">İRİŞ ve </w:t>
      </w:r>
      <w:r w:rsidR="00E03C32">
        <w:rPr>
          <w:sz w:val="24"/>
          <w:szCs w:val="24"/>
        </w:rPr>
        <w:t>STRATEJİK</w:t>
      </w:r>
      <w:r w:rsidR="00EC2468">
        <w:rPr>
          <w:sz w:val="24"/>
          <w:szCs w:val="24"/>
        </w:rPr>
        <w:t xml:space="preserve"> </w:t>
      </w:r>
      <w:r>
        <w:rPr>
          <w:sz w:val="24"/>
          <w:szCs w:val="24"/>
        </w:rPr>
        <w:t>PLAN HAZIRLIK SÜRECİ</w:t>
      </w:r>
    </w:p>
    <w:p w:rsidR="00E03C32" w:rsidRPr="00E03C32" w:rsidRDefault="00E03C32" w:rsidP="00E03C32">
      <w:pPr>
        <w:rPr>
          <w:color w:val="C00000"/>
        </w:rPr>
      </w:pPr>
      <w:r w:rsidRPr="00E03C32">
        <w:rPr>
          <w:color w:val="C00000"/>
        </w:rPr>
        <w:t>1.1 Strateji Geliştirme Kurulu ve Stratejik Plan Ekibi</w:t>
      </w:r>
      <w:r>
        <w:rPr>
          <w:color w:val="C00000"/>
        </w:rPr>
        <w:t>:</w:t>
      </w:r>
    </w:p>
    <w:p w:rsidR="00A650CC" w:rsidRPr="00A47F2F" w:rsidRDefault="00A650CC" w:rsidP="00A650CC">
      <w:pPr>
        <w:autoSpaceDE w:val="0"/>
        <w:autoSpaceDN w:val="0"/>
        <w:adjustRightInd w:val="0"/>
        <w:spacing w:after="0"/>
        <w:ind w:firstLine="708"/>
        <w:jc w:val="both"/>
        <w:rPr>
          <w:szCs w:val="24"/>
        </w:rPr>
      </w:pPr>
      <w:r>
        <w:rPr>
          <w:szCs w:val="24"/>
        </w:rPr>
        <w:t>2024</w:t>
      </w:r>
      <w:r w:rsidRPr="00A47F2F">
        <w:rPr>
          <w:szCs w:val="24"/>
        </w:rPr>
        <w:t>-20</w:t>
      </w:r>
      <w:r>
        <w:rPr>
          <w:szCs w:val="24"/>
        </w:rPr>
        <w:t>28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A650CC" w:rsidRDefault="00A650CC" w:rsidP="00A650CC">
      <w:pPr>
        <w:autoSpaceDE w:val="0"/>
        <w:autoSpaceDN w:val="0"/>
        <w:adjustRightInd w:val="0"/>
        <w:spacing w:after="0"/>
        <w:ind w:firstLine="708"/>
        <w:jc w:val="both"/>
        <w:rPr>
          <w:szCs w:val="24"/>
        </w:rPr>
      </w:pPr>
      <w:r w:rsidRPr="00A47F2F">
        <w:rPr>
          <w:b/>
          <w:bCs/>
          <w:color w:val="000000"/>
          <w:szCs w:val="24"/>
        </w:rPr>
        <w:t xml:space="preserve"> </w:t>
      </w:r>
      <w:r w:rsidRPr="00E22B8A">
        <w:rPr>
          <w:szCs w:val="24"/>
        </w:rPr>
        <w:t>Durum analizinin ardından geleceğe yönelim bölümüne geçilerek okulumuzun amaç, hedef, gösterge ve eylemleri belirlenmiştir. Çalışmaları yürüten ekip ve kurul bilgileri altta verilmiştir.</w:t>
      </w:r>
    </w:p>
    <w:p w:rsidR="00A650CC" w:rsidRDefault="00A650CC" w:rsidP="00A650CC"/>
    <w:p w:rsidR="00A650CC" w:rsidRDefault="00A650CC" w:rsidP="00A650CC">
      <w:pPr>
        <w:spacing w:after="0" w:line="240" w:lineRule="auto"/>
        <w:rPr>
          <w:b/>
        </w:rPr>
      </w:pPr>
      <w:r w:rsidRPr="00C211F8">
        <w:rPr>
          <w:b/>
        </w:rPr>
        <w:t>STRATEJİK PLAN ÜST KURULU</w:t>
      </w:r>
    </w:p>
    <w:p w:rsidR="00A650CC" w:rsidRDefault="00A650CC" w:rsidP="00A650CC">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A650CC" w:rsidRPr="00D41148" w:rsidTr="00DF67C7">
        <w:tc>
          <w:tcPr>
            <w:tcW w:w="6912" w:type="dxa"/>
            <w:gridSpan w:val="2"/>
            <w:shd w:val="clear" w:color="auto" w:fill="auto"/>
          </w:tcPr>
          <w:p w:rsidR="00A650CC" w:rsidRPr="00D41148" w:rsidRDefault="00A650CC" w:rsidP="00DF67C7">
            <w:pPr>
              <w:spacing w:after="0" w:line="240" w:lineRule="auto"/>
              <w:rPr>
                <w:b/>
              </w:rPr>
            </w:pPr>
            <w:r w:rsidRPr="00D41148">
              <w:rPr>
                <w:b/>
                <w:sz w:val="28"/>
              </w:rPr>
              <w:t>Üst Kurul Bilgileri</w:t>
            </w:r>
          </w:p>
        </w:tc>
        <w:tc>
          <w:tcPr>
            <w:tcW w:w="7230" w:type="dxa"/>
            <w:gridSpan w:val="2"/>
            <w:shd w:val="clear" w:color="auto" w:fill="auto"/>
          </w:tcPr>
          <w:p w:rsidR="00A650CC" w:rsidRPr="00D41148" w:rsidRDefault="00A650CC" w:rsidP="00DF67C7">
            <w:pPr>
              <w:spacing w:after="0" w:line="240" w:lineRule="auto"/>
              <w:rPr>
                <w:b/>
              </w:rPr>
            </w:pPr>
            <w:r w:rsidRPr="00D41148">
              <w:rPr>
                <w:b/>
                <w:sz w:val="28"/>
              </w:rPr>
              <w:t>Ekip Bilgileri</w:t>
            </w:r>
          </w:p>
        </w:tc>
      </w:tr>
      <w:tr w:rsidR="00A650CC" w:rsidRPr="00D41148" w:rsidTr="00DF67C7">
        <w:tc>
          <w:tcPr>
            <w:tcW w:w="4713" w:type="dxa"/>
            <w:shd w:val="clear" w:color="auto" w:fill="auto"/>
          </w:tcPr>
          <w:p w:rsidR="00A650CC" w:rsidRPr="00D41148" w:rsidRDefault="00A650CC" w:rsidP="00DF67C7">
            <w:pPr>
              <w:spacing w:after="0" w:line="240" w:lineRule="auto"/>
              <w:rPr>
                <w:b/>
                <w:sz w:val="22"/>
              </w:rPr>
            </w:pPr>
            <w:r w:rsidRPr="00D41148">
              <w:rPr>
                <w:b/>
                <w:sz w:val="22"/>
              </w:rPr>
              <w:t>Adı Soyadı</w:t>
            </w:r>
          </w:p>
        </w:tc>
        <w:tc>
          <w:tcPr>
            <w:tcW w:w="2199" w:type="dxa"/>
            <w:shd w:val="clear" w:color="auto" w:fill="auto"/>
          </w:tcPr>
          <w:p w:rsidR="00A650CC" w:rsidRPr="00D41148" w:rsidRDefault="00A650CC" w:rsidP="00DF67C7">
            <w:pPr>
              <w:spacing w:after="0" w:line="240" w:lineRule="auto"/>
              <w:rPr>
                <w:b/>
                <w:sz w:val="22"/>
              </w:rPr>
            </w:pPr>
            <w:r w:rsidRPr="00D41148">
              <w:rPr>
                <w:b/>
                <w:sz w:val="22"/>
              </w:rPr>
              <w:t>Unvanı</w:t>
            </w:r>
          </w:p>
        </w:tc>
        <w:tc>
          <w:tcPr>
            <w:tcW w:w="4820" w:type="dxa"/>
            <w:shd w:val="clear" w:color="auto" w:fill="auto"/>
          </w:tcPr>
          <w:p w:rsidR="00A650CC" w:rsidRPr="00D41148" w:rsidRDefault="00A650CC" w:rsidP="00DF67C7">
            <w:pPr>
              <w:spacing w:after="0" w:line="240" w:lineRule="auto"/>
              <w:rPr>
                <w:b/>
                <w:sz w:val="22"/>
              </w:rPr>
            </w:pPr>
            <w:r w:rsidRPr="00D41148">
              <w:rPr>
                <w:b/>
                <w:sz w:val="22"/>
              </w:rPr>
              <w:t>Adı Soyadı</w:t>
            </w:r>
          </w:p>
        </w:tc>
        <w:tc>
          <w:tcPr>
            <w:tcW w:w="2410" w:type="dxa"/>
            <w:shd w:val="clear" w:color="auto" w:fill="auto"/>
          </w:tcPr>
          <w:p w:rsidR="00A650CC" w:rsidRPr="00D41148" w:rsidRDefault="00A650CC" w:rsidP="00DF67C7">
            <w:pPr>
              <w:spacing w:after="0" w:line="240" w:lineRule="auto"/>
              <w:rPr>
                <w:b/>
                <w:sz w:val="22"/>
              </w:rPr>
            </w:pPr>
            <w:r w:rsidRPr="00D41148">
              <w:rPr>
                <w:b/>
                <w:sz w:val="22"/>
              </w:rPr>
              <w:t>Unvanı</w:t>
            </w:r>
          </w:p>
        </w:tc>
      </w:tr>
      <w:tr w:rsidR="00A650CC" w:rsidRPr="00D41148" w:rsidTr="00DF67C7">
        <w:tc>
          <w:tcPr>
            <w:tcW w:w="4713" w:type="dxa"/>
            <w:shd w:val="clear" w:color="auto" w:fill="auto"/>
          </w:tcPr>
          <w:p w:rsidR="00A650CC" w:rsidRPr="00D41148" w:rsidRDefault="00A650CC" w:rsidP="00DF67C7">
            <w:pPr>
              <w:spacing w:after="0" w:line="240" w:lineRule="auto"/>
              <w:rPr>
                <w:sz w:val="20"/>
              </w:rPr>
            </w:pPr>
            <w:r>
              <w:rPr>
                <w:sz w:val="20"/>
              </w:rPr>
              <w:t>CEMİL ÇALIŞKAN</w:t>
            </w:r>
          </w:p>
        </w:tc>
        <w:tc>
          <w:tcPr>
            <w:tcW w:w="2199" w:type="dxa"/>
            <w:shd w:val="clear" w:color="auto" w:fill="auto"/>
          </w:tcPr>
          <w:p w:rsidR="00A650CC" w:rsidRPr="00D41148" w:rsidRDefault="00A650CC" w:rsidP="00DF67C7">
            <w:pPr>
              <w:spacing w:after="0" w:line="240" w:lineRule="auto"/>
              <w:rPr>
                <w:sz w:val="20"/>
              </w:rPr>
            </w:pPr>
            <w:r>
              <w:rPr>
                <w:sz w:val="20"/>
              </w:rPr>
              <w:t>OKUL MÜDÜRÜ</w:t>
            </w:r>
          </w:p>
        </w:tc>
        <w:tc>
          <w:tcPr>
            <w:tcW w:w="4820" w:type="dxa"/>
            <w:shd w:val="clear" w:color="auto" w:fill="auto"/>
          </w:tcPr>
          <w:p w:rsidR="00A650CC" w:rsidRPr="00D41148" w:rsidRDefault="00A650CC" w:rsidP="00DF67C7">
            <w:pPr>
              <w:spacing w:after="0" w:line="240" w:lineRule="auto"/>
              <w:rPr>
                <w:sz w:val="20"/>
              </w:rPr>
            </w:pPr>
            <w:r>
              <w:rPr>
                <w:sz w:val="20"/>
              </w:rPr>
              <w:t>BEDRİYE GÜLŞEN ÇELİK</w:t>
            </w:r>
            <w:r w:rsidR="00E03C32">
              <w:rPr>
                <w:sz w:val="20"/>
              </w:rPr>
              <w:t>/GİZEM DOĞAN SÖNMEZ</w:t>
            </w:r>
          </w:p>
        </w:tc>
        <w:tc>
          <w:tcPr>
            <w:tcW w:w="2410" w:type="dxa"/>
            <w:shd w:val="clear" w:color="auto" w:fill="auto"/>
          </w:tcPr>
          <w:p w:rsidR="00A650CC" w:rsidRPr="00D41148" w:rsidRDefault="00A650CC" w:rsidP="00DF67C7">
            <w:pPr>
              <w:spacing w:after="0" w:line="240" w:lineRule="auto"/>
              <w:rPr>
                <w:sz w:val="20"/>
              </w:rPr>
            </w:pPr>
            <w:r>
              <w:rPr>
                <w:sz w:val="20"/>
              </w:rPr>
              <w:t>MÜDÜR YARD.</w:t>
            </w:r>
          </w:p>
        </w:tc>
      </w:tr>
      <w:tr w:rsidR="00A650CC" w:rsidRPr="00D41148" w:rsidTr="00DF67C7">
        <w:tc>
          <w:tcPr>
            <w:tcW w:w="4713" w:type="dxa"/>
            <w:shd w:val="clear" w:color="auto" w:fill="auto"/>
          </w:tcPr>
          <w:p w:rsidR="00A650CC" w:rsidRPr="00D41148" w:rsidRDefault="00A650CC" w:rsidP="00DF67C7">
            <w:pPr>
              <w:spacing w:after="0" w:line="240" w:lineRule="auto"/>
              <w:rPr>
                <w:sz w:val="20"/>
              </w:rPr>
            </w:pPr>
            <w:r>
              <w:rPr>
                <w:sz w:val="20"/>
              </w:rPr>
              <w:t>SANİ DEĞER</w:t>
            </w:r>
          </w:p>
        </w:tc>
        <w:tc>
          <w:tcPr>
            <w:tcW w:w="2199" w:type="dxa"/>
            <w:shd w:val="clear" w:color="auto" w:fill="auto"/>
          </w:tcPr>
          <w:p w:rsidR="00A650CC" w:rsidRPr="00D41148" w:rsidRDefault="00A650CC" w:rsidP="00DF67C7">
            <w:pPr>
              <w:spacing w:after="0" w:line="240" w:lineRule="auto"/>
              <w:rPr>
                <w:sz w:val="20"/>
              </w:rPr>
            </w:pPr>
            <w:r>
              <w:rPr>
                <w:sz w:val="20"/>
              </w:rPr>
              <w:t>MÜDÜR YARD.</w:t>
            </w:r>
          </w:p>
        </w:tc>
        <w:tc>
          <w:tcPr>
            <w:tcW w:w="4820" w:type="dxa"/>
            <w:shd w:val="clear" w:color="auto" w:fill="auto"/>
          </w:tcPr>
          <w:p w:rsidR="00A650CC" w:rsidRPr="00D41148" w:rsidRDefault="00A650CC" w:rsidP="00DF67C7">
            <w:pPr>
              <w:spacing w:after="0" w:line="240" w:lineRule="auto"/>
              <w:rPr>
                <w:sz w:val="20"/>
              </w:rPr>
            </w:pPr>
            <w:r>
              <w:rPr>
                <w:sz w:val="20"/>
              </w:rPr>
              <w:t xml:space="preserve">NAZLI ARSLANTAŞ </w:t>
            </w:r>
          </w:p>
        </w:tc>
        <w:tc>
          <w:tcPr>
            <w:tcW w:w="2410" w:type="dxa"/>
            <w:shd w:val="clear" w:color="auto" w:fill="auto"/>
          </w:tcPr>
          <w:p w:rsidR="00A650CC" w:rsidRPr="00D41148" w:rsidRDefault="00A650CC" w:rsidP="00DF67C7">
            <w:pPr>
              <w:spacing w:after="0" w:line="240" w:lineRule="auto"/>
              <w:rPr>
                <w:sz w:val="20"/>
              </w:rPr>
            </w:pPr>
            <w:r>
              <w:rPr>
                <w:sz w:val="20"/>
              </w:rPr>
              <w:t>ÖĞRETMEN</w:t>
            </w:r>
          </w:p>
        </w:tc>
      </w:tr>
      <w:tr w:rsidR="00A650CC" w:rsidRPr="00D41148" w:rsidTr="00DF67C7">
        <w:tc>
          <w:tcPr>
            <w:tcW w:w="4713" w:type="dxa"/>
            <w:shd w:val="clear" w:color="auto" w:fill="auto"/>
          </w:tcPr>
          <w:p w:rsidR="00A650CC" w:rsidRPr="00D41148" w:rsidRDefault="00E03C32" w:rsidP="00DF67C7">
            <w:pPr>
              <w:spacing w:after="0" w:line="240" w:lineRule="auto"/>
              <w:rPr>
                <w:sz w:val="20"/>
              </w:rPr>
            </w:pPr>
            <w:r>
              <w:rPr>
                <w:sz w:val="20"/>
              </w:rPr>
              <w:t>LEYLA ŞAHBİKAN</w:t>
            </w:r>
          </w:p>
        </w:tc>
        <w:tc>
          <w:tcPr>
            <w:tcW w:w="2199" w:type="dxa"/>
            <w:shd w:val="clear" w:color="auto" w:fill="auto"/>
          </w:tcPr>
          <w:p w:rsidR="00A650CC" w:rsidRPr="00D41148" w:rsidRDefault="00A650CC" w:rsidP="00DF67C7">
            <w:pPr>
              <w:spacing w:after="0" w:line="240" w:lineRule="auto"/>
              <w:rPr>
                <w:sz w:val="20"/>
              </w:rPr>
            </w:pPr>
            <w:r>
              <w:rPr>
                <w:sz w:val="20"/>
              </w:rPr>
              <w:t>ÖĞRETMEN</w:t>
            </w:r>
          </w:p>
        </w:tc>
        <w:tc>
          <w:tcPr>
            <w:tcW w:w="4820" w:type="dxa"/>
            <w:shd w:val="clear" w:color="auto" w:fill="auto"/>
          </w:tcPr>
          <w:p w:rsidR="00A650CC" w:rsidRPr="00D41148" w:rsidRDefault="00A650CC" w:rsidP="00DF67C7">
            <w:pPr>
              <w:spacing w:after="0" w:line="240" w:lineRule="auto"/>
              <w:rPr>
                <w:sz w:val="20"/>
              </w:rPr>
            </w:pPr>
            <w:r>
              <w:rPr>
                <w:sz w:val="20"/>
              </w:rPr>
              <w:t>DURDANE LATİFOĞLU</w:t>
            </w:r>
          </w:p>
        </w:tc>
        <w:tc>
          <w:tcPr>
            <w:tcW w:w="2410" w:type="dxa"/>
            <w:shd w:val="clear" w:color="auto" w:fill="auto"/>
          </w:tcPr>
          <w:p w:rsidR="00A650CC" w:rsidRPr="00D41148" w:rsidRDefault="00A650CC" w:rsidP="00DF67C7">
            <w:pPr>
              <w:spacing w:after="0" w:line="240" w:lineRule="auto"/>
              <w:rPr>
                <w:sz w:val="20"/>
              </w:rPr>
            </w:pPr>
            <w:r>
              <w:rPr>
                <w:sz w:val="20"/>
              </w:rPr>
              <w:t>ÖĞRETMEN</w:t>
            </w:r>
          </w:p>
        </w:tc>
      </w:tr>
      <w:tr w:rsidR="00A650CC" w:rsidRPr="00D41148" w:rsidTr="00DF67C7">
        <w:tc>
          <w:tcPr>
            <w:tcW w:w="4713" w:type="dxa"/>
            <w:shd w:val="clear" w:color="auto" w:fill="auto"/>
          </w:tcPr>
          <w:p w:rsidR="00A650CC" w:rsidRPr="00D41148" w:rsidRDefault="00A650CC" w:rsidP="00DF67C7">
            <w:pPr>
              <w:spacing w:after="0" w:line="240" w:lineRule="auto"/>
              <w:rPr>
                <w:sz w:val="20"/>
              </w:rPr>
            </w:pPr>
            <w:r>
              <w:rPr>
                <w:sz w:val="20"/>
              </w:rPr>
              <w:t>METİN AĞIÇ</w:t>
            </w:r>
          </w:p>
        </w:tc>
        <w:tc>
          <w:tcPr>
            <w:tcW w:w="2199" w:type="dxa"/>
            <w:shd w:val="clear" w:color="auto" w:fill="auto"/>
          </w:tcPr>
          <w:p w:rsidR="00A650CC" w:rsidRPr="00D41148" w:rsidRDefault="00A650CC" w:rsidP="00DF67C7">
            <w:pPr>
              <w:spacing w:after="0" w:line="240" w:lineRule="auto"/>
              <w:rPr>
                <w:sz w:val="20"/>
              </w:rPr>
            </w:pPr>
            <w:r>
              <w:rPr>
                <w:sz w:val="20"/>
              </w:rPr>
              <w:t>OKUL AİLE BİRLİĞİ BŞK.</w:t>
            </w:r>
          </w:p>
        </w:tc>
        <w:tc>
          <w:tcPr>
            <w:tcW w:w="4820" w:type="dxa"/>
            <w:shd w:val="clear" w:color="auto" w:fill="auto"/>
          </w:tcPr>
          <w:p w:rsidR="00A650CC" w:rsidRPr="00D41148" w:rsidRDefault="00A650CC" w:rsidP="00DF67C7">
            <w:pPr>
              <w:spacing w:after="0" w:line="240" w:lineRule="auto"/>
              <w:rPr>
                <w:sz w:val="20"/>
              </w:rPr>
            </w:pPr>
            <w:r>
              <w:rPr>
                <w:sz w:val="20"/>
              </w:rPr>
              <w:t>AHMET UMUT TOPRAK</w:t>
            </w:r>
          </w:p>
        </w:tc>
        <w:tc>
          <w:tcPr>
            <w:tcW w:w="2410" w:type="dxa"/>
            <w:shd w:val="clear" w:color="auto" w:fill="auto"/>
          </w:tcPr>
          <w:p w:rsidR="00A650CC" w:rsidRPr="00D41148" w:rsidRDefault="00A650CC" w:rsidP="00DF67C7">
            <w:pPr>
              <w:spacing w:after="0" w:line="240" w:lineRule="auto"/>
              <w:rPr>
                <w:sz w:val="20"/>
              </w:rPr>
            </w:pPr>
            <w:r>
              <w:rPr>
                <w:sz w:val="20"/>
              </w:rPr>
              <w:t>ÖĞRETMEN</w:t>
            </w:r>
          </w:p>
        </w:tc>
      </w:tr>
      <w:tr w:rsidR="00A650CC" w:rsidRPr="00D41148" w:rsidTr="00DF67C7">
        <w:tc>
          <w:tcPr>
            <w:tcW w:w="4713" w:type="dxa"/>
            <w:shd w:val="clear" w:color="auto" w:fill="auto"/>
          </w:tcPr>
          <w:p w:rsidR="00A650CC" w:rsidRPr="00D41148" w:rsidRDefault="00A650CC" w:rsidP="00DF67C7">
            <w:pPr>
              <w:spacing w:after="0" w:line="240" w:lineRule="auto"/>
              <w:rPr>
                <w:sz w:val="20"/>
              </w:rPr>
            </w:pPr>
            <w:r>
              <w:rPr>
                <w:sz w:val="20"/>
              </w:rPr>
              <w:t>ŞEYMA ÇELEBİ</w:t>
            </w:r>
          </w:p>
        </w:tc>
        <w:tc>
          <w:tcPr>
            <w:tcW w:w="2199" w:type="dxa"/>
            <w:shd w:val="clear" w:color="auto" w:fill="auto"/>
          </w:tcPr>
          <w:p w:rsidR="00A650CC" w:rsidRPr="00D41148" w:rsidRDefault="00A650CC" w:rsidP="00DF67C7">
            <w:pPr>
              <w:spacing w:after="0" w:line="240" w:lineRule="auto"/>
              <w:rPr>
                <w:sz w:val="20"/>
              </w:rPr>
            </w:pPr>
            <w:r>
              <w:rPr>
                <w:sz w:val="20"/>
              </w:rPr>
              <w:t>OKUL AİLE BİRLİĞİ ÜYE</w:t>
            </w:r>
          </w:p>
        </w:tc>
        <w:tc>
          <w:tcPr>
            <w:tcW w:w="4820" w:type="dxa"/>
            <w:shd w:val="clear" w:color="auto" w:fill="auto"/>
          </w:tcPr>
          <w:p w:rsidR="00A650CC" w:rsidRPr="00D41148" w:rsidRDefault="00A650CC" w:rsidP="00DF67C7">
            <w:pPr>
              <w:spacing w:after="0" w:line="240" w:lineRule="auto"/>
              <w:rPr>
                <w:sz w:val="20"/>
              </w:rPr>
            </w:pPr>
            <w:r>
              <w:rPr>
                <w:sz w:val="20"/>
              </w:rPr>
              <w:t>ELİF ÖZTÜRK</w:t>
            </w:r>
          </w:p>
        </w:tc>
        <w:tc>
          <w:tcPr>
            <w:tcW w:w="2410" w:type="dxa"/>
            <w:shd w:val="clear" w:color="auto" w:fill="auto"/>
          </w:tcPr>
          <w:p w:rsidR="00A650CC" w:rsidRPr="00D41148" w:rsidRDefault="00A650CC" w:rsidP="00DF67C7">
            <w:pPr>
              <w:spacing w:after="0" w:line="240" w:lineRule="auto"/>
              <w:rPr>
                <w:sz w:val="20"/>
              </w:rPr>
            </w:pPr>
            <w:r>
              <w:rPr>
                <w:sz w:val="20"/>
              </w:rPr>
              <w:t>ÖĞRETMEN</w:t>
            </w:r>
          </w:p>
        </w:tc>
      </w:tr>
      <w:tr w:rsidR="00A650CC" w:rsidRPr="00D41148" w:rsidTr="00DF67C7">
        <w:tc>
          <w:tcPr>
            <w:tcW w:w="4713" w:type="dxa"/>
            <w:shd w:val="clear" w:color="auto" w:fill="auto"/>
          </w:tcPr>
          <w:p w:rsidR="00A650CC" w:rsidRPr="00D41148" w:rsidRDefault="00A650CC" w:rsidP="00DF67C7">
            <w:pPr>
              <w:spacing w:after="0" w:line="240" w:lineRule="auto"/>
              <w:rPr>
                <w:sz w:val="20"/>
              </w:rPr>
            </w:pPr>
          </w:p>
        </w:tc>
        <w:tc>
          <w:tcPr>
            <w:tcW w:w="2199" w:type="dxa"/>
            <w:shd w:val="clear" w:color="auto" w:fill="auto"/>
          </w:tcPr>
          <w:p w:rsidR="00A650CC" w:rsidRPr="00D41148" w:rsidRDefault="00A650CC" w:rsidP="00DF67C7">
            <w:pPr>
              <w:spacing w:after="0" w:line="240" w:lineRule="auto"/>
              <w:rPr>
                <w:sz w:val="20"/>
              </w:rPr>
            </w:pPr>
          </w:p>
        </w:tc>
        <w:tc>
          <w:tcPr>
            <w:tcW w:w="4820" w:type="dxa"/>
            <w:shd w:val="clear" w:color="auto" w:fill="auto"/>
          </w:tcPr>
          <w:p w:rsidR="00A650CC" w:rsidRPr="00D41148" w:rsidRDefault="00E03C32" w:rsidP="00DF67C7">
            <w:pPr>
              <w:spacing w:after="0" w:line="240" w:lineRule="auto"/>
              <w:rPr>
                <w:sz w:val="20"/>
              </w:rPr>
            </w:pPr>
            <w:r>
              <w:rPr>
                <w:sz w:val="20"/>
              </w:rPr>
              <w:t>ESRA DURLANIK</w:t>
            </w:r>
          </w:p>
        </w:tc>
        <w:tc>
          <w:tcPr>
            <w:tcW w:w="2410" w:type="dxa"/>
            <w:shd w:val="clear" w:color="auto" w:fill="auto"/>
          </w:tcPr>
          <w:p w:rsidR="00A650CC" w:rsidRPr="00D41148" w:rsidRDefault="00E03C32" w:rsidP="00DF67C7">
            <w:pPr>
              <w:spacing w:after="0" w:line="240" w:lineRule="auto"/>
              <w:rPr>
                <w:sz w:val="20"/>
              </w:rPr>
            </w:pPr>
            <w:r>
              <w:rPr>
                <w:sz w:val="20"/>
              </w:rPr>
              <w:t>ÖĞRETMEN</w:t>
            </w:r>
          </w:p>
        </w:tc>
      </w:tr>
    </w:tbl>
    <w:p w:rsidR="007A4A2D" w:rsidRDefault="007A4A2D" w:rsidP="007A4A2D">
      <w:pPr>
        <w:jc w:val="center"/>
      </w:pPr>
    </w:p>
    <w:p w:rsidR="00E03C32" w:rsidRDefault="00E03C32" w:rsidP="007A4A2D">
      <w:pPr>
        <w:jc w:val="center"/>
      </w:pPr>
    </w:p>
    <w:p w:rsidR="00E03C32" w:rsidRDefault="00E03C32" w:rsidP="007A4A2D">
      <w:pPr>
        <w:jc w:val="center"/>
      </w:pPr>
    </w:p>
    <w:p w:rsidR="00E03C32" w:rsidRDefault="00E03C32" w:rsidP="00E03C32">
      <w:pPr>
        <w:rPr>
          <w:color w:val="C00000"/>
        </w:rPr>
      </w:pPr>
    </w:p>
    <w:p w:rsidR="00A5435B" w:rsidRDefault="00A5435B" w:rsidP="00E03C32">
      <w:pPr>
        <w:rPr>
          <w:color w:val="C00000"/>
        </w:rPr>
      </w:pPr>
    </w:p>
    <w:p w:rsidR="00A5435B" w:rsidRDefault="00A5435B" w:rsidP="00E03C32">
      <w:pPr>
        <w:rPr>
          <w:color w:val="C00000"/>
        </w:rPr>
      </w:pPr>
    </w:p>
    <w:p w:rsidR="00A5435B" w:rsidRDefault="00A5435B" w:rsidP="00E03C32">
      <w:pPr>
        <w:rPr>
          <w:color w:val="C00000"/>
        </w:rPr>
      </w:pPr>
    </w:p>
    <w:p w:rsidR="00E03C32" w:rsidRDefault="00E03C32" w:rsidP="00E03C32">
      <w:pPr>
        <w:rPr>
          <w:color w:val="C00000"/>
        </w:rPr>
      </w:pPr>
      <w:r w:rsidRPr="00E03C32">
        <w:rPr>
          <w:color w:val="C00000"/>
        </w:rPr>
        <w:t>1.2. Planlama Süreci</w:t>
      </w:r>
      <w:r>
        <w:rPr>
          <w:color w:val="C00000"/>
        </w:rPr>
        <w:t>:</w:t>
      </w:r>
    </w:p>
    <w:p w:rsidR="00E03C32" w:rsidRDefault="00E03C32" w:rsidP="00E03C32">
      <w:r>
        <w:t xml:space="preserve">2024-2028 dönemi stratejik plan hazırlanma süreci Strateji Geliştirme Kurulu ve Stratejik Plan </w:t>
      </w:r>
      <w:proofErr w:type="spellStart"/>
      <w:r>
        <w:t>Ekibi’nin</w:t>
      </w:r>
      <w:proofErr w:type="spellEnd"/>
      <w: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E03C32" w:rsidRDefault="00E03C32" w:rsidP="00E03C32"/>
    <w:p w:rsidR="00E03C32" w:rsidRPr="00C211F8" w:rsidRDefault="00E03C32" w:rsidP="006F4F69">
      <w:pPr>
        <w:pStyle w:val="Balk1"/>
        <w:jc w:val="center"/>
        <w:rPr>
          <w:rFonts w:eastAsia="Calibri"/>
          <w:szCs w:val="24"/>
        </w:rPr>
      </w:pPr>
      <w:bookmarkStart w:id="4" w:name="_Toc416085126"/>
      <w:bookmarkStart w:id="5" w:name="_Toc529519448"/>
      <w:bookmarkStart w:id="6" w:name="_Toc413592934"/>
      <w:bookmarkStart w:id="7" w:name="_Toc531097533"/>
      <w:r w:rsidRPr="00A47F2F">
        <w:t>BÖLÜM II</w:t>
      </w:r>
      <w:bookmarkEnd w:id="4"/>
      <w:bookmarkEnd w:id="5"/>
      <w:r>
        <w:t>:</w:t>
      </w:r>
      <w:bookmarkStart w:id="8" w:name="_Toc416085127"/>
      <w:bookmarkStart w:id="9" w:name="_Toc529519449"/>
      <w:r>
        <w:t xml:space="preserve"> </w:t>
      </w:r>
      <w:r w:rsidRPr="00C211F8">
        <w:rPr>
          <w:rFonts w:eastAsia="Calibri"/>
          <w:szCs w:val="24"/>
        </w:rPr>
        <w:t>DURUM ANALİZİ</w:t>
      </w:r>
      <w:bookmarkEnd w:id="6"/>
      <w:bookmarkEnd w:id="7"/>
      <w:bookmarkEnd w:id="8"/>
      <w:bookmarkEnd w:id="9"/>
    </w:p>
    <w:p w:rsidR="006F4F69" w:rsidRDefault="006F4F69" w:rsidP="006F4F69">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6F4F69" w:rsidRDefault="006F4F69" w:rsidP="006F4F69">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E03C32" w:rsidRDefault="00E03C32" w:rsidP="00E03C32">
      <w:pPr>
        <w:rPr>
          <w:color w:val="C00000"/>
        </w:rPr>
      </w:pPr>
    </w:p>
    <w:p w:rsidR="006F4F69" w:rsidRPr="001C775F" w:rsidRDefault="00AC6E8B" w:rsidP="006F4F69">
      <w:pPr>
        <w:pStyle w:val="Balk2"/>
      </w:pPr>
      <w:bookmarkStart w:id="10" w:name="_Toc531097534"/>
      <w:r>
        <w:t>2.1.</w:t>
      </w:r>
      <w:r w:rsidR="006F4F69" w:rsidRPr="00A47F2F">
        <w:t>Okulun Kısa Tanıtımı</w:t>
      </w:r>
      <w:commentRangeStart w:id="11"/>
      <w:r w:rsidR="006F4F69">
        <w:t xml:space="preserve"> </w:t>
      </w:r>
      <w:r w:rsidR="006F4F69" w:rsidRPr="00373590">
        <w:rPr>
          <w:highlight w:val="yellow"/>
        </w:rPr>
        <w:t>*</w:t>
      </w:r>
      <w:commentRangeEnd w:id="11"/>
      <w:r w:rsidR="006F4F69">
        <w:rPr>
          <w:rStyle w:val="AklamaBavurusu"/>
          <w:rFonts w:eastAsia="Times New Roman"/>
          <w:b w:val="0"/>
          <w:lang w:val="x-none" w:eastAsia="x-none"/>
        </w:rPr>
        <w:commentReference w:id="11"/>
      </w:r>
      <w:bookmarkEnd w:id="10"/>
    </w:p>
    <w:p w:rsidR="006F4F69" w:rsidRPr="00223EC3" w:rsidRDefault="006F4F69" w:rsidP="006F4F69">
      <w:pPr>
        <w:pStyle w:val="NormalWeb"/>
        <w:shd w:val="clear" w:color="auto" w:fill="FFFFFF"/>
        <w:spacing w:before="0" w:beforeAutospacing="0" w:after="0" w:afterAutospacing="0"/>
        <w:ind w:firstLine="708"/>
        <w:rPr>
          <w:rFonts w:ascii="Book Antiqua" w:hAnsi="Book Antiqua" w:cs="Arial"/>
        </w:rPr>
      </w:pPr>
      <w:r w:rsidRPr="00223EC3">
        <w:rPr>
          <w:rFonts w:ascii="Book Antiqua" w:hAnsi="Book Antiqua" w:cs="Arial"/>
        </w:rPr>
        <w:t xml:space="preserve">1960 – 1961 Eğitim – Öğretim yılında Mütercim Asım Caddesi Yeniçeri Sokağında  şu anki Gaziantep Turistik Çarşı’ </w:t>
      </w:r>
      <w:proofErr w:type="spellStart"/>
      <w:r w:rsidRPr="00223EC3">
        <w:rPr>
          <w:rFonts w:ascii="Book Antiqua" w:hAnsi="Book Antiqua" w:cs="Arial"/>
        </w:rPr>
        <w:t>nın</w:t>
      </w:r>
      <w:proofErr w:type="spellEnd"/>
      <w:r w:rsidRPr="00223EC3">
        <w:rPr>
          <w:rFonts w:ascii="Book Antiqua" w:hAnsi="Book Antiqua" w:cs="Arial"/>
        </w:rPr>
        <w:t xml:space="preserve"> kurulu olduğu arsa üzerine Merkez Hürriyet İlkokulu adı ile açılmıştır.           </w:t>
      </w:r>
    </w:p>
    <w:p w:rsidR="006F4F69" w:rsidRPr="00223EC3" w:rsidRDefault="006F4F69" w:rsidP="006F4F69">
      <w:pPr>
        <w:pStyle w:val="NormalWeb"/>
        <w:shd w:val="clear" w:color="auto" w:fill="FFFFFF"/>
        <w:spacing w:before="0" w:beforeAutospacing="0" w:after="0" w:afterAutospacing="0"/>
        <w:rPr>
          <w:rFonts w:ascii="Book Antiqua" w:hAnsi="Book Antiqua" w:cs="Arial"/>
        </w:rPr>
      </w:pPr>
      <w:r w:rsidRPr="00223EC3">
        <w:rPr>
          <w:rFonts w:ascii="Book Antiqua" w:hAnsi="Book Antiqua" w:cs="Arial"/>
        </w:rPr>
        <w:t>            Çevresinin zamanla sanayileşmesi öğrenci mevcudunun aşırı düşmesine sebep olmuş ve bu nedenle Dayı Ahmet Ağa İlkokulundan okulumuz adına bir kat tahsis edilmiştir. Tahsis edilen ilkokula okulumuzun öğrenci, öğretmen ve araç gereçleri nakledilmiştir. Boşaltılan Merkez Hürriyet İlkokulu binası Merkez Ortaokulu adı ile faaliyetine devam etmiştir. </w:t>
      </w:r>
    </w:p>
    <w:p w:rsidR="006F4F69" w:rsidRPr="00223EC3" w:rsidRDefault="006F4F69" w:rsidP="006F4F69">
      <w:pPr>
        <w:pStyle w:val="NormalWeb"/>
        <w:shd w:val="clear" w:color="auto" w:fill="FFFFFF"/>
        <w:spacing w:before="0" w:beforeAutospacing="0" w:after="0" w:afterAutospacing="0"/>
        <w:rPr>
          <w:rFonts w:ascii="Book Antiqua" w:hAnsi="Book Antiqua" w:cs="Arial"/>
        </w:rPr>
      </w:pPr>
      <w:r w:rsidRPr="00223EC3">
        <w:rPr>
          <w:rFonts w:ascii="Book Antiqua" w:hAnsi="Book Antiqua" w:cs="Arial"/>
        </w:rPr>
        <w:t>            Dayı Ahmet İlkokulunda 1982 – 1983 Eğitim – Öğretim yılında şu anda eğitim – öğretim faaliyetini devam ettirdiği Düztepe Semti Kıbrıs Mahallesi Çamlık caddesindeki yere taşınmıştır.</w:t>
      </w:r>
    </w:p>
    <w:p w:rsidR="006F4F69" w:rsidRPr="00223EC3" w:rsidRDefault="006F4F69" w:rsidP="006F4F69">
      <w:pPr>
        <w:pStyle w:val="NormalWeb"/>
        <w:shd w:val="clear" w:color="auto" w:fill="FFFFFF"/>
        <w:spacing w:before="0" w:beforeAutospacing="0" w:after="0" w:afterAutospacing="0"/>
        <w:rPr>
          <w:rFonts w:ascii="Book Antiqua" w:hAnsi="Book Antiqua" w:cs="Arial"/>
        </w:rPr>
      </w:pPr>
      <w:r w:rsidRPr="00223EC3">
        <w:rPr>
          <w:rFonts w:ascii="Book Antiqua" w:hAnsi="Book Antiqua" w:cs="Arial"/>
        </w:rPr>
        <w:t>             Okulumuz 1982 – 1983 Eğitim – Öğretin yılında 6 derslikli tek katlı binasında eğitim öğretime devam ettikten sonra 1984 – 1985 öğretim yılında yapılan ilave ikinci kat ile rahatlamış ve eğitim – öğretimine devam etmiştir. 1998 yılında zorunlu eğitimin 8 yıla çıkarılması sebebiyle 12 derslikli ek bina yapılmıştır. 2006 yılında ana sınıfı binası  yapılmış olup, halen eğitim – öğretim faaliyetleri sürdürülmektedir.</w:t>
      </w:r>
    </w:p>
    <w:p w:rsidR="006F4F69" w:rsidRPr="00223EC3" w:rsidRDefault="006F4F69" w:rsidP="006F4F69">
      <w:pPr>
        <w:pStyle w:val="NormalWeb"/>
        <w:shd w:val="clear" w:color="auto" w:fill="FFFFFF"/>
        <w:spacing w:before="0" w:beforeAutospacing="0" w:after="0" w:afterAutospacing="0"/>
        <w:rPr>
          <w:rFonts w:ascii="Book Antiqua" w:hAnsi="Book Antiqua" w:cs="Arial"/>
        </w:rPr>
      </w:pPr>
      <w:r w:rsidRPr="00223EC3">
        <w:rPr>
          <w:rFonts w:ascii="Book Antiqua" w:hAnsi="Book Antiqua" w:cs="Arial"/>
        </w:rPr>
        <w:t xml:space="preserve">               Okulumuzun fiziki kapasitesinin yetersiz olmasından dolayı okulumuzun eski binası ve anasınıfı olarak kullanılan küçük binası Kasım 2010 tarihinde </w:t>
      </w:r>
      <w:proofErr w:type="spellStart"/>
      <w:proofErr w:type="gramStart"/>
      <w:r w:rsidRPr="00223EC3">
        <w:rPr>
          <w:rFonts w:ascii="Book Antiqua" w:hAnsi="Book Antiqua" w:cs="Arial"/>
        </w:rPr>
        <w:t>yıkılmıştır.Yeni</w:t>
      </w:r>
      <w:proofErr w:type="spellEnd"/>
      <w:proofErr w:type="gramEnd"/>
      <w:r w:rsidRPr="00223EC3">
        <w:rPr>
          <w:rFonts w:ascii="Book Antiqua" w:hAnsi="Book Antiqua" w:cs="Arial"/>
        </w:rPr>
        <w:t xml:space="preserve"> bina yapım çalışmalarına  Eylül 2011 tarihinde 33 derslikli olarak tamamlanmıştır.2017-</w:t>
      </w:r>
      <w:r w:rsidRPr="00223EC3">
        <w:rPr>
          <w:rFonts w:ascii="Book Antiqua" w:hAnsi="Book Antiqua" w:cs="Arial"/>
        </w:rPr>
        <w:lastRenderedPageBreak/>
        <w:t>2018 Eğitim öğretim yılında yetersiz derslik nedeniyle okulumuz bahçesine iki adet prefabrik konteyner sınıfı yapılarak hizmete açılmıştır. </w:t>
      </w:r>
    </w:p>
    <w:p w:rsidR="006F4F69" w:rsidRPr="00AC6E8B" w:rsidRDefault="006F4F69" w:rsidP="00AC6E8B">
      <w:pPr>
        <w:pStyle w:val="NormalWeb"/>
        <w:shd w:val="clear" w:color="auto" w:fill="FFFFFF"/>
        <w:spacing w:before="0" w:beforeAutospacing="0" w:after="0" w:afterAutospacing="0"/>
        <w:rPr>
          <w:rFonts w:ascii="Book Antiqua" w:hAnsi="Book Antiqua" w:cs="Arial"/>
        </w:rPr>
      </w:pPr>
      <w:r w:rsidRPr="00223EC3">
        <w:rPr>
          <w:rFonts w:ascii="Book Antiqua" w:hAnsi="Book Antiqua" w:cs="Arial"/>
        </w:rPr>
        <w:t>               2013 Eğitim Öğretim yılında ile okulumuz Hürriyet İlkokulu ve Hürriyet Ortaokulu olarak ikiye bölünmüştür. Eski binanın tamamı ve yeni binanın zemin ve 1. katının büyük bölümü İlkokul olarak ayrılmıştır.</w:t>
      </w:r>
      <w:r w:rsidRPr="00223EC3">
        <w:t xml:space="preserve"> </w:t>
      </w:r>
      <w:r>
        <w:t xml:space="preserve"> </w:t>
      </w:r>
      <w:r w:rsidRPr="00223EC3">
        <w:rPr>
          <w:rFonts w:cs="Arial"/>
          <w:shd w:val="clear" w:color="auto" w:fill="FFFFFF"/>
        </w:rPr>
        <w:t>Okulumuzun Hürriyet İlkokulu olan adı Gaziantep İl Milli Eğitim Müdürlüğü Komisyonun 23.01.2018</w:t>
      </w:r>
      <w:r>
        <w:rPr>
          <w:rFonts w:cs="Arial"/>
          <w:shd w:val="clear" w:color="auto" w:fill="FFFFFF"/>
        </w:rPr>
        <w:t xml:space="preserve"> tarih ve 38 </w:t>
      </w:r>
      <w:proofErr w:type="spellStart"/>
      <w:r>
        <w:rPr>
          <w:rFonts w:cs="Arial"/>
          <w:shd w:val="clear" w:color="auto" w:fill="FFFFFF"/>
        </w:rPr>
        <w:t>nolu</w:t>
      </w:r>
      <w:proofErr w:type="spellEnd"/>
      <w:r>
        <w:rPr>
          <w:rFonts w:cs="Arial"/>
          <w:shd w:val="clear" w:color="auto" w:fill="FFFFFF"/>
        </w:rPr>
        <w:t xml:space="preserve">  kararı ve </w:t>
      </w:r>
      <w:r>
        <w:rPr>
          <w:color w:val="000000"/>
        </w:rPr>
        <w:t xml:space="preserve">Valilik </w:t>
      </w:r>
      <w:proofErr w:type="spellStart"/>
      <w:r>
        <w:rPr>
          <w:color w:val="000000"/>
        </w:rPr>
        <w:t>Makamı'nın</w:t>
      </w:r>
      <w:proofErr w:type="spellEnd"/>
      <w:r>
        <w:rPr>
          <w:color w:val="000000"/>
        </w:rPr>
        <w:t xml:space="preserve"> </w:t>
      </w:r>
      <w:proofErr w:type="gramStart"/>
      <w:r>
        <w:rPr>
          <w:color w:val="000000"/>
        </w:rPr>
        <w:t>25/01/2018</w:t>
      </w:r>
      <w:proofErr w:type="gramEnd"/>
      <w:r>
        <w:rPr>
          <w:color w:val="000000"/>
        </w:rPr>
        <w:t xml:space="preserve"> tarih</w:t>
      </w:r>
      <w:r w:rsidRPr="001C775F">
        <w:rPr>
          <w:color w:val="000000"/>
        </w:rPr>
        <w:t xml:space="preserve"> ve 1854981 sayılı Olur</w:t>
      </w:r>
      <w:r>
        <w:rPr>
          <w:color w:val="000000"/>
        </w:rPr>
        <w:t>ları ile okulumuzun adı Şehit Ferhat Gözen İlkokulu olarak değiştirilmiştir.</w:t>
      </w:r>
    </w:p>
    <w:p w:rsidR="006F4F69" w:rsidRPr="00223EC3" w:rsidRDefault="006F4F69" w:rsidP="006F4F69">
      <w:pPr>
        <w:pStyle w:val="NormalWeb"/>
        <w:shd w:val="clear" w:color="auto" w:fill="FFFFFF"/>
        <w:spacing w:before="0" w:beforeAutospacing="0" w:after="150" w:afterAutospacing="0"/>
        <w:rPr>
          <w:rFonts w:ascii="Book Antiqua" w:hAnsi="Book Antiqua" w:cs="Arial"/>
        </w:rPr>
      </w:pPr>
      <w:r>
        <w:rPr>
          <w:rFonts w:ascii="Book Antiqua" w:hAnsi="Book Antiqua" w:cs="Arial"/>
        </w:rPr>
        <w:t xml:space="preserve">       Okulumuz toplam 26 derslik ve 74</w:t>
      </w:r>
      <w:r w:rsidRPr="00223EC3">
        <w:rPr>
          <w:rFonts w:ascii="Book Antiqua" w:hAnsi="Book Antiqua" w:cs="Arial"/>
        </w:rPr>
        <w:t xml:space="preserve"> </w:t>
      </w:r>
      <w:proofErr w:type="spellStart"/>
      <w:r w:rsidRPr="00223EC3">
        <w:rPr>
          <w:rFonts w:ascii="Book Antiqua" w:hAnsi="Book Antiqua" w:cs="Arial"/>
        </w:rPr>
        <w:t>cıvarında</w:t>
      </w:r>
      <w:proofErr w:type="spellEnd"/>
      <w:r w:rsidRPr="00223EC3">
        <w:rPr>
          <w:rFonts w:ascii="Book Antiqua" w:hAnsi="Book Antiqua" w:cs="Arial"/>
        </w:rPr>
        <w:t xml:space="preserve"> öğretmen ile ortalama 1700 öğrenciye eğitim öğretim çalışmalarına devam etmekte, teknolojik altyapısı ile</w:t>
      </w:r>
      <w:r>
        <w:rPr>
          <w:rFonts w:ascii="Book Antiqua" w:hAnsi="Book Antiqua" w:cs="Arial"/>
        </w:rPr>
        <w:t xml:space="preserve"> modern bir okuldur. Sosyal ve k</w:t>
      </w:r>
      <w:r w:rsidRPr="00223EC3">
        <w:rPr>
          <w:rFonts w:ascii="Book Antiqua" w:hAnsi="Book Antiqua" w:cs="Arial"/>
        </w:rPr>
        <w:t>ültürel etkinlikleri ile tercih edilen ve beğenilen bir okuldur.</w:t>
      </w:r>
    </w:p>
    <w:p w:rsidR="006F4F69" w:rsidRPr="00223EC3" w:rsidRDefault="006F4F69" w:rsidP="006F4F69">
      <w:pPr>
        <w:pStyle w:val="NormalWeb"/>
        <w:shd w:val="clear" w:color="auto" w:fill="FFFFFF"/>
        <w:spacing w:before="0" w:beforeAutospacing="0" w:after="150" w:afterAutospacing="0"/>
        <w:rPr>
          <w:rFonts w:ascii="Arial" w:hAnsi="Arial" w:cs="Arial"/>
          <w:color w:val="7B868F"/>
          <w:sz w:val="21"/>
          <w:szCs w:val="21"/>
        </w:rPr>
      </w:pPr>
      <w:r>
        <w:rPr>
          <w:rFonts w:ascii="Book Antiqua" w:hAnsi="Book Antiqua" w:cs="Arial"/>
        </w:rPr>
        <w:t xml:space="preserve">        </w:t>
      </w:r>
      <w:r w:rsidRPr="00223EC3">
        <w:rPr>
          <w:rFonts w:ascii="Book Antiqua" w:hAnsi="Book Antiqua" w:cs="Arial"/>
        </w:rPr>
        <w:t xml:space="preserve">Okulumuz 2018 yılı yaz döneminde Şehit Ferhat Gözen´in </w:t>
      </w:r>
      <w:r>
        <w:rPr>
          <w:rFonts w:ascii="Book Antiqua" w:hAnsi="Book Antiqua" w:cs="Arial"/>
        </w:rPr>
        <w:t>ailesinin girişimi ile iç ve dı</w:t>
      </w:r>
      <w:r w:rsidRPr="00223EC3">
        <w:rPr>
          <w:rFonts w:ascii="Book Antiqua" w:hAnsi="Book Antiqua" w:cs="Arial"/>
        </w:rPr>
        <w:t>ş kısmı yenilenerek öğre</w:t>
      </w:r>
      <w:r>
        <w:rPr>
          <w:rFonts w:ascii="Book Antiqua" w:hAnsi="Book Antiqua" w:cs="Arial"/>
        </w:rPr>
        <w:t>ncilerin hizmetine sunuldu. Dış</w:t>
      </w:r>
      <w:r w:rsidRPr="00223EC3">
        <w:rPr>
          <w:rFonts w:ascii="Book Antiqua" w:hAnsi="Book Antiqua" w:cs="Arial"/>
        </w:rPr>
        <w:t xml:space="preserve"> cephesi plastik kaplama ile kap</w:t>
      </w:r>
      <w:r>
        <w:rPr>
          <w:rFonts w:ascii="Book Antiqua" w:hAnsi="Book Antiqua" w:cs="Arial"/>
        </w:rPr>
        <w:t>latıldı. İ</w:t>
      </w:r>
      <w:r w:rsidRPr="00223EC3">
        <w:rPr>
          <w:rFonts w:ascii="Book Antiqua" w:hAnsi="Book Antiqua" w:cs="Arial"/>
        </w:rPr>
        <w:t xml:space="preserve">ç </w:t>
      </w:r>
      <w:proofErr w:type="spellStart"/>
      <w:r w:rsidRPr="00223EC3">
        <w:rPr>
          <w:rFonts w:ascii="Book Antiqua" w:hAnsi="Book Antiqua" w:cs="Arial"/>
        </w:rPr>
        <w:t>kısmıın</w:t>
      </w:r>
      <w:proofErr w:type="spellEnd"/>
      <w:r w:rsidRPr="00223EC3">
        <w:rPr>
          <w:rFonts w:ascii="Book Antiqua" w:hAnsi="Book Antiqua" w:cs="Arial"/>
        </w:rPr>
        <w:t xml:space="preserve"> yerleri fayans yapıldı, kapılar yenilenerek duvarlar boyandı. Bahçeye de tören sahnesi yapıldı</w:t>
      </w:r>
      <w:r>
        <w:rPr>
          <w:rFonts w:ascii="Arial" w:hAnsi="Arial" w:cs="Arial"/>
          <w:color w:val="7B868F"/>
          <w:sz w:val="21"/>
          <w:szCs w:val="21"/>
        </w:rPr>
        <w:t>.</w:t>
      </w:r>
    </w:p>
    <w:p w:rsidR="006F4F69" w:rsidRDefault="006F4F69" w:rsidP="00AC6E8B">
      <w:r>
        <w:t xml:space="preserve">      Okulumuzda Stratejik Plan sürecine Şehit Ferhat Gözen İlkokulu’nda</w:t>
      </w:r>
      <w:r w:rsidRPr="00E65C85">
        <w:t xml:space="preserve"> çalışan tüm yönetici ve çalışanların katılım ve</w:t>
      </w:r>
      <w:r>
        <w:t xml:space="preserve"> katkısı sağlanır. İhtiyaç </w:t>
      </w:r>
      <w:r w:rsidRPr="00E65C85">
        <w:t xml:space="preserve">duyuldukça yönetici ve çalışanlara konuyla ilgili </w:t>
      </w:r>
      <w:proofErr w:type="spellStart"/>
      <w:r w:rsidRPr="00E65C85">
        <w:t>Hizmetiçi</w:t>
      </w:r>
      <w:proofErr w:type="spellEnd"/>
      <w:r w:rsidRPr="00E65C85">
        <w:t xml:space="preserve"> Eğitim düzenlenir,</w:t>
      </w:r>
      <w:r>
        <w:t xml:space="preserve"> </w:t>
      </w:r>
      <w:r w:rsidRPr="00E65C85">
        <w:t>Planlama</w:t>
      </w:r>
      <w:r>
        <w:t xml:space="preserve"> Şehit Ferhat Gözen İlkokulu’nu</w:t>
      </w:r>
      <w:r w:rsidRPr="00E65C85">
        <w:t>n tüm faaliyetlerini kapsar,</w:t>
      </w:r>
      <w:r>
        <w:t xml:space="preserve"> </w:t>
      </w:r>
      <w:r w:rsidRPr="00E65C85">
        <w:t>Planlama, Mevcut Durum Analizi, Misyon-Vizyon oluşturulması, Stratejik Amaçlar bu amaçlara yönelik ölçülebilir</w:t>
      </w:r>
      <w:r>
        <w:t xml:space="preserve"> h</w:t>
      </w:r>
      <w:r w:rsidRPr="00E65C85">
        <w:t xml:space="preserve">edefler, </w:t>
      </w:r>
      <w:r>
        <w:t>h</w:t>
      </w:r>
      <w:r w:rsidRPr="00E65C85">
        <w:t>edefleri</w:t>
      </w:r>
      <w:r>
        <w:t>n gerçekleştirilmesine yönelik faaliyet ve projeler, bütçeleme, f</w:t>
      </w:r>
      <w:r w:rsidRPr="00E65C85">
        <w:t xml:space="preserve">aaliyetlerin izleme- değerlendirme ve önceden belirlenen </w:t>
      </w:r>
      <w:proofErr w:type="gramStart"/>
      <w:r w:rsidRPr="00E65C85">
        <w:t>kriterler</w:t>
      </w:r>
      <w:proofErr w:type="gramEnd"/>
      <w:r w:rsidRPr="00E65C85">
        <w:t xml:space="preserve"> doğrultusunda performans ölçüm süreçlerini kapsar. </w:t>
      </w:r>
    </w:p>
    <w:p w:rsidR="00AC6E8B" w:rsidRPr="00AC6E8B" w:rsidRDefault="006F4F69" w:rsidP="00AC6E8B">
      <w:pPr>
        <w:autoSpaceDE w:val="0"/>
        <w:autoSpaceDN w:val="0"/>
        <w:adjustRightInd w:val="0"/>
        <w:spacing w:line="360" w:lineRule="auto"/>
        <w:jc w:val="both"/>
        <w:rPr>
          <w:rFonts w:cs="Arial"/>
        </w:rPr>
      </w:pPr>
      <w:r>
        <w:rPr>
          <w:rFonts w:cs="Arial"/>
        </w:rPr>
        <w:t xml:space="preserve">     Bakanlığımıza bağlı Temel Eğitim Genel Müdürlüğü’nün 21.09.2022 tarih ve </w:t>
      </w:r>
      <w:r w:rsidRPr="006F4F69">
        <w:rPr>
          <w:rFonts w:cs="Arial"/>
        </w:rPr>
        <w:t>58376907</w:t>
      </w:r>
      <w:r>
        <w:rPr>
          <w:rFonts w:cs="Arial"/>
        </w:rPr>
        <w:t xml:space="preserve"> sayılı yazıları gereğince okulumuza bağlı ana sınıflarımız bağımsız ana </w:t>
      </w:r>
      <w:r w:rsidR="004C6709">
        <w:rPr>
          <w:rFonts w:cs="Arial"/>
        </w:rPr>
        <w:t xml:space="preserve">okuluna dönüştürülerek Şehit Ferhat Gözen Anaokulu adını </w:t>
      </w:r>
      <w:proofErr w:type="spellStart"/>
      <w:proofErr w:type="gramStart"/>
      <w:r w:rsidR="004C6709">
        <w:rPr>
          <w:rFonts w:cs="Arial"/>
        </w:rPr>
        <w:t>almıştır.Ancak</w:t>
      </w:r>
      <w:proofErr w:type="spellEnd"/>
      <w:proofErr w:type="gramEnd"/>
      <w:r w:rsidR="004C6709">
        <w:rPr>
          <w:rFonts w:cs="Arial"/>
        </w:rPr>
        <w:t xml:space="preserve"> 2023-2024 eğitim-öğretim yılından itibaren </w:t>
      </w:r>
      <w:r w:rsidR="002C7AD0">
        <w:rPr>
          <w:rFonts w:cs="Arial"/>
        </w:rPr>
        <w:t>bakanlığımız tarafından yeniden kapatılma süreci başlatılmıştır.</w:t>
      </w:r>
      <w:bookmarkStart w:id="12" w:name="_Toc531853179"/>
      <w:bookmarkStart w:id="13" w:name="_Toc532154551"/>
      <w:bookmarkStart w:id="14" w:name="_Toc11922013"/>
    </w:p>
    <w:p w:rsidR="00F3219B" w:rsidRDefault="00F3219B" w:rsidP="00F3219B">
      <w:pPr>
        <w:pStyle w:val="Balk1"/>
        <w:ind w:left="720"/>
        <w:rPr>
          <w:rFonts w:asciiTheme="minorHAnsi" w:hAnsiTheme="minorHAnsi" w:cstheme="minorHAnsi"/>
          <w:sz w:val="24"/>
          <w:szCs w:val="24"/>
        </w:rPr>
      </w:pPr>
    </w:p>
    <w:p w:rsidR="00F3219B" w:rsidRDefault="00F3219B" w:rsidP="00F3219B">
      <w:pPr>
        <w:pStyle w:val="Balk1"/>
        <w:ind w:left="720"/>
        <w:rPr>
          <w:rFonts w:asciiTheme="minorHAnsi" w:hAnsiTheme="minorHAnsi" w:cstheme="minorHAnsi"/>
          <w:sz w:val="24"/>
          <w:szCs w:val="24"/>
        </w:rPr>
      </w:pPr>
    </w:p>
    <w:p w:rsidR="00F3219B" w:rsidRDefault="00F3219B" w:rsidP="00F3219B">
      <w:pPr>
        <w:pStyle w:val="Balk1"/>
        <w:ind w:left="720"/>
        <w:rPr>
          <w:rFonts w:asciiTheme="minorHAnsi" w:hAnsiTheme="minorHAnsi" w:cstheme="minorHAnsi"/>
          <w:sz w:val="24"/>
          <w:szCs w:val="24"/>
        </w:rPr>
      </w:pPr>
    </w:p>
    <w:p w:rsidR="00F3219B" w:rsidRPr="00EC08B5" w:rsidRDefault="00F3219B" w:rsidP="00F3219B">
      <w:pPr>
        <w:pStyle w:val="Balk1"/>
        <w:ind w:left="720"/>
        <w:rPr>
          <w:rFonts w:asciiTheme="minorHAnsi" w:hAnsiTheme="minorHAnsi" w:cstheme="minorHAnsi"/>
          <w:sz w:val="24"/>
          <w:szCs w:val="24"/>
        </w:rPr>
      </w:pPr>
      <w:r w:rsidRPr="00EC08B5">
        <w:rPr>
          <w:rFonts w:asciiTheme="minorHAnsi" w:hAnsiTheme="minorHAnsi" w:cstheme="minorHAnsi"/>
          <w:sz w:val="24"/>
          <w:szCs w:val="24"/>
        </w:rPr>
        <w:t>Kısaltmalar</w:t>
      </w:r>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F3219B" w:rsidRPr="00EC08B5" w:rsidTr="007916BA">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F3219B" w:rsidRPr="00EC08B5" w:rsidRDefault="00F3219B" w:rsidP="007916BA">
            <w:pPr>
              <w:spacing w:line="276" w:lineRule="auto"/>
              <w:jc w:val="left"/>
              <w:rPr>
                <w:rFonts w:asciiTheme="minorHAnsi" w:hAnsiTheme="minorHAnsi" w:cstheme="minorHAnsi"/>
              </w:rPr>
            </w:pPr>
            <w:r w:rsidRPr="00EC08B5">
              <w:rPr>
                <w:rFonts w:asciiTheme="minorHAnsi" w:hAnsiTheme="minorHAnsi" w:cstheme="minorHAnsi"/>
              </w:rPr>
              <w:t>AB</w:t>
            </w:r>
          </w:p>
        </w:tc>
        <w:tc>
          <w:tcPr>
            <w:tcW w:w="8136" w:type="dxa"/>
            <w:shd w:val="clear" w:color="auto" w:fill="EEECE1" w:themeFill="background2"/>
          </w:tcPr>
          <w:p w:rsidR="00F3219B" w:rsidRPr="00EC08B5" w:rsidRDefault="00F3219B" w:rsidP="00F3219B">
            <w:pPr>
              <w:pStyle w:val="ListeParagraf"/>
              <w:numPr>
                <w:ilvl w:val="0"/>
                <w:numId w:val="1"/>
              </w:numPr>
              <w:spacing w:after="0"/>
              <w:ind w:left="153" w:hanging="153"/>
              <w:contextualSpacing w:val="0"/>
              <w:jc w:val="left"/>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Avrupa Birliği</w:t>
            </w:r>
          </w:p>
        </w:tc>
      </w:tr>
      <w:tr w:rsidR="00F3219B" w:rsidRPr="00EC08B5" w:rsidTr="007916BA">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F3219B" w:rsidRPr="00EC08B5" w:rsidRDefault="00F3219B" w:rsidP="007916BA">
            <w:pPr>
              <w:spacing w:line="276" w:lineRule="auto"/>
              <w:jc w:val="left"/>
              <w:rPr>
                <w:rFonts w:asciiTheme="minorHAnsi" w:hAnsiTheme="minorHAnsi" w:cstheme="minorHAnsi"/>
              </w:rPr>
            </w:pPr>
            <w:r w:rsidRPr="00EC08B5">
              <w:rPr>
                <w:rFonts w:asciiTheme="minorHAnsi" w:hAnsiTheme="minorHAnsi" w:cstheme="minorHAnsi"/>
              </w:rPr>
              <w:t>ABİDE</w:t>
            </w:r>
          </w:p>
        </w:tc>
        <w:tc>
          <w:tcPr>
            <w:tcW w:w="8136" w:type="dxa"/>
          </w:tcPr>
          <w:p w:rsidR="00F3219B" w:rsidRPr="00EC08B5" w:rsidRDefault="00F3219B" w:rsidP="00F3219B">
            <w:pPr>
              <w:pStyle w:val="ListeParagraf"/>
              <w:numPr>
                <w:ilvl w:val="0"/>
                <w:numId w:val="1"/>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Akademik Becerilerin İzlenmesi ve Değerlendirilmesi</w:t>
            </w:r>
          </w:p>
        </w:tc>
      </w:tr>
      <w:tr w:rsidR="00F3219B" w:rsidRPr="00EC08B5" w:rsidTr="007916BA">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F3219B" w:rsidRPr="00EC08B5" w:rsidRDefault="00F3219B" w:rsidP="007916BA">
            <w:pPr>
              <w:spacing w:line="276" w:lineRule="auto"/>
              <w:jc w:val="left"/>
              <w:rPr>
                <w:rFonts w:asciiTheme="minorHAnsi" w:hAnsiTheme="minorHAnsi" w:cstheme="minorHAnsi"/>
              </w:rPr>
            </w:pPr>
            <w:r w:rsidRPr="00EC08B5">
              <w:rPr>
                <w:rFonts w:asciiTheme="minorHAnsi" w:hAnsiTheme="minorHAnsi" w:cstheme="minorHAnsi"/>
              </w:rPr>
              <w:t>AR-GE</w:t>
            </w:r>
          </w:p>
        </w:tc>
        <w:tc>
          <w:tcPr>
            <w:tcW w:w="8136" w:type="dxa"/>
            <w:shd w:val="clear" w:color="auto" w:fill="EEECE1" w:themeFill="background2"/>
          </w:tcPr>
          <w:p w:rsidR="00F3219B" w:rsidRPr="00EC08B5" w:rsidRDefault="00F3219B" w:rsidP="00F3219B">
            <w:pPr>
              <w:pStyle w:val="ListeParagraf"/>
              <w:numPr>
                <w:ilvl w:val="0"/>
                <w:numId w:val="1"/>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Araştırma, Geliştirme</w:t>
            </w:r>
          </w:p>
        </w:tc>
      </w:tr>
      <w:tr w:rsidR="00F3219B" w:rsidRPr="00EC08B5" w:rsidTr="007916BA">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F3219B" w:rsidRPr="00EC08B5" w:rsidRDefault="00F3219B" w:rsidP="007916BA">
            <w:pPr>
              <w:spacing w:line="276" w:lineRule="auto"/>
              <w:jc w:val="left"/>
              <w:rPr>
                <w:rFonts w:asciiTheme="minorHAnsi" w:hAnsiTheme="minorHAnsi" w:cstheme="minorHAnsi"/>
              </w:rPr>
            </w:pPr>
            <w:r w:rsidRPr="00EC08B5">
              <w:rPr>
                <w:rFonts w:asciiTheme="minorHAnsi" w:hAnsiTheme="minorHAnsi" w:cstheme="minorHAnsi"/>
              </w:rPr>
              <w:t>EBA</w:t>
            </w:r>
          </w:p>
        </w:tc>
        <w:tc>
          <w:tcPr>
            <w:tcW w:w="8136" w:type="dxa"/>
          </w:tcPr>
          <w:p w:rsidR="00F3219B" w:rsidRPr="00EC08B5" w:rsidRDefault="00F3219B" w:rsidP="00F3219B">
            <w:pPr>
              <w:pStyle w:val="ListeParagraf"/>
              <w:numPr>
                <w:ilvl w:val="0"/>
                <w:numId w:val="1"/>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Eğitim Bilişim Ağı</w:t>
            </w:r>
          </w:p>
        </w:tc>
      </w:tr>
      <w:tr w:rsidR="00F3219B" w:rsidRPr="00EC08B5" w:rsidTr="007916BA">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F3219B" w:rsidRPr="00EC08B5" w:rsidRDefault="00F3219B" w:rsidP="007916BA">
            <w:pPr>
              <w:spacing w:line="276" w:lineRule="auto"/>
              <w:jc w:val="left"/>
              <w:rPr>
                <w:rFonts w:asciiTheme="minorHAnsi" w:hAnsiTheme="minorHAnsi" w:cstheme="minorHAnsi"/>
              </w:rPr>
            </w:pPr>
            <w:r w:rsidRPr="00EC08B5">
              <w:rPr>
                <w:rFonts w:asciiTheme="minorHAnsi" w:hAnsiTheme="minorHAnsi" w:cstheme="minorHAnsi"/>
              </w:rPr>
              <w:t>E-Okul</w:t>
            </w:r>
          </w:p>
        </w:tc>
        <w:tc>
          <w:tcPr>
            <w:tcW w:w="8136" w:type="dxa"/>
            <w:shd w:val="clear" w:color="auto" w:fill="EEECE1" w:themeFill="background2"/>
          </w:tcPr>
          <w:p w:rsidR="00F3219B" w:rsidRPr="00EC08B5" w:rsidRDefault="00F3219B" w:rsidP="00F3219B">
            <w:pPr>
              <w:pStyle w:val="ListeParagraf"/>
              <w:numPr>
                <w:ilvl w:val="0"/>
                <w:numId w:val="1"/>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Okul Yönetim Bilgi Sistemi</w:t>
            </w:r>
          </w:p>
        </w:tc>
      </w:tr>
      <w:tr w:rsidR="00F3219B" w:rsidRPr="00EC08B5" w:rsidTr="007916BA">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F3219B" w:rsidRPr="00EC08B5" w:rsidRDefault="00F3219B" w:rsidP="007916BA">
            <w:pPr>
              <w:spacing w:line="276" w:lineRule="auto"/>
              <w:jc w:val="left"/>
              <w:rPr>
                <w:rFonts w:asciiTheme="minorHAnsi" w:hAnsiTheme="minorHAnsi" w:cstheme="minorHAnsi"/>
              </w:rPr>
            </w:pPr>
            <w:r w:rsidRPr="00EC08B5">
              <w:rPr>
                <w:rFonts w:asciiTheme="minorHAnsi" w:hAnsiTheme="minorHAnsi" w:cstheme="minorHAnsi"/>
              </w:rPr>
              <w:t>FATİH</w:t>
            </w:r>
          </w:p>
        </w:tc>
        <w:tc>
          <w:tcPr>
            <w:tcW w:w="8136" w:type="dxa"/>
          </w:tcPr>
          <w:p w:rsidR="00F3219B" w:rsidRPr="00EC08B5" w:rsidRDefault="00F3219B" w:rsidP="00F3219B">
            <w:pPr>
              <w:pStyle w:val="ListeParagraf"/>
              <w:numPr>
                <w:ilvl w:val="0"/>
                <w:numId w:val="1"/>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Fırsatları Artırma ve Teknolojiyi İyileştirme Hareketi</w:t>
            </w:r>
          </w:p>
        </w:tc>
      </w:tr>
      <w:tr w:rsidR="00F3219B" w:rsidRPr="00EC08B5" w:rsidTr="007916BA">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F3219B" w:rsidRPr="00EC08B5" w:rsidRDefault="00F3219B" w:rsidP="007916BA">
            <w:pPr>
              <w:spacing w:line="276" w:lineRule="auto"/>
              <w:jc w:val="left"/>
              <w:rPr>
                <w:rFonts w:asciiTheme="minorHAnsi" w:hAnsiTheme="minorHAnsi" w:cstheme="minorHAnsi"/>
              </w:rPr>
            </w:pPr>
            <w:r w:rsidRPr="00EC08B5">
              <w:rPr>
                <w:rFonts w:asciiTheme="minorHAnsi" w:hAnsiTheme="minorHAnsi" w:cstheme="minorHAnsi"/>
              </w:rPr>
              <w:t>GZFT</w:t>
            </w:r>
          </w:p>
        </w:tc>
        <w:tc>
          <w:tcPr>
            <w:tcW w:w="8136" w:type="dxa"/>
            <w:shd w:val="clear" w:color="auto" w:fill="EEECE1" w:themeFill="background2"/>
          </w:tcPr>
          <w:p w:rsidR="00F3219B" w:rsidRPr="00EC08B5" w:rsidRDefault="00F3219B" w:rsidP="00F3219B">
            <w:pPr>
              <w:pStyle w:val="ListeParagraf"/>
              <w:numPr>
                <w:ilvl w:val="0"/>
                <w:numId w:val="1"/>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Güçlü, Zayıf, Fırsat, Tehdit</w:t>
            </w:r>
          </w:p>
        </w:tc>
      </w:tr>
      <w:tr w:rsidR="00F3219B" w:rsidRPr="00EC08B5" w:rsidTr="007916BA">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F3219B" w:rsidRPr="00EC08B5" w:rsidRDefault="00F3219B" w:rsidP="007916BA">
            <w:pPr>
              <w:spacing w:line="276" w:lineRule="auto"/>
              <w:jc w:val="left"/>
              <w:rPr>
                <w:rFonts w:asciiTheme="minorHAnsi" w:hAnsiTheme="minorHAnsi" w:cstheme="minorHAnsi"/>
              </w:rPr>
            </w:pPr>
            <w:r w:rsidRPr="00EC08B5">
              <w:rPr>
                <w:rFonts w:asciiTheme="minorHAnsi" w:hAnsiTheme="minorHAnsi" w:cstheme="minorHAnsi"/>
              </w:rPr>
              <w:t>İKB</w:t>
            </w:r>
          </w:p>
        </w:tc>
        <w:tc>
          <w:tcPr>
            <w:tcW w:w="8136" w:type="dxa"/>
          </w:tcPr>
          <w:p w:rsidR="00F3219B" w:rsidRPr="00EC08B5" w:rsidRDefault="00F3219B" w:rsidP="00F3219B">
            <w:pPr>
              <w:pStyle w:val="ListeParagraf"/>
              <w:numPr>
                <w:ilvl w:val="0"/>
                <w:numId w:val="1"/>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İnsan Kaynakları Bölümü</w:t>
            </w:r>
          </w:p>
        </w:tc>
      </w:tr>
      <w:tr w:rsidR="00F3219B" w:rsidRPr="00EC08B5" w:rsidTr="007916BA">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F3219B" w:rsidRPr="00EC08B5" w:rsidRDefault="00F3219B" w:rsidP="007916BA">
            <w:pPr>
              <w:spacing w:line="276" w:lineRule="auto"/>
              <w:jc w:val="left"/>
              <w:rPr>
                <w:rFonts w:asciiTheme="minorHAnsi" w:hAnsiTheme="minorHAnsi" w:cstheme="minorHAnsi"/>
              </w:rPr>
            </w:pPr>
            <w:r w:rsidRPr="00EC08B5">
              <w:rPr>
                <w:rFonts w:asciiTheme="minorHAnsi" w:hAnsiTheme="minorHAnsi" w:cstheme="minorHAnsi"/>
              </w:rPr>
              <w:t>MEB</w:t>
            </w:r>
          </w:p>
        </w:tc>
        <w:tc>
          <w:tcPr>
            <w:tcW w:w="8136" w:type="dxa"/>
            <w:shd w:val="clear" w:color="auto" w:fill="EEECE1" w:themeFill="background2"/>
          </w:tcPr>
          <w:p w:rsidR="00F3219B" w:rsidRPr="00EC08B5" w:rsidRDefault="00F3219B" w:rsidP="00F3219B">
            <w:pPr>
              <w:pStyle w:val="ListeParagraf"/>
              <w:numPr>
                <w:ilvl w:val="0"/>
                <w:numId w:val="1"/>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Milli Eğitim Bakanlığı</w:t>
            </w:r>
          </w:p>
        </w:tc>
      </w:tr>
      <w:tr w:rsidR="00F3219B" w:rsidRPr="00EC08B5" w:rsidTr="007916BA">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F3219B" w:rsidRPr="00EC08B5" w:rsidRDefault="00F3219B" w:rsidP="007916BA">
            <w:pPr>
              <w:spacing w:line="276" w:lineRule="auto"/>
              <w:jc w:val="left"/>
              <w:rPr>
                <w:rFonts w:asciiTheme="minorHAnsi" w:hAnsiTheme="minorHAnsi" w:cstheme="minorHAnsi"/>
              </w:rPr>
            </w:pPr>
            <w:r w:rsidRPr="00EC08B5">
              <w:rPr>
                <w:rFonts w:asciiTheme="minorHAnsi" w:hAnsiTheme="minorHAnsi" w:cstheme="minorHAnsi"/>
              </w:rPr>
              <w:t>MEBBİS</w:t>
            </w:r>
          </w:p>
        </w:tc>
        <w:tc>
          <w:tcPr>
            <w:tcW w:w="8136" w:type="dxa"/>
          </w:tcPr>
          <w:p w:rsidR="00F3219B" w:rsidRPr="00EC08B5" w:rsidRDefault="00F3219B" w:rsidP="00F3219B">
            <w:pPr>
              <w:pStyle w:val="ListeParagraf"/>
              <w:numPr>
                <w:ilvl w:val="0"/>
                <w:numId w:val="1"/>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Millî Eğitim Bakanlığı Bilişim Sistemleri</w:t>
            </w:r>
          </w:p>
        </w:tc>
      </w:tr>
      <w:tr w:rsidR="00F3219B" w:rsidRPr="00EC08B5" w:rsidTr="007916BA">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F3219B" w:rsidRPr="00EC08B5" w:rsidRDefault="00F3219B" w:rsidP="007916BA">
            <w:pPr>
              <w:spacing w:line="276" w:lineRule="auto"/>
              <w:jc w:val="left"/>
              <w:rPr>
                <w:rFonts w:asciiTheme="minorHAnsi" w:hAnsiTheme="minorHAnsi" w:cstheme="minorHAnsi"/>
              </w:rPr>
            </w:pPr>
            <w:r w:rsidRPr="00EC08B5">
              <w:rPr>
                <w:rFonts w:asciiTheme="minorHAnsi" w:hAnsiTheme="minorHAnsi" w:cstheme="minorHAnsi"/>
              </w:rPr>
              <w:t>MEİS</w:t>
            </w:r>
          </w:p>
        </w:tc>
        <w:tc>
          <w:tcPr>
            <w:tcW w:w="8136" w:type="dxa"/>
            <w:shd w:val="clear" w:color="auto" w:fill="EEECE1" w:themeFill="background2"/>
          </w:tcPr>
          <w:p w:rsidR="00F3219B" w:rsidRPr="00EC08B5" w:rsidRDefault="00F3219B" w:rsidP="00F3219B">
            <w:pPr>
              <w:pStyle w:val="ListeParagraf"/>
              <w:numPr>
                <w:ilvl w:val="0"/>
                <w:numId w:val="1"/>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Milli Eğitim İstatistik Modülü</w:t>
            </w:r>
          </w:p>
        </w:tc>
      </w:tr>
      <w:tr w:rsidR="00F3219B" w:rsidRPr="00EC08B5" w:rsidTr="007916BA">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F3219B" w:rsidRPr="00EC08B5" w:rsidRDefault="00F3219B" w:rsidP="007916BA">
            <w:pPr>
              <w:spacing w:line="276" w:lineRule="auto"/>
              <w:jc w:val="left"/>
              <w:rPr>
                <w:rFonts w:asciiTheme="minorHAnsi" w:hAnsiTheme="minorHAnsi" w:cstheme="minorHAnsi"/>
              </w:rPr>
            </w:pPr>
            <w:r w:rsidRPr="00EC08B5">
              <w:rPr>
                <w:rFonts w:asciiTheme="minorHAnsi" w:hAnsiTheme="minorHAnsi" w:cstheme="minorHAnsi"/>
              </w:rPr>
              <w:t>MEM</w:t>
            </w:r>
          </w:p>
        </w:tc>
        <w:tc>
          <w:tcPr>
            <w:tcW w:w="8136" w:type="dxa"/>
          </w:tcPr>
          <w:p w:rsidR="00F3219B" w:rsidRPr="00EC08B5" w:rsidRDefault="00F3219B" w:rsidP="00F3219B">
            <w:pPr>
              <w:pStyle w:val="ListeParagraf"/>
              <w:numPr>
                <w:ilvl w:val="0"/>
                <w:numId w:val="1"/>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Milli Eğitim Müdürlüğü</w:t>
            </w:r>
          </w:p>
        </w:tc>
      </w:tr>
      <w:tr w:rsidR="00F3219B" w:rsidRPr="00EC08B5" w:rsidTr="007916BA">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F3219B" w:rsidRPr="00EC08B5" w:rsidRDefault="00F3219B" w:rsidP="007916BA">
            <w:pPr>
              <w:spacing w:line="276" w:lineRule="auto"/>
              <w:jc w:val="left"/>
              <w:rPr>
                <w:rFonts w:asciiTheme="minorHAnsi" w:hAnsiTheme="minorHAnsi" w:cstheme="minorHAnsi"/>
              </w:rPr>
            </w:pPr>
            <w:r w:rsidRPr="00EC08B5">
              <w:rPr>
                <w:rFonts w:asciiTheme="minorHAnsi" w:hAnsiTheme="minorHAnsi" w:cstheme="minorHAnsi"/>
              </w:rPr>
              <w:t>PESTLE</w:t>
            </w:r>
          </w:p>
        </w:tc>
        <w:tc>
          <w:tcPr>
            <w:tcW w:w="8136" w:type="dxa"/>
            <w:shd w:val="clear" w:color="auto" w:fill="EEECE1" w:themeFill="background2"/>
          </w:tcPr>
          <w:p w:rsidR="00F3219B" w:rsidRPr="00EC08B5" w:rsidRDefault="00F3219B" w:rsidP="00F3219B">
            <w:pPr>
              <w:pStyle w:val="ListeParagraf"/>
              <w:numPr>
                <w:ilvl w:val="0"/>
                <w:numId w:val="1"/>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Politik, Ekonomik, Sosyolojik, Teknolojik, Yasal ve Ekolojik Analiz</w:t>
            </w:r>
          </w:p>
        </w:tc>
      </w:tr>
      <w:tr w:rsidR="00F3219B" w:rsidRPr="00EC08B5" w:rsidTr="007916BA">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F3219B" w:rsidRPr="00EC08B5" w:rsidRDefault="00F3219B" w:rsidP="007916BA">
            <w:pPr>
              <w:spacing w:line="276" w:lineRule="auto"/>
              <w:jc w:val="left"/>
              <w:rPr>
                <w:rFonts w:asciiTheme="minorHAnsi" w:hAnsiTheme="minorHAnsi" w:cstheme="minorHAnsi"/>
              </w:rPr>
            </w:pPr>
            <w:r w:rsidRPr="00EC08B5">
              <w:rPr>
                <w:rFonts w:asciiTheme="minorHAnsi" w:hAnsiTheme="minorHAnsi" w:cstheme="minorHAnsi"/>
              </w:rPr>
              <w:lastRenderedPageBreak/>
              <w:t>PISA</w:t>
            </w:r>
          </w:p>
        </w:tc>
        <w:tc>
          <w:tcPr>
            <w:tcW w:w="8136" w:type="dxa"/>
          </w:tcPr>
          <w:p w:rsidR="00F3219B" w:rsidRPr="00EC08B5" w:rsidRDefault="00F3219B" w:rsidP="00F3219B">
            <w:pPr>
              <w:pStyle w:val="ListeParagraf"/>
              <w:numPr>
                <w:ilvl w:val="0"/>
                <w:numId w:val="1"/>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sidRPr="00EC08B5">
              <w:rPr>
                <w:rFonts w:cstheme="minorHAnsi"/>
                <w:sz w:val="24"/>
                <w:szCs w:val="24"/>
              </w:rPr>
              <w:t>Programme</w:t>
            </w:r>
            <w:proofErr w:type="spellEnd"/>
            <w:r w:rsidRPr="00EC08B5">
              <w:rPr>
                <w:rFonts w:cstheme="minorHAnsi"/>
                <w:sz w:val="24"/>
                <w:szCs w:val="24"/>
              </w:rPr>
              <w:t xml:space="preserve"> </w:t>
            </w:r>
            <w:proofErr w:type="spellStart"/>
            <w:r w:rsidRPr="00EC08B5">
              <w:rPr>
                <w:rFonts w:cstheme="minorHAnsi"/>
                <w:sz w:val="24"/>
                <w:szCs w:val="24"/>
              </w:rPr>
              <w:t>for</w:t>
            </w:r>
            <w:proofErr w:type="spellEnd"/>
            <w:r w:rsidRPr="00EC08B5">
              <w:rPr>
                <w:rFonts w:cstheme="minorHAnsi"/>
                <w:sz w:val="24"/>
                <w:szCs w:val="24"/>
              </w:rPr>
              <w:t xml:space="preserve"> International </w:t>
            </w:r>
            <w:proofErr w:type="spellStart"/>
            <w:r w:rsidRPr="00EC08B5">
              <w:rPr>
                <w:rFonts w:cstheme="minorHAnsi"/>
                <w:sz w:val="24"/>
                <w:szCs w:val="24"/>
              </w:rPr>
              <w:t>Student</w:t>
            </w:r>
            <w:proofErr w:type="spellEnd"/>
            <w:r w:rsidRPr="00EC08B5">
              <w:rPr>
                <w:rFonts w:cstheme="minorHAnsi"/>
                <w:sz w:val="24"/>
                <w:szCs w:val="24"/>
              </w:rPr>
              <w:t xml:space="preserve"> </w:t>
            </w:r>
            <w:proofErr w:type="spellStart"/>
            <w:r w:rsidRPr="00EC08B5">
              <w:rPr>
                <w:rFonts w:cstheme="minorHAnsi"/>
                <w:sz w:val="24"/>
                <w:szCs w:val="24"/>
              </w:rPr>
              <w:t>Assesment</w:t>
            </w:r>
            <w:proofErr w:type="spellEnd"/>
            <w:r w:rsidRPr="00EC08B5">
              <w:rPr>
                <w:rFonts w:cstheme="minorHAnsi"/>
                <w:sz w:val="24"/>
                <w:szCs w:val="24"/>
              </w:rPr>
              <w:br/>
              <w:t>(Uluslararası Öğrenci Değerlendirme Programı)</w:t>
            </w:r>
          </w:p>
        </w:tc>
      </w:tr>
      <w:tr w:rsidR="00F3219B" w:rsidRPr="00EC08B5" w:rsidTr="007916BA">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F3219B" w:rsidRPr="00EC08B5" w:rsidRDefault="00F3219B" w:rsidP="007916BA">
            <w:pPr>
              <w:spacing w:line="276" w:lineRule="auto"/>
              <w:jc w:val="left"/>
              <w:rPr>
                <w:rFonts w:asciiTheme="minorHAnsi" w:hAnsiTheme="minorHAnsi" w:cstheme="minorHAnsi"/>
              </w:rPr>
            </w:pPr>
            <w:r w:rsidRPr="00EC08B5">
              <w:rPr>
                <w:rFonts w:asciiTheme="minorHAnsi" w:hAnsiTheme="minorHAnsi" w:cstheme="minorHAnsi"/>
              </w:rPr>
              <w:t>SWOT</w:t>
            </w:r>
          </w:p>
        </w:tc>
        <w:tc>
          <w:tcPr>
            <w:tcW w:w="8136" w:type="dxa"/>
            <w:shd w:val="clear" w:color="auto" w:fill="EEECE1" w:themeFill="background2"/>
          </w:tcPr>
          <w:p w:rsidR="00F3219B" w:rsidRPr="00EC08B5" w:rsidRDefault="00F3219B" w:rsidP="00F3219B">
            <w:pPr>
              <w:pStyle w:val="ListeParagraf"/>
              <w:numPr>
                <w:ilvl w:val="0"/>
                <w:numId w:val="1"/>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proofErr w:type="spellStart"/>
            <w:r w:rsidRPr="00EC08B5">
              <w:rPr>
                <w:rFonts w:cstheme="minorHAnsi"/>
                <w:sz w:val="24"/>
                <w:szCs w:val="24"/>
              </w:rPr>
              <w:t>Strenghts</w:t>
            </w:r>
            <w:proofErr w:type="spellEnd"/>
            <w:r w:rsidRPr="00EC08B5">
              <w:rPr>
                <w:rFonts w:cstheme="minorHAnsi"/>
                <w:sz w:val="24"/>
                <w:szCs w:val="24"/>
              </w:rPr>
              <w:t xml:space="preserve">, </w:t>
            </w:r>
            <w:proofErr w:type="spellStart"/>
            <w:r w:rsidRPr="00EC08B5">
              <w:rPr>
                <w:rFonts w:cstheme="minorHAnsi"/>
                <w:sz w:val="24"/>
                <w:szCs w:val="24"/>
              </w:rPr>
              <w:t>Weaknesses</w:t>
            </w:r>
            <w:proofErr w:type="spellEnd"/>
            <w:r w:rsidRPr="00EC08B5">
              <w:rPr>
                <w:rFonts w:cstheme="minorHAnsi"/>
                <w:sz w:val="24"/>
                <w:szCs w:val="24"/>
              </w:rPr>
              <w:t xml:space="preserve">, </w:t>
            </w:r>
            <w:proofErr w:type="spellStart"/>
            <w:r w:rsidRPr="00EC08B5">
              <w:rPr>
                <w:rFonts w:cstheme="minorHAnsi"/>
                <w:sz w:val="24"/>
                <w:szCs w:val="24"/>
              </w:rPr>
              <w:t>Opportunıtıes</w:t>
            </w:r>
            <w:proofErr w:type="spellEnd"/>
            <w:r w:rsidRPr="00EC08B5">
              <w:rPr>
                <w:rFonts w:cstheme="minorHAnsi"/>
                <w:sz w:val="24"/>
                <w:szCs w:val="24"/>
              </w:rPr>
              <w:t xml:space="preserve">, </w:t>
            </w:r>
            <w:proofErr w:type="spellStart"/>
            <w:r w:rsidRPr="00EC08B5">
              <w:rPr>
                <w:rFonts w:cstheme="minorHAnsi"/>
                <w:sz w:val="24"/>
                <w:szCs w:val="24"/>
              </w:rPr>
              <w:t>Threats</w:t>
            </w:r>
            <w:proofErr w:type="spellEnd"/>
            <w:r w:rsidRPr="00EC08B5">
              <w:rPr>
                <w:rFonts w:cstheme="minorHAnsi"/>
                <w:sz w:val="24"/>
                <w:szCs w:val="24"/>
              </w:rPr>
              <w:t xml:space="preserve"> </w:t>
            </w:r>
          </w:p>
        </w:tc>
      </w:tr>
      <w:tr w:rsidR="00F3219B" w:rsidRPr="00EC08B5" w:rsidTr="007916BA">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F3219B" w:rsidRPr="00EC08B5" w:rsidRDefault="00F3219B" w:rsidP="007916BA">
            <w:pPr>
              <w:spacing w:line="276" w:lineRule="auto"/>
              <w:jc w:val="left"/>
              <w:rPr>
                <w:rFonts w:asciiTheme="minorHAnsi" w:hAnsiTheme="minorHAnsi" w:cstheme="minorHAnsi"/>
              </w:rPr>
            </w:pPr>
            <w:r w:rsidRPr="00EC08B5">
              <w:rPr>
                <w:rFonts w:asciiTheme="minorHAnsi" w:hAnsiTheme="minorHAnsi" w:cstheme="minorHAnsi"/>
              </w:rPr>
              <w:t>SGB</w:t>
            </w:r>
          </w:p>
        </w:tc>
        <w:tc>
          <w:tcPr>
            <w:tcW w:w="8136" w:type="dxa"/>
          </w:tcPr>
          <w:p w:rsidR="00F3219B" w:rsidRPr="00EC08B5" w:rsidRDefault="00F3219B" w:rsidP="00F3219B">
            <w:pPr>
              <w:pStyle w:val="ListeParagraf"/>
              <w:numPr>
                <w:ilvl w:val="0"/>
                <w:numId w:val="1"/>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Strateji Geliştirme Başkanlığı</w:t>
            </w:r>
          </w:p>
        </w:tc>
      </w:tr>
      <w:tr w:rsidR="00F3219B" w:rsidRPr="00EC08B5" w:rsidTr="007916BA">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F3219B" w:rsidRPr="00EC08B5" w:rsidRDefault="00F3219B" w:rsidP="007916BA">
            <w:pPr>
              <w:spacing w:line="276" w:lineRule="auto"/>
              <w:jc w:val="left"/>
              <w:rPr>
                <w:rFonts w:asciiTheme="minorHAnsi" w:hAnsiTheme="minorHAnsi" w:cstheme="minorHAnsi"/>
              </w:rPr>
            </w:pPr>
            <w:r w:rsidRPr="00EC08B5">
              <w:rPr>
                <w:rFonts w:asciiTheme="minorHAnsi" w:hAnsiTheme="minorHAnsi" w:cstheme="minorHAnsi"/>
              </w:rPr>
              <w:t>SP</w:t>
            </w:r>
          </w:p>
        </w:tc>
        <w:tc>
          <w:tcPr>
            <w:tcW w:w="8136" w:type="dxa"/>
            <w:shd w:val="clear" w:color="auto" w:fill="EEECE1" w:themeFill="background2"/>
          </w:tcPr>
          <w:p w:rsidR="00F3219B" w:rsidRPr="00EC08B5" w:rsidRDefault="00F3219B" w:rsidP="00F3219B">
            <w:pPr>
              <w:pStyle w:val="ListeParagraf"/>
              <w:numPr>
                <w:ilvl w:val="0"/>
                <w:numId w:val="1"/>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Stratejik Plan</w:t>
            </w:r>
          </w:p>
        </w:tc>
      </w:tr>
      <w:tr w:rsidR="00F3219B" w:rsidRPr="00EC08B5" w:rsidTr="007916BA">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F3219B" w:rsidRPr="00EC08B5" w:rsidRDefault="00F3219B" w:rsidP="007916BA">
            <w:pPr>
              <w:spacing w:line="276" w:lineRule="auto"/>
              <w:jc w:val="left"/>
              <w:rPr>
                <w:rFonts w:asciiTheme="minorHAnsi" w:hAnsiTheme="minorHAnsi" w:cstheme="minorHAnsi"/>
              </w:rPr>
            </w:pPr>
            <w:r w:rsidRPr="00EC08B5">
              <w:rPr>
                <w:rFonts w:asciiTheme="minorHAnsi" w:hAnsiTheme="minorHAnsi" w:cstheme="minorHAnsi"/>
              </w:rPr>
              <w:t>STK</w:t>
            </w:r>
          </w:p>
        </w:tc>
        <w:tc>
          <w:tcPr>
            <w:tcW w:w="8136" w:type="dxa"/>
          </w:tcPr>
          <w:p w:rsidR="00F3219B" w:rsidRPr="00EC08B5" w:rsidRDefault="00F3219B" w:rsidP="00F3219B">
            <w:pPr>
              <w:pStyle w:val="ListeParagraf"/>
              <w:numPr>
                <w:ilvl w:val="0"/>
                <w:numId w:val="1"/>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Sivil Toplum Kuruluşları</w:t>
            </w:r>
          </w:p>
        </w:tc>
      </w:tr>
      <w:tr w:rsidR="00F3219B" w:rsidRPr="00EC08B5" w:rsidTr="007916BA">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F3219B" w:rsidRPr="00EC08B5" w:rsidRDefault="00F3219B" w:rsidP="007916BA">
            <w:pPr>
              <w:spacing w:line="276" w:lineRule="auto"/>
              <w:jc w:val="left"/>
              <w:rPr>
                <w:rFonts w:asciiTheme="minorHAnsi" w:hAnsiTheme="minorHAnsi" w:cstheme="minorHAnsi"/>
              </w:rPr>
            </w:pPr>
            <w:r w:rsidRPr="00EC08B5">
              <w:rPr>
                <w:rFonts w:asciiTheme="minorHAnsi" w:hAnsiTheme="minorHAnsi" w:cstheme="minorHAnsi"/>
              </w:rPr>
              <w:t>TÜBİTAK</w:t>
            </w:r>
          </w:p>
        </w:tc>
        <w:tc>
          <w:tcPr>
            <w:tcW w:w="8136" w:type="dxa"/>
            <w:shd w:val="clear" w:color="auto" w:fill="EEECE1" w:themeFill="background2"/>
          </w:tcPr>
          <w:p w:rsidR="00F3219B" w:rsidRPr="00EC08B5" w:rsidRDefault="00F3219B" w:rsidP="00F3219B">
            <w:pPr>
              <w:pStyle w:val="ListeParagraf"/>
              <w:numPr>
                <w:ilvl w:val="0"/>
                <w:numId w:val="1"/>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Türkiye Bilimsel ve Teknolojik Araştırma Kurumu</w:t>
            </w:r>
          </w:p>
        </w:tc>
      </w:tr>
      <w:tr w:rsidR="00F3219B" w:rsidRPr="00EC08B5" w:rsidTr="007916BA">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F3219B" w:rsidRPr="00EC08B5" w:rsidRDefault="00F3219B" w:rsidP="007916BA">
            <w:pPr>
              <w:spacing w:line="276" w:lineRule="auto"/>
              <w:jc w:val="left"/>
              <w:rPr>
                <w:rFonts w:asciiTheme="minorHAnsi" w:hAnsiTheme="minorHAnsi" w:cstheme="minorHAnsi"/>
              </w:rPr>
            </w:pPr>
            <w:r w:rsidRPr="00EC08B5">
              <w:rPr>
                <w:rFonts w:asciiTheme="minorHAnsi" w:hAnsiTheme="minorHAnsi" w:cstheme="minorHAnsi"/>
              </w:rPr>
              <w:t>TÜİK</w:t>
            </w:r>
          </w:p>
        </w:tc>
        <w:tc>
          <w:tcPr>
            <w:tcW w:w="8136" w:type="dxa"/>
          </w:tcPr>
          <w:p w:rsidR="00F3219B" w:rsidRPr="00EC08B5" w:rsidRDefault="00F3219B" w:rsidP="00F3219B">
            <w:pPr>
              <w:pStyle w:val="ListeParagraf"/>
              <w:numPr>
                <w:ilvl w:val="0"/>
                <w:numId w:val="1"/>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Türkiye İstatistik Kurumu</w:t>
            </w:r>
          </w:p>
        </w:tc>
      </w:tr>
      <w:tr w:rsidR="00F3219B" w:rsidRPr="00EC08B5" w:rsidTr="007916BA">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F3219B" w:rsidRPr="00EC08B5" w:rsidRDefault="00F3219B" w:rsidP="007916BA">
            <w:pPr>
              <w:spacing w:line="276" w:lineRule="auto"/>
              <w:jc w:val="left"/>
              <w:rPr>
                <w:rFonts w:asciiTheme="minorHAnsi" w:hAnsiTheme="minorHAnsi" w:cstheme="minorHAnsi"/>
              </w:rPr>
            </w:pPr>
            <w:r w:rsidRPr="00EC08B5">
              <w:rPr>
                <w:rFonts w:asciiTheme="minorHAnsi" w:hAnsiTheme="minorHAnsi" w:cstheme="minorHAnsi"/>
              </w:rPr>
              <w:t>YEĞİTEK</w:t>
            </w:r>
          </w:p>
        </w:tc>
        <w:tc>
          <w:tcPr>
            <w:tcW w:w="8136" w:type="dxa"/>
            <w:shd w:val="clear" w:color="auto" w:fill="EEECE1" w:themeFill="background2"/>
          </w:tcPr>
          <w:p w:rsidR="00F3219B" w:rsidRPr="00EC08B5" w:rsidRDefault="00F3219B" w:rsidP="00F3219B">
            <w:pPr>
              <w:pStyle w:val="ListeParagraf"/>
              <w:numPr>
                <w:ilvl w:val="0"/>
                <w:numId w:val="1"/>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Yenilik ve Eğitim Teknolojileri Genel Müdürlüğü</w:t>
            </w:r>
          </w:p>
        </w:tc>
      </w:tr>
    </w:tbl>
    <w:p w:rsidR="00AC6E8B" w:rsidRDefault="00AC6E8B" w:rsidP="00AC6E8B"/>
    <w:p w:rsidR="00D51FC1" w:rsidRDefault="00D51FC1" w:rsidP="00AC6E8B"/>
    <w:p w:rsidR="00AC6E8B" w:rsidRDefault="00D841FC" w:rsidP="00AC6E8B">
      <w:pPr>
        <w:pStyle w:val="NormalWeb"/>
        <w:shd w:val="clear" w:color="auto" w:fill="FFFFFF"/>
        <w:spacing w:before="0" w:beforeAutospacing="0" w:after="150" w:afterAutospacing="0"/>
        <w:rPr>
          <w:rFonts w:asciiTheme="minorHAnsi" w:hAnsiTheme="minorHAnsi" w:cstheme="minorHAnsi"/>
          <w:color w:val="948A54" w:themeColor="background2" w:themeShade="80"/>
          <w:sz w:val="28"/>
          <w:szCs w:val="28"/>
        </w:rPr>
      </w:pPr>
      <w:r>
        <w:rPr>
          <w:rFonts w:asciiTheme="minorHAnsi" w:hAnsiTheme="minorHAnsi" w:cstheme="minorHAnsi"/>
          <w:color w:val="948A54" w:themeColor="background2" w:themeShade="80"/>
          <w:sz w:val="28"/>
          <w:szCs w:val="28"/>
        </w:rPr>
        <w:t xml:space="preserve">      </w:t>
      </w:r>
      <w:r w:rsidR="00EC2468">
        <w:rPr>
          <w:rFonts w:asciiTheme="minorHAnsi" w:hAnsiTheme="minorHAnsi" w:cstheme="minorHAnsi"/>
          <w:color w:val="948A54" w:themeColor="background2" w:themeShade="80"/>
          <w:sz w:val="28"/>
          <w:szCs w:val="28"/>
        </w:rPr>
        <w:t>2.2.</w:t>
      </w:r>
      <w:r>
        <w:rPr>
          <w:rFonts w:asciiTheme="minorHAnsi" w:hAnsiTheme="minorHAnsi" w:cstheme="minorHAnsi"/>
          <w:color w:val="948A54" w:themeColor="background2" w:themeShade="80"/>
          <w:sz w:val="28"/>
          <w:szCs w:val="28"/>
        </w:rPr>
        <w:t xml:space="preserve"> </w:t>
      </w:r>
      <w:r w:rsidR="00AC6E8B" w:rsidRPr="00461E22">
        <w:rPr>
          <w:rFonts w:asciiTheme="minorHAnsi" w:hAnsiTheme="minorHAnsi" w:cstheme="minorHAnsi"/>
          <w:color w:val="948A54" w:themeColor="background2" w:themeShade="80"/>
          <w:sz w:val="28"/>
          <w:szCs w:val="28"/>
        </w:rPr>
        <w:t>Uygulanmakta Olan Planın Değerlendirilmesi</w:t>
      </w:r>
    </w:p>
    <w:p w:rsidR="00AC6E8B" w:rsidRPr="00E557AF" w:rsidRDefault="00AC6E8B" w:rsidP="00AC6E8B">
      <w:pPr>
        <w:ind w:firstLine="709"/>
        <w:rPr>
          <w:rFonts w:asciiTheme="minorHAnsi" w:hAnsiTheme="minorHAnsi" w:cstheme="minorHAnsi"/>
          <w:kern w:val="24"/>
        </w:rPr>
      </w:pPr>
      <w:r w:rsidRPr="00E557AF">
        <w:rPr>
          <w:rFonts w:asciiTheme="minorHAnsi" w:hAnsiTheme="minorHAnsi" w:cstheme="minorHAnsi"/>
          <w:kern w:val="24"/>
        </w:rPr>
        <w:t xml:space="preserve">2019 yılında yürürlüğe giren </w:t>
      </w:r>
      <w:r>
        <w:rPr>
          <w:rFonts w:asciiTheme="minorHAnsi" w:hAnsiTheme="minorHAnsi" w:cstheme="minorHAnsi"/>
          <w:kern w:val="24"/>
        </w:rPr>
        <w:t xml:space="preserve">Şehit Ferhat Gözen İlkokulu </w:t>
      </w:r>
      <w:r w:rsidRPr="00E557AF">
        <w:rPr>
          <w:rFonts w:asciiTheme="minorHAnsi" w:hAnsiTheme="minorHAnsi" w:cstheme="minorHAnsi"/>
          <w:kern w:val="24"/>
        </w:rPr>
        <w:t xml:space="preserve">Müdürlüğü 2019-2023 Stratejik Planı; stratejik plan hazırlık süreci, durum analizi, geleceğe bakış, </w:t>
      </w:r>
      <w:proofErr w:type="spellStart"/>
      <w:r w:rsidRPr="00E557AF">
        <w:rPr>
          <w:rFonts w:asciiTheme="minorHAnsi" w:hAnsiTheme="minorHAnsi" w:cstheme="minorHAnsi"/>
          <w:kern w:val="24"/>
        </w:rPr>
        <w:t>maliyetlendirme</w:t>
      </w:r>
      <w:proofErr w:type="spellEnd"/>
      <w:r w:rsidRPr="00E557AF">
        <w:rPr>
          <w:rFonts w:asciiTheme="minorHAnsi" w:hAnsiTheme="minorHAnsi" w:cstheme="minorHAnsi"/>
          <w:kern w:val="24"/>
        </w:rPr>
        <w:t xml:space="preserv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Stratejik Planı İzleme ve Değerlendirme kapsamında, performans göstergeleri ve stratejiler ile gerçekleştirilen faaliyetlerin gerçekleşme durumları tespit edilerek, hedeflerle kıyaslanmış ve aşağıda belirtilen hususlar ortaya çıkmıştır:</w:t>
      </w:r>
    </w:p>
    <w:p w:rsidR="00AC6E8B" w:rsidRPr="00E557AF" w:rsidRDefault="00AC6E8B" w:rsidP="00AC6E8B">
      <w:pPr>
        <w:rPr>
          <w:rFonts w:asciiTheme="minorHAnsi" w:hAnsiTheme="minorHAnsi" w:cstheme="minorHAnsi"/>
          <w:kern w:val="24"/>
        </w:rPr>
      </w:pPr>
      <w:r w:rsidRPr="00E557AF">
        <w:rPr>
          <w:rFonts w:asciiTheme="minorHAnsi" w:hAnsiTheme="minorHAnsi" w:cstheme="minorHAnsi"/>
          <w:kern w:val="24"/>
        </w:rPr>
        <w:tab/>
        <w:t>2019-2023 stratejik planı dönemi içerisinde yer alan bireyin her alanda okullaşmasını sağlama hedefi altında birbirine bağlı birden çok gösterge ile desteklenmiştir.</w:t>
      </w:r>
    </w:p>
    <w:p w:rsidR="00AC6E8B" w:rsidRPr="00E557AF" w:rsidRDefault="00AC6E8B" w:rsidP="00AC6E8B">
      <w:pPr>
        <w:ind w:firstLine="708"/>
        <w:rPr>
          <w:rFonts w:asciiTheme="minorHAnsi" w:hAnsiTheme="minorHAnsi" w:cstheme="minorHAnsi"/>
          <w:kern w:val="24"/>
        </w:rPr>
      </w:pPr>
      <w:r w:rsidRPr="00E557AF">
        <w:rPr>
          <w:rFonts w:asciiTheme="minorHAnsi" w:hAnsiTheme="minorHAnsi" w:cstheme="minorHAnsi"/>
        </w:rPr>
        <w:t>Bir eğitim ve öğretim döneminde bilimsel, kültürel, sanatsal ve sportif alanlarda en az bir faaliyete katılan öğrenci</w:t>
      </w:r>
      <w:r w:rsidR="00D841FC">
        <w:rPr>
          <w:rFonts w:asciiTheme="minorHAnsi" w:hAnsiTheme="minorHAnsi" w:cstheme="minorHAnsi"/>
        </w:rPr>
        <w:t xml:space="preserve"> oranı % 40</w:t>
      </w:r>
      <w:r>
        <w:rPr>
          <w:rFonts w:asciiTheme="minorHAnsi" w:hAnsiTheme="minorHAnsi" w:cstheme="minorHAnsi"/>
        </w:rPr>
        <w:t xml:space="preserve"> iken </w:t>
      </w:r>
      <w:r w:rsidRPr="00E557AF">
        <w:rPr>
          <w:rFonts w:asciiTheme="minorHAnsi" w:hAnsiTheme="minorHAnsi" w:cstheme="minorHAnsi"/>
        </w:rPr>
        <w:t xml:space="preserve"> %</w:t>
      </w:r>
      <w:r w:rsidR="00D841FC">
        <w:rPr>
          <w:rFonts w:asciiTheme="minorHAnsi" w:hAnsiTheme="minorHAnsi" w:cstheme="minorHAnsi"/>
        </w:rPr>
        <w:t xml:space="preserve"> 85 e</w:t>
      </w:r>
      <w:r>
        <w:rPr>
          <w:rFonts w:asciiTheme="minorHAnsi" w:hAnsiTheme="minorHAnsi" w:cstheme="minorHAnsi"/>
        </w:rPr>
        <w:t xml:space="preserve"> çıkartılarak </w:t>
      </w:r>
      <w:r w:rsidRPr="00E557AF">
        <w:rPr>
          <w:rFonts w:asciiTheme="minorHAnsi" w:hAnsiTheme="minorHAnsi" w:cstheme="minorHAnsi"/>
        </w:rPr>
        <w:t>hedefe ulaşmıştır.</w:t>
      </w:r>
    </w:p>
    <w:p w:rsidR="00AC6E8B" w:rsidRDefault="00AC6E8B" w:rsidP="00AC6E8B">
      <w:pPr>
        <w:pStyle w:val="TableParagraph"/>
        <w:ind w:left="197" w:right="206" w:firstLine="511"/>
        <w:jc w:val="left"/>
      </w:pPr>
      <w:r>
        <w:t xml:space="preserve">Okuma </w:t>
      </w:r>
      <w:proofErr w:type="spellStart"/>
      <w:r>
        <w:t>Yazmaya</w:t>
      </w:r>
      <w:proofErr w:type="spellEnd"/>
      <w:r>
        <w:t xml:space="preserve"> </w:t>
      </w:r>
      <w:proofErr w:type="spellStart"/>
      <w:r>
        <w:t>geçemeyen</w:t>
      </w:r>
      <w:proofErr w:type="spellEnd"/>
      <w:r>
        <w:t xml:space="preserve"> </w:t>
      </w:r>
      <w:proofErr w:type="spellStart"/>
      <w:r>
        <w:t>öğrencilerin</w:t>
      </w:r>
      <w:proofErr w:type="spellEnd"/>
      <w:r>
        <w:t xml:space="preserve"> </w:t>
      </w:r>
      <w:proofErr w:type="spellStart"/>
      <w:proofErr w:type="gramStart"/>
      <w:r>
        <w:t>oranı</w:t>
      </w:r>
      <w:proofErr w:type="spellEnd"/>
      <w:r>
        <w:t xml:space="preserve">  %</w:t>
      </w:r>
      <w:proofErr w:type="gramEnd"/>
      <w:r>
        <w:t xml:space="preserve">3 ten %1 </w:t>
      </w:r>
      <w:proofErr w:type="spellStart"/>
      <w:r>
        <w:t>düşürülmüştür</w:t>
      </w:r>
      <w:proofErr w:type="spellEnd"/>
      <w:r>
        <w:t>.</w:t>
      </w:r>
    </w:p>
    <w:p w:rsidR="00BB3F16" w:rsidRPr="00AC6E8B" w:rsidRDefault="00BB3F16" w:rsidP="00AC6E8B">
      <w:pPr>
        <w:pStyle w:val="TableParagraph"/>
        <w:ind w:left="197" w:right="206" w:firstLine="511"/>
        <w:jc w:val="left"/>
        <w:rPr>
          <w:rFonts w:ascii="Times New Roman" w:hAnsi="Times New Roman" w:cs="Times New Roman"/>
          <w:sz w:val="24"/>
          <w:szCs w:val="24"/>
        </w:rPr>
      </w:pPr>
    </w:p>
    <w:p w:rsidR="00AC6E8B" w:rsidRPr="00367080" w:rsidRDefault="00AC6E8B" w:rsidP="00AC6E8B">
      <w:pPr>
        <w:pStyle w:val="TableParagraph"/>
        <w:ind w:left="197" w:right="206" w:firstLine="511"/>
        <w:jc w:val="left"/>
        <w:rPr>
          <w:rFonts w:ascii="Times New Roman" w:hAnsi="Times New Roman" w:cs="Times New Roman"/>
          <w:color w:val="020303"/>
          <w:sz w:val="24"/>
          <w:szCs w:val="24"/>
        </w:rPr>
      </w:pPr>
      <w:proofErr w:type="spellStart"/>
      <w:r w:rsidRPr="00367080">
        <w:rPr>
          <w:rFonts w:ascii="Times New Roman" w:hAnsi="Times New Roman" w:cs="Times New Roman"/>
          <w:color w:val="020303"/>
          <w:sz w:val="24"/>
          <w:szCs w:val="24"/>
        </w:rPr>
        <w:t>İlkokul</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birinci</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sınıf</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öğrencilerinden</w:t>
      </w:r>
      <w:proofErr w:type="spellEnd"/>
      <w:r w:rsidRPr="00367080">
        <w:rPr>
          <w:rFonts w:ascii="Times New Roman" w:hAnsi="Times New Roman" w:cs="Times New Roman"/>
          <w:color w:val="020303"/>
          <w:sz w:val="24"/>
          <w:szCs w:val="24"/>
        </w:rPr>
        <w:t xml:space="preserve"> en </w:t>
      </w:r>
      <w:proofErr w:type="spellStart"/>
      <w:r w:rsidRPr="00367080">
        <w:rPr>
          <w:rFonts w:ascii="Times New Roman" w:hAnsi="Times New Roman" w:cs="Times New Roman"/>
          <w:color w:val="020303"/>
          <w:sz w:val="24"/>
          <w:szCs w:val="24"/>
        </w:rPr>
        <w:t>az</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bir</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yıl</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okul</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önce</w:t>
      </w:r>
      <w:r>
        <w:rPr>
          <w:rFonts w:ascii="Times New Roman" w:hAnsi="Times New Roman" w:cs="Times New Roman"/>
          <w:color w:val="020303"/>
          <w:sz w:val="24"/>
          <w:szCs w:val="24"/>
        </w:rPr>
        <w:t>si</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eğitim</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almış</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olanların</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oranı</w:t>
      </w:r>
      <w:proofErr w:type="spellEnd"/>
      <w:r>
        <w:rPr>
          <w:rFonts w:ascii="Times New Roman" w:hAnsi="Times New Roman" w:cs="Times New Roman"/>
          <w:color w:val="020303"/>
          <w:sz w:val="24"/>
          <w:szCs w:val="24"/>
        </w:rPr>
        <w:t xml:space="preserve"> 50 </w:t>
      </w:r>
      <w:proofErr w:type="spellStart"/>
      <w:r>
        <w:rPr>
          <w:rFonts w:ascii="Times New Roman" w:hAnsi="Times New Roman" w:cs="Times New Roman"/>
          <w:sz w:val="24"/>
          <w:szCs w:val="24"/>
        </w:rPr>
        <w:t>iken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w:t>
      </w:r>
      <w:proofErr w:type="spellEnd"/>
      <w:r>
        <w:rPr>
          <w:rFonts w:ascii="Times New Roman" w:hAnsi="Times New Roman" w:cs="Times New Roman"/>
          <w:sz w:val="24"/>
          <w:szCs w:val="24"/>
        </w:rPr>
        <w:t xml:space="preserve"> 2023</w:t>
      </w:r>
      <w:r w:rsidR="00D841FC">
        <w:rPr>
          <w:rFonts w:ascii="Times New Roman" w:hAnsi="Times New Roman" w:cs="Times New Roman"/>
          <w:sz w:val="24"/>
          <w:szCs w:val="24"/>
        </w:rPr>
        <w:t xml:space="preserve"> de % 70</w:t>
      </w:r>
      <w:r>
        <w:rPr>
          <w:rFonts w:ascii="Times New Roman" w:hAnsi="Times New Roman" w:cs="Times New Roman"/>
          <w:sz w:val="24"/>
          <w:szCs w:val="24"/>
        </w:rPr>
        <w:t xml:space="preserve"> </w:t>
      </w:r>
      <w:r w:rsidR="00D841FC">
        <w:rPr>
          <w:rFonts w:ascii="Times New Roman" w:hAnsi="Times New Roman" w:cs="Times New Roman"/>
          <w:sz w:val="24"/>
          <w:szCs w:val="24"/>
        </w:rPr>
        <w:t xml:space="preserve">e </w:t>
      </w:r>
      <w:proofErr w:type="spellStart"/>
      <w:r w:rsidR="00D841FC">
        <w:rPr>
          <w:rFonts w:ascii="Times New Roman" w:hAnsi="Times New Roman" w:cs="Times New Roman"/>
          <w:sz w:val="24"/>
          <w:szCs w:val="24"/>
        </w:rPr>
        <w:t>çıkarak</w:t>
      </w:r>
      <w:proofErr w:type="spellEnd"/>
      <w:r w:rsidR="00D841FC">
        <w:rPr>
          <w:rFonts w:ascii="Times New Roman" w:hAnsi="Times New Roman" w:cs="Times New Roman"/>
          <w:sz w:val="24"/>
          <w:szCs w:val="24"/>
        </w:rPr>
        <w:t xml:space="preserve"> </w:t>
      </w:r>
      <w:proofErr w:type="spellStart"/>
      <w:r w:rsidR="00D841FC">
        <w:rPr>
          <w:rFonts w:ascii="Times New Roman" w:hAnsi="Times New Roman" w:cs="Times New Roman"/>
          <w:sz w:val="24"/>
          <w:szCs w:val="24"/>
        </w:rPr>
        <w:t>hedef</w:t>
      </w:r>
      <w:proofErr w:type="spellEnd"/>
      <w:r w:rsidR="00D841FC">
        <w:rPr>
          <w:rFonts w:ascii="Times New Roman" w:hAnsi="Times New Roman" w:cs="Times New Roman"/>
          <w:sz w:val="24"/>
          <w:szCs w:val="24"/>
        </w:rPr>
        <w:t xml:space="preserve"> </w:t>
      </w:r>
      <w:proofErr w:type="spellStart"/>
      <w:r w:rsidR="00D841FC">
        <w:rPr>
          <w:rFonts w:ascii="Times New Roman" w:hAnsi="Times New Roman" w:cs="Times New Roman"/>
          <w:sz w:val="24"/>
          <w:szCs w:val="24"/>
        </w:rPr>
        <w:t>gerçekleş</w:t>
      </w:r>
      <w:r>
        <w:rPr>
          <w:rFonts w:ascii="Times New Roman" w:hAnsi="Times New Roman" w:cs="Times New Roman"/>
          <w:sz w:val="24"/>
          <w:szCs w:val="24"/>
        </w:rPr>
        <w:t>miştir</w:t>
      </w:r>
      <w:proofErr w:type="spellEnd"/>
      <w:r>
        <w:rPr>
          <w:rFonts w:ascii="Times New Roman" w:hAnsi="Times New Roman" w:cs="Times New Roman"/>
          <w:sz w:val="24"/>
          <w:szCs w:val="24"/>
        </w:rPr>
        <w:t>.</w:t>
      </w:r>
    </w:p>
    <w:p w:rsidR="00AC6E8B" w:rsidRDefault="00AC6E8B" w:rsidP="00AC6E8B">
      <w:pPr>
        <w:pStyle w:val="TableParagraph"/>
        <w:ind w:left="197" w:right="206" w:firstLine="511"/>
        <w:jc w:val="left"/>
        <w:rPr>
          <w:rFonts w:ascii="Times New Roman" w:hAnsi="Times New Roman" w:cs="Times New Roman"/>
          <w:sz w:val="24"/>
          <w:szCs w:val="24"/>
        </w:rPr>
      </w:pPr>
      <w:proofErr w:type="spellStart"/>
      <w:r w:rsidRPr="00E557AF">
        <w:rPr>
          <w:rFonts w:cstheme="minorHAnsi"/>
          <w:color w:val="020303"/>
          <w:sz w:val="24"/>
          <w:szCs w:val="24"/>
        </w:rPr>
        <w:t>İlkokulda</w:t>
      </w:r>
      <w:proofErr w:type="spellEnd"/>
      <w:r w:rsidRPr="00E557AF">
        <w:rPr>
          <w:rFonts w:cstheme="minorHAnsi"/>
          <w:color w:val="020303"/>
          <w:sz w:val="24"/>
          <w:szCs w:val="24"/>
        </w:rPr>
        <w:t xml:space="preserve"> 20 </w:t>
      </w:r>
      <w:proofErr w:type="spellStart"/>
      <w:r w:rsidRPr="00E557AF">
        <w:rPr>
          <w:rFonts w:cstheme="minorHAnsi"/>
          <w:color w:val="020303"/>
          <w:sz w:val="24"/>
          <w:szCs w:val="24"/>
        </w:rPr>
        <w:t>gün</w:t>
      </w:r>
      <w:proofErr w:type="spellEnd"/>
      <w:r w:rsidRPr="00E557AF">
        <w:rPr>
          <w:rFonts w:cstheme="minorHAnsi"/>
          <w:color w:val="020303"/>
          <w:sz w:val="24"/>
          <w:szCs w:val="24"/>
        </w:rPr>
        <w:t xml:space="preserve"> </w:t>
      </w:r>
      <w:proofErr w:type="spellStart"/>
      <w:r w:rsidRPr="00E557AF">
        <w:rPr>
          <w:rFonts w:cstheme="minorHAnsi"/>
          <w:color w:val="020303"/>
          <w:sz w:val="24"/>
          <w:szCs w:val="24"/>
        </w:rPr>
        <w:t>ve</w:t>
      </w:r>
      <w:proofErr w:type="spellEnd"/>
      <w:r w:rsidRPr="00E557AF">
        <w:rPr>
          <w:rFonts w:cstheme="minorHAnsi"/>
          <w:color w:val="020303"/>
          <w:sz w:val="24"/>
          <w:szCs w:val="24"/>
        </w:rPr>
        <w:t xml:space="preserve"> </w:t>
      </w:r>
      <w:proofErr w:type="spellStart"/>
      <w:r w:rsidRPr="00E557AF">
        <w:rPr>
          <w:rFonts w:cstheme="minorHAnsi"/>
          <w:color w:val="020303"/>
          <w:sz w:val="24"/>
          <w:szCs w:val="24"/>
        </w:rPr>
        <w:t>üzeri</w:t>
      </w:r>
      <w:proofErr w:type="spellEnd"/>
      <w:r w:rsidRPr="00E557AF">
        <w:rPr>
          <w:rFonts w:cstheme="minorHAnsi"/>
          <w:color w:val="020303"/>
          <w:sz w:val="24"/>
          <w:szCs w:val="24"/>
        </w:rPr>
        <w:t xml:space="preserve"> </w:t>
      </w:r>
      <w:proofErr w:type="spellStart"/>
      <w:r w:rsidRPr="00E557AF">
        <w:rPr>
          <w:rFonts w:cstheme="minorHAnsi"/>
          <w:color w:val="020303"/>
          <w:sz w:val="24"/>
          <w:szCs w:val="24"/>
        </w:rPr>
        <w:t>devamsız</w:t>
      </w:r>
      <w:proofErr w:type="spellEnd"/>
      <w:r w:rsidRPr="00E557AF">
        <w:rPr>
          <w:rFonts w:cstheme="minorHAnsi"/>
          <w:color w:val="020303"/>
          <w:sz w:val="24"/>
          <w:szCs w:val="24"/>
        </w:rPr>
        <w:t xml:space="preserve"> </w:t>
      </w:r>
      <w:proofErr w:type="spellStart"/>
      <w:r w:rsidRPr="00E557AF">
        <w:rPr>
          <w:rFonts w:cstheme="minorHAnsi"/>
          <w:color w:val="020303"/>
          <w:sz w:val="24"/>
          <w:szCs w:val="24"/>
        </w:rPr>
        <w:t>öğrenci</w:t>
      </w:r>
      <w:proofErr w:type="spellEnd"/>
      <w:r w:rsidRPr="00E557AF">
        <w:rPr>
          <w:rFonts w:cstheme="minorHAnsi"/>
          <w:color w:val="020303"/>
          <w:sz w:val="24"/>
          <w:szCs w:val="24"/>
        </w:rPr>
        <w:t xml:space="preserve"> </w:t>
      </w:r>
      <w:proofErr w:type="spellStart"/>
      <w:r w:rsidRPr="00E557AF">
        <w:rPr>
          <w:rFonts w:cstheme="minorHAnsi"/>
          <w:color w:val="020303"/>
          <w:sz w:val="24"/>
          <w:szCs w:val="24"/>
        </w:rPr>
        <w:t>oran</w:t>
      </w:r>
      <w:r>
        <w:rPr>
          <w:rFonts w:cstheme="minorHAnsi"/>
          <w:color w:val="020303"/>
          <w:sz w:val="24"/>
          <w:szCs w:val="24"/>
        </w:rPr>
        <w:t>ı</w:t>
      </w:r>
      <w:proofErr w:type="spellEnd"/>
      <w:r>
        <w:rPr>
          <w:rFonts w:cstheme="minorHAnsi"/>
          <w:color w:val="020303"/>
          <w:sz w:val="24"/>
          <w:szCs w:val="24"/>
        </w:rPr>
        <w:t xml:space="preserve"> % </w:t>
      </w:r>
      <w:proofErr w:type="gramStart"/>
      <w:r>
        <w:rPr>
          <w:rFonts w:cstheme="minorHAnsi"/>
          <w:color w:val="020303"/>
          <w:sz w:val="24"/>
          <w:szCs w:val="24"/>
        </w:rPr>
        <w:t xml:space="preserve">1 </w:t>
      </w:r>
      <w:r w:rsidRPr="00E557AF">
        <w:rPr>
          <w:rFonts w:cstheme="minorHAnsi"/>
          <w:sz w:val="24"/>
          <w:szCs w:val="24"/>
        </w:rPr>
        <w:t xml:space="preserve"> </w:t>
      </w:r>
      <w:proofErr w:type="spellStart"/>
      <w:r w:rsidRPr="00E557AF">
        <w:rPr>
          <w:rFonts w:cstheme="minorHAnsi"/>
          <w:sz w:val="24"/>
          <w:szCs w:val="24"/>
        </w:rPr>
        <w:t>iken</w:t>
      </w:r>
      <w:proofErr w:type="spellEnd"/>
      <w:proofErr w:type="gramEnd"/>
      <w:r w:rsidRPr="00E557AF">
        <w:rPr>
          <w:rFonts w:cstheme="minorHAnsi"/>
          <w:sz w:val="24"/>
          <w:szCs w:val="24"/>
        </w:rPr>
        <w:t xml:space="preserve"> </w:t>
      </w:r>
      <w:r>
        <w:rPr>
          <w:rFonts w:cstheme="minorHAnsi"/>
          <w:sz w:val="24"/>
          <w:szCs w:val="24"/>
        </w:rPr>
        <w:t xml:space="preserve"> </w:t>
      </w:r>
      <w:proofErr w:type="spellStart"/>
      <w:r>
        <w:rPr>
          <w:rFonts w:cstheme="minorHAnsi"/>
          <w:sz w:val="24"/>
          <w:szCs w:val="24"/>
        </w:rPr>
        <w:t>yabancı</w:t>
      </w:r>
      <w:proofErr w:type="spellEnd"/>
      <w:r>
        <w:rPr>
          <w:rFonts w:cstheme="minorHAnsi"/>
          <w:sz w:val="24"/>
          <w:szCs w:val="24"/>
        </w:rPr>
        <w:t xml:space="preserve"> </w:t>
      </w:r>
      <w:proofErr w:type="spellStart"/>
      <w:r>
        <w:rPr>
          <w:rFonts w:cstheme="minorHAnsi"/>
          <w:sz w:val="24"/>
          <w:szCs w:val="24"/>
        </w:rPr>
        <w:t>öğrencilerin</w:t>
      </w:r>
      <w:proofErr w:type="spellEnd"/>
      <w:r w:rsidR="00D841FC">
        <w:rPr>
          <w:rFonts w:cstheme="minorHAnsi"/>
          <w:sz w:val="24"/>
          <w:szCs w:val="24"/>
        </w:rPr>
        <w:t xml:space="preserve"> </w:t>
      </w:r>
      <w:proofErr w:type="spellStart"/>
      <w:r>
        <w:rPr>
          <w:rFonts w:cstheme="minorHAnsi"/>
          <w:sz w:val="24"/>
          <w:szCs w:val="24"/>
        </w:rPr>
        <w:t>yoğun</w:t>
      </w:r>
      <w:proofErr w:type="spellEnd"/>
      <w:r>
        <w:rPr>
          <w:rFonts w:cstheme="minorHAnsi"/>
          <w:sz w:val="24"/>
          <w:szCs w:val="24"/>
        </w:rPr>
        <w:t xml:space="preserve"> </w:t>
      </w:r>
      <w:proofErr w:type="spellStart"/>
      <w:r>
        <w:rPr>
          <w:rFonts w:cstheme="minorHAnsi"/>
          <w:sz w:val="24"/>
          <w:szCs w:val="24"/>
        </w:rPr>
        <w:t>olarak</w:t>
      </w:r>
      <w:proofErr w:type="spellEnd"/>
      <w:r>
        <w:rPr>
          <w:rFonts w:cstheme="minorHAnsi"/>
          <w:sz w:val="24"/>
          <w:szCs w:val="24"/>
        </w:rPr>
        <w:t xml:space="preserve">  </w:t>
      </w:r>
      <w:proofErr w:type="spellStart"/>
      <w:r>
        <w:rPr>
          <w:rFonts w:cstheme="minorHAnsi"/>
          <w:sz w:val="24"/>
          <w:szCs w:val="24"/>
        </w:rPr>
        <w:t>okulumuz</w:t>
      </w:r>
      <w:proofErr w:type="spellEnd"/>
      <w:r>
        <w:rPr>
          <w:rFonts w:cstheme="minorHAnsi"/>
          <w:sz w:val="24"/>
          <w:szCs w:val="24"/>
        </w:rPr>
        <w:t xml:space="preserve"> </w:t>
      </w:r>
      <w:proofErr w:type="spellStart"/>
      <w:r>
        <w:rPr>
          <w:rFonts w:cstheme="minorHAnsi"/>
          <w:sz w:val="24"/>
          <w:szCs w:val="24"/>
        </w:rPr>
        <w:t>bölgesinde</w:t>
      </w:r>
      <w:proofErr w:type="spellEnd"/>
      <w:r>
        <w:rPr>
          <w:rFonts w:cstheme="minorHAnsi"/>
          <w:sz w:val="24"/>
          <w:szCs w:val="24"/>
        </w:rPr>
        <w:t xml:space="preserve">  </w:t>
      </w:r>
      <w:proofErr w:type="spellStart"/>
      <w:r>
        <w:rPr>
          <w:rFonts w:cstheme="minorHAnsi"/>
          <w:sz w:val="24"/>
          <w:szCs w:val="24"/>
        </w:rPr>
        <w:t>yerleşmesinde</w:t>
      </w:r>
      <w:proofErr w:type="spellEnd"/>
      <w:r>
        <w:rPr>
          <w:rFonts w:cstheme="minorHAnsi"/>
          <w:sz w:val="24"/>
          <w:szCs w:val="24"/>
        </w:rPr>
        <w:t xml:space="preserve"> </w:t>
      </w:r>
      <w:proofErr w:type="spellStart"/>
      <w:r>
        <w:rPr>
          <w:rFonts w:cstheme="minorHAnsi"/>
          <w:sz w:val="24"/>
          <w:szCs w:val="24"/>
        </w:rPr>
        <w:t>yaşanan</w:t>
      </w:r>
      <w:proofErr w:type="spellEnd"/>
      <w:r>
        <w:rPr>
          <w:rFonts w:cstheme="minorHAnsi"/>
          <w:sz w:val="24"/>
          <w:szCs w:val="24"/>
        </w:rPr>
        <w:t xml:space="preserve"> </w:t>
      </w:r>
      <w:proofErr w:type="spellStart"/>
      <w:r>
        <w:rPr>
          <w:rFonts w:cstheme="minorHAnsi"/>
          <w:sz w:val="24"/>
          <w:szCs w:val="24"/>
        </w:rPr>
        <w:t>artıştan</w:t>
      </w:r>
      <w:proofErr w:type="spellEnd"/>
      <w:r>
        <w:rPr>
          <w:rFonts w:cstheme="minorHAnsi"/>
          <w:sz w:val="24"/>
          <w:szCs w:val="24"/>
        </w:rPr>
        <w:t xml:space="preserve"> </w:t>
      </w:r>
      <w:proofErr w:type="spellStart"/>
      <w:r>
        <w:rPr>
          <w:rFonts w:cstheme="minorHAnsi"/>
          <w:sz w:val="24"/>
          <w:szCs w:val="24"/>
        </w:rPr>
        <w:t>dolayı</w:t>
      </w:r>
      <w:proofErr w:type="spellEnd"/>
      <w:r>
        <w:rPr>
          <w:rFonts w:cstheme="minorHAnsi"/>
          <w:sz w:val="24"/>
          <w:szCs w:val="24"/>
        </w:rPr>
        <w:t xml:space="preserve"> </w:t>
      </w:r>
      <w:proofErr w:type="spellStart"/>
      <w:r>
        <w:rPr>
          <w:rFonts w:cstheme="minorHAnsi"/>
          <w:sz w:val="24"/>
          <w:szCs w:val="24"/>
        </w:rPr>
        <w:t>bu</w:t>
      </w:r>
      <w:proofErr w:type="spellEnd"/>
      <w:r>
        <w:rPr>
          <w:rFonts w:cstheme="minorHAnsi"/>
          <w:sz w:val="24"/>
          <w:szCs w:val="24"/>
        </w:rPr>
        <w:t xml:space="preserve"> </w:t>
      </w:r>
      <w:proofErr w:type="spellStart"/>
      <w:r w:rsidRPr="00E557AF">
        <w:rPr>
          <w:rFonts w:cstheme="minorHAnsi"/>
          <w:sz w:val="24"/>
          <w:szCs w:val="24"/>
        </w:rPr>
        <w:t>sayı</w:t>
      </w:r>
      <w:proofErr w:type="spellEnd"/>
      <w:r w:rsidRPr="00E557AF">
        <w:rPr>
          <w:rFonts w:cstheme="minorHAnsi"/>
          <w:sz w:val="24"/>
          <w:szCs w:val="24"/>
        </w:rPr>
        <w:t xml:space="preserve"> 2023</w:t>
      </w:r>
      <w:r>
        <w:rPr>
          <w:rFonts w:cstheme="minorHAnsi"/>
          <w:sz w:val="24"/>
          <w:szCs w:val="24"/>
        </w:rPr>
        <w:t>’</w:t>
      </w:r>
      <w:r w:rsidRPr="00E557AF">
        <w:rPr>
          <w:rFonts w:cstheme="minorHAnsi"/>
          <w:sz w:val="24"/>
          <w:szCs w:val="24"/>
        </w:rPr>
        <w:t xml:space="preserve">de </w:t>
      </w:r>
      <w:r w:rsidR="00D841FC">
        <w:rPr>
          <w:rFonts w:cstheme="minorHAnsi"/>
          <w:color w:val="000000" w:themeColor="text1"/>
          <w:sz w:val="24"/>
          <w:szCs w:val="24"/>
        </w:rPr>
        <w:t>%3 e</w:t>
      </w:r>
      <w:r w:rsidRPr="00BA3605">
        <w:rPr>
          <w:rFonts w:cstheme="minorHAnsi"/>
          <w:color w:val="000000" w:themeColor="text1"/>
          <w:sz w:val="24"/>
          <w:szCs w:val="24"/>
        </w:rPr>
        <w:t xml:space="preserve"> </w:t>
      </w:r>
      <w:proofErr w:type="spellStart"/>
      <w:r w:rsidRPr="00BA3605">
        <w:rPr>
          <w:rFonts w:cstheme="minorHAnsi"/>
          <w:color w:val="000000" w:themeColor="text1"/>
          <w:sz w:val="24"/>
          <w:szCs w:val="24"/>
        </w:rPr>
        <w:t>yükselerek</w:t>
      </w:r>
      <w:proofErr w:type="spellEnd"/>
      <w:r w:rsidRPr="00BA3605">
        <w:rPr>
          <w:rFonts w:cstheme="minorHAnsi"/>
          <w:color w:val="000000" w:themeColor="text1"/>
          <w:sz w:val="24"/>
          <w:szCs w:val="24"/>
        </w:rPr>
        <w:t xml:space="preserve"> </w:t>
      </w:r>
      <w:proofErr w:type="spellStart"/>
      <w:r w:rsidRPr="00BA3605">
        <w:rPr>
          <w:rFonts w:cstheme="minorHAnsi"/>
          <w:color w:val="000000" w:themeColor="text1"/>
          <w:sz w:val="24"/>
          <w:szCs w:val="24"/>
        </w:rPr>
        <w:t>hedef</w:t>
      </w:r>
      <w:proofErr w:type="spellEnd"/>
      <w:r w:rsidRPr="00BA3605">
        <w:rPr>
          <w:rFonts w:cstheme="minorHAnsi"/>
          <w:color w:val="000000" w:themeColor="text1"/>
          <w:sz w:val="24"/>
          <w:szCs w:val="24"/>
        </w:rPr>
        <w:t xml:space="preserve"> </w:t>
      </w:r>
      <w:proofErr w:type="spellStart"/>
      <w:r w:rsidRPr="00BA3605">
        <w:rPr>
          <w:rFonts w:cstheme="minorHAnsi"/>
          <w:color w:val="000000" w:themeColor="text1"/>
          <w:sz w:val="24"/>
          <w:szCs w:val="24"/>
        </w:rPr>
        <w:t>sapmıştır</w:t>
      </w:r>
      <w:proofErr w:type="spellEnd"/>
      <w:r w:rsidRPr="00BA3605">
        <w:rPr>
          <w:rFonts w:cstheme="minorHAnsi"/>
          <w:color w:val="000000" w:themeColor="text1"/>
          <w:sz w:val="24"/>
          <w:szCs w:val="24"/>
        </w:rPr>
        <w:t>.</w:t>
      </w:r>
      <w:r w:rsidRPr="00BA3605">
        <w:rPr>
          <w:rFonts w:ascii="Times New Roman" w:hAnsi="Times New Roman" w:cs="Times New Roman"/>
          <w:color w:val="000000" w:themeColor="text1"/>
          <w:sz w:val="24"/>
          <w:szCs w:val="24"/>
        </w:rPr>
        <w:t xml:space="preserve"> </w:t>
      </w:r>
    </w:p>
    <w:p w:rsidR="00AC6E8B" w:rsidRDefault="00AC6E8B" w:rsidP="00AC6E8B">
      <w:pPr>
        <w:pStyle w:val="TableParagraph"/>
        <w:ind w:left="197" w:right="206" w:firstLine="511"/>
        <w:jc w:val="left"/>
        <w:rPr>
          <w:rFonts w:ascii="Times New Roman" w:hAnsi="Times New Roman" w:cs="Times New Roman"/>
          <w:sz w:val="24"/>
          <w:szCs w:val="24"/>
        </w:rPr>
      </w:pPr>
      <w:proofErr w:type="gramStart"/>
      <w:r>
        <w:t xml:space="preserve">İYEP </w:t>
      </w:r>
      <w:proofErr w:type="spellStart"/>
      <w:r>
        <w:t>Kursu</w:t>
      </w:r>
      <w:proofErr w:type="spellEnd"/>
      <w:r>
        <w:t xml:space="preserve"> </w:t>
      </w:r>
      <w:proofErr w:type="spellStart"/>
      <w:r>
        <w:t>v.s</w:t>
      </w:r>
      <w:proofErr w:type="spellEnd"/>
      <w:r>
        <w:t xml:space="preserve">. </w:t>
      </w:r>
      <w:proofErr w:type="spellStart"/>
      <w:r>
        <w:t>kurslara</w:t>
      </w:r>
      <w:proofErr w:type="spellEnd"/>
      <w:r>
        <w:t xml:space="preserve"> </w:t>
      </w:r>
      <w:proofErr w:type="spellStart"/>
      <w:r>
        <w:t>katılan</w:t>
      </w:r>
      <w:proofErr w:type="spellEnd"/>
      <w:r>
        <w:t xml:space="preserve"> </w:t>
      </w:r>
      <w:proofErr w:type="spellStart"/>
      <w:r>
        <w:t>akademik</w:t>
      </w:r>
      <w:proofErr w:type="spellEnd"/>
      <w:r>
        <w:t xml:space="preserve"> </w:t>
      </w:r>
      <w:proofErr w:type="spellStart"/>
      <w:r>
        <w:t>başarısı</w:t>
      </w:r>
      <w:proofErr w:type="spellEnd"/>
      <w:r>
        <w:t xml:space="preserve"> </w:t>
      </w:r>
      <w:proofErr w:type="spellStart"/>
      <w:r>
        <w:t>düşük</w:t>
      </w:r>
      <w:proofErr w:type="spellEnd"/>
      <w:r>
        <w:t xml:space="preserve"> </w:t>
      </w:r>
      <w:proofErr w:type="spellStart"/>
      <w:r>
        <w:t>öğrenci</w:t>
      </w:r>
      <w:proofErr w:type="spellEnd"/>
      <w:r>
        <w:t xml:space="preserve"> </w:t>
      </w:r>
      <w:proofErr w:type="spellStart"/>
      <w:r>
        <w:t>oranı</w:t>
      </w:r>
      <w:proofErr w:type="spellEnd"/>
      <w:r>
        <w:t xml:space="preserve"> %</w:t>
      </w:r>
      <w:r w:rsidR="00D841FC">
        <w:t>10 den % 4</w:t>
      </w:r>
      <w:r>
        <w:t xml:space="preserve"> e </w:t>
      </w:r>
      <w:proofErr w:type="spellStart"/>
      <w:r w:rsidR="00566F98">
        <w:t>yükselmişti</w:t>
      </w:r>
      <w:r>
        <w:t>r</w:t>
      </w:r>
      <w:proofErr w:type="spellEnd"/>
      <w:r>
        <w:t>.</w:t>
      </w:r>
      <w:proofErr w:type="gramEnd"/>
      <w:r>
        <w:rPr>
          <w:rFonts w:ascii="Times New Roman" w:hAnsi="Times New Roman" w:cs="Times New Roman"/>
          <w:sz w:val="24"/>
          <w:szCs w:val="24"/>
        </w:rPr>
        <w:t xml:space="preserve"> </w:t>
      </w:r>
    </w:p>
    <w:p w:rsidR="00AC6E8B" w:rsidRPr="00CD2ED0" w:rsidRDefault="00AC6E8B" w:rsidP="00AC6E8B">
      <w:pPr>
        <w:pStyle w:val="TableParagraph"/>
        <w:ind w:left="197" w:right="206" w:firstLine="511"/>
        <w:jc w:val="left"/>
        <w:rPr>
          <w:rFonts w:ascii="Times New Roman" w:hAnsi="Times New Roman" w:cs="Times New Roman"/>
          <w:sz w:val="24"/>
          <w:szCs w:val="24"/>
        </w:rPr>
      </w:pPr>
      <w:r>
        <w:rPr>
          <w:rFonts w:ascii="Times New Roman" w:hAnsi="Times New Roman" w:cs="Times New Roman"/>
          <w:sz w:val="24"/>
          <w:szCs w:val="24"/>
        </w:rPr>
        <w:br w:type="page"/>
      </w:r>
    </w:p>
    <w:p w:rsidR="00BB3F16" w:rsidRDefault="00BB3F16" w:rsidP="00D51FC1">
      <w:pPr>
        <w:pStyle w:val="Balk2"/>
      </w:pPr>
    </w:p>
    <w:p w:rsidR="00D51FC1" w:rsidRDefault="00D51FC1" w:rsidP="00D51FC1">
      <w:pPr>
        <w:pStyle w:val="Balk2"/>
      </w:pPr>
      <w:r>
        <w:t>2.3.Mevzuat Analizi</w:t>
      </w:r>
    </w:p>
    <w:p w:rsidR="00D51FC1" w:rsidRDefault="00D51FC1" w:rsidP="00D51FC1">
      <w:pPr>
        <w:pStyle w:val="Balk3"/>
      </w:pPr>
      <w:r>
        <w:t>Okul Künyesi</w:t>
      </w:r>
    </w:p>
    <w:p w:rsidR="00D51FC1" w:rsidRDefault="00D51FC1" w:rsidP="00D51FC1">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D51FC1" w:rsidRDefault="00D51FC1" w:rsidP="00D51FC1">
      <w:pPr>
        <w:autoSpaceDE w:val="0"/>
        <w:autoSpaceDN w:val="0"/>
        <w:adjustRightInd w:val="0"/>
        <w:spacing w:after="0" w:line="240" w:lineRule="auto"/>
        <w:ind w:firstLine="708"/>
        <w:jc w:val="both"/>
        <w:rPr>
          <w:szCs w:val="24"/>
        </w:rPr>
      </w:pPr>
    </w:p>
    <w:p w:rsidR="00D51FC1" w:rsidRPr="00FF5561" w:rsidRDefault="00D51FC1" w:rsidP="00D51FC1">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69"/>
        <w:gridCol w:w="1842"/>
        <w:gridCol w:w="1940"/>
        <w:gridCol w:w="1608"/>
        <w:gridCol w:w="1130"/>
        <w:gridCol w:w="2409"/>
        <w:gridCol w:w="1979"/>
      </w:tblGrid>
      <w:tr w:rsidR="00D51FC1" w:rsidRPr="00A47F2F" w:rsidTr="00DF67C7">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51FC1" w:rsidRPr="00A07F48" w:rsidRDefault="00D51FC1" w:rsidP="00DF67C7">
            <w:r w:rsidRPr="00A07F48">
              <w:t>İli:</w:t>
            </w:r>
            <w:r>
              <w:t xml:space="preserve"> Gaziantep</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D51FC1" w:rsidRPr="00A07F48" w:rsidRDefault="00D51FC1" w:rsidP="00DF67C7">
            <w:r w:rsidRPr="00A07F48">
              <w:rPr>
                <w:b/>
              </w:rPr>
              <w:t>İlçesi:</w:t>
            </w:r>
            <w:r>
              <w:t xml:space="preserve"> Şahinbey</w:t>
            </w:r>
          </w:p>
        </w:tc>
      </w:tr>
      <w:tr w:rsidR="00D51FC1" w:rsidRPr="00A47F2F" w:rsidTr="00DF67C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51FC1" w:rsidRPr="009436C8" w:rsidRDefault="00D51FC1" w:rsidP="00DF67C7">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51FC1" w:rsidRPr="009436C8" w:rsidRDefault="00D51FC1" w:rsidP="00DF67C7">
            <w:pPr>
              <w:rPr>
                <w:sz w:val="20"/>
              </w:rPr>
            </w:pPr>
            <w:r>
              <w:rPr>
                <w:sz w:val="20"/>
              </w:rPr>
              <w:t xml:space="preserve">Kıbrıs </w:t>
            </w:r>
            <w:proofErr w:type="spellStart"/>
            <w:r>
              <w:rPr>
                <w:sz w:val="20"/>
              </w:rPr>
              <w:t>Mah.Aşık</w:t>
            </w:r>
            <w:proofErr w:type="spellEnd"/>
            <w:r>
              <w:rPr>
                <w:sz w:val="20"/>
              </w:rPr>
              <w:t xml:space="preserve"> Mahsuni Şerif Cad. 7 </w:t>
            </w:r>
            <w:proofErr w:type="spellStart"/>
            <w:r>
              <w:rPr>
                <w:sz w:val="20"/>
              </w:rPr>
              <w:t>Nolu</w:t>
            </w:r>
            <w:proofErr w:type="spellEnd"/>
            <w:r>
              <w:rPr>
                <w:sz w:val="20"/>
              </w:rPr>
              <w:t xml:space="preserve"> Sok.No:1 Şahinbey</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D51FC1" w:rsidRPr="009436C8" w:rsidRDefault="00D51FC1" w:rsidP="00DF67C7">
            <w:pPr>
              <w:rPr>
                <w:sz w:val="20"/>
              </w:rPr>
            </w:pPr>
            <w:r w:rsidRPr="009436C8">
              <w:rPr>
                <w:b/>
                <w:sz w:val="20"/>
              </w:rPr>
              <w:t>Coğrafi Konum (link)</w:t>
            </w:r>
            <w:commentRangeStart w:id="15"/>
            <w:r w:rsidRPr="005D5792">
              <w:rPr>
                <w:b/>
                <w:sz w:val="20"/>
                <w:highlight w:val="yellow"/>
              </w:rPr>
              <w:t>*</w:t>
            </w:r>
            <w:commentRangeEnd w:id="15"/>
            <w:r>
              <w:rPr>
                <w:rStyle w:val="AklamaBavurusu"/>
                <w:lang w:val="x-none" w:eastAsia="x-none"/>
              </w:rPr>
              <w:commentReference w:id="15"/>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D51FC1" w:rsidRPr="009436C8" w:rsidRDefault="00D51FC1" w:rsidP="00DF67C7">
            <w:pPr>
              <w:rPr>
                <w:sz w:val="20"/>
              </w:rPr>
            </w:pPr>
            <w:r w:rsidRPr="00591017">
              <w:rPr>
                <w:sz w:val="20"/>
              </w:rPr>
              <w:t>https://</w:t>
            </w:r>
            <w:proofErr w:type="gramStart"/>
            <w:r w:rsidRPr="00591017">
              <w:rPr>
                <w:sz w:val="20"/>
              </w:rPr>
              <w:t>goo.gl</w:t>
            </w:r>
            <w:proofErr w:type="gramEnd"/>
            <w:r w:rsidRPr="00591017">
              <w:rPr>
                <w:sz w:val="20"/>
              </w:rPr>
              <w:t>/maps/TDn7oZFqM1A2</w:t>
            </w:r>
          </w:p>
        </w:tc>
      </w:tr>
      <w:tr w:rsidR="00D51FC1" w:rsidRPr="00A47F2F" w:rsidTr="00DF67C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51FC1" w:rsidRPr="009436C8" w:rsidRDefault="00D51FC1" w:rsidP="00DF67C7">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51FC1" w:rsidRPr="009436C8" w:rsidRDefault="00D51FC1" w:rsidP="00DF67C7">
            <w:pPr>
              <w:rPr>
                <w:sz w:val="20"/>
              </w:rPr>
            </w:pPr>
            <w:r>
              <w:rPr>
                <w:sz w:val="20"/>
              </w:rPr>
              <w:t>0342 250 40 27</w:t>
            </w:r>
          </w:p>
        </w:tc>
        <w:tc>
          <w:tcPr>
            <w:tcW w:w="981" w:type="pct"/>
            <w:gridSpan w:val="2"/>
            <w:tcBorders>
              <w:top w:val="single" w:sz="8" w:space="0" w:color="000066"/>
              <w:left w:val="nil"/>
              <w:bottom w:val="nil"/>
              <w:right w:val="single" w:sz="8" w:space="0" w:color="000000"/>
            </w:tcBorders>
            <w:shd w:val="clear" w:color="auto" w:fill="auto"/>
            <w:noWrap/>
            <w:vAlign w:val="center"/>
          </w:tcPr>
          <w:p w:rsidR="00D51FC1" w:rsidRPr="009436C8" w:rsidRDefault="00D51FC1" w:rsidP="00DF67C7">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D51FC1" w:rsidRPr="009436C8" w:rsidRDefault="00D51FC1" w:rsidP="00DF67C7">
            <w:pPr>
              <w:rPr>
                <w:sz w:val="20"/>
              </w:rPr>
            </w:pPr>
            <w:r>
              <w:rPr>
                <w:sz w:val="20"/>
              </w:rPr>
              <w:t>-</w:t>
            </w:r>
          </w:p>
        </w:tc>
      </w:tr>
      <w:tr w:rsidR="00D51FC1" w:rsidRPr="00A47F2F" w:rsidTr="00DF67C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51FC1" w:rsidRPr="009436C8" w:rsidRDefault="00D51FC1" w:rsidP="00DF67C7">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51FC1" w:rsidRPr="009436C8" w:rsidRDefault="00D51FC1" w:rsidP="00DF67C7">
            <w:pPr>
              <w:rPr>
                <w:b/>
                <w:sz w:val="20"/>
              </w:rPr>
            </w:pPr>
            <w:r>
              <w:rPr>
                <w:sz w:val="20"/>
              </w:rPr>
              <w:t>hurriyetilkokulu.27@gmail.com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D51FC1" w:rsidRPr="009436C8" w:rsidRDefault="00D51FC1" w:rsidP="00DF67C7">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D51FC1" w:rsidRPr="009436C8" w:rsidRDefault="00D51FC1" w:rsidP="00DF67C7">
            <w:pPr>
              <w:rPr>
                <w:sz w:val="20"/>
              </w:rPr>
            </w:pPr>
            <w:r w:rsidRPr="00E14DE2">
              <w:rPr>
                <w:sz w:val="20"/>
              </w:rPr>
              <w:t>http://sehitferhatgozenilkokulu.meb.k12.tr</w:t>
            </w:r>
          </w:p>
        </w:tc>
      </w:tr>
      <w:tr w:rsidR="00D51FC1" w:rsidRPr="00A47F2F" w:rsidTr="00DF67C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51FC1" w:rsidRPr="009436C8" w:rsidRDefault="00D51FC1" w:rsidP="00DF67C7">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51FC1" w:rsidRPr="009436C8" w:rsidRDefault="00D51FC1" w:rsidP="00DF67C7">
            <w:pPr>
              <w:rPr>
                <w:b/>
                <w:sz w:val="20"/>
              </w:rPr>
            </w:pPr>
            <w:r>
              <w:rPr>
                <w:b/>
                <w:sz w:val="20"/>
              </w:rPr>
              <w:t>735275</w:t>
            </w:r>
          </w:p>
        </w:tc>
        <w:tc>
          <w:tcPr>
            <w:tcW w:w="981" w:type="pct"/>
            <w:gridSpan w:val="2"/>
            <w:tcBorders>
              <w:top w:val="single" w:sz="8" w:space="0" w:color="000066"/>
              <w:left w:val="nil"/>
              <w:bottom w:val="nil"/>
              <w:right w:val="single" w:sz="8" w:space="0" w:color="000000"/>
            </w:tcBorders>
            <w:shd w:val="clear" w:color="auto" w:fill="auto"/>
            <w:noWrap/>
            <w:vAlign w:val="center"/>
          </w:tcPr>
          <w:p w:rsidR="00D51FC1" w:rsidRPr="009436C8" w:rsidRDefault="00D51FC1" w:rsidP="00DF67C7">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D51FC1" w:rsidRPr="009436C8" w:rsidRDefault="00D51FC1" w:rsidP="00DF67C7">
            <w:pPr>
              <w:rPr>
                <w:sz w:val="20"/>
              </w:rPr>
            </w:pPr>
            <w:r>
              <w:rPr>
                <w:sz w:val="20"/>
              </w:rPr>
              <w:t>İkili Eğitim</w:t>
            </w:r>
          </w:p>
        </w:tc>
      </w:tr>
      <w:tr w:rsidR="00D51FC1" w:rsidRPr="00A47F2F" w:rsidTr="00DF67C7">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D51FC1" w:rsidRPr="009436C8" w:rsidRDefault="00D51FC1" w:rsidP="00DF67C7">
            <w:pPr>
              <w:rPr>
                <w:sz w:val="20"/>
              </w:rPr>
            </w:pPr>
            <w:r w:rsidRPr="009436C8">
              <w:rPr>
                <w:b/>
                <w:sz w:val="20"/>
              </w:rPr>
              <w:t xml:space="preserve">Okulun Hizmete Giriş </w:t>
            </w:r>
            <w:proofErr w:type="gramStart"/>
            <w:r w:rsidRPr="009436C8">
              <w:rPr>
                <w:b/>
                <w:sz w:val="20"/>
              </w:rPr>
              <w:t>T</w:t>
            </w:r>
            <w:r>
              <w:rPr>
                <w:b/>
                <w:sz w:val="20"/>
              </w:rPr>
              <w:t>arihi : 1960</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D51FC1" w:rsidRPr="005D5792" w:rsidRDefault="00D51FC1" w:rsidP="00DF67C7">
            <w:pPr>
              <w:rPr>
                <w:b/>
                <w:sz w:val="20"/>
              </w:rPr>
            </w:pPr>
            <w:r w:rsidRPr="005D5792">
              <w:rPr>
                <w:b/>
                <w:sz w:val="20"/>
              </w:rPr>
              <w:t xml:space="preserve">Toplam Çalışan </w:t>
            </w:r>
            <w:commentRangeStart w:id="16"/>
            <w:r w:rsidRPr="005D5792">
              <w:rPr>
                <w:b/>
                <w:sz w:val="20"/>
              </w:rPr>
              <w:t>Sayısı</w:t>
            </w:r>
            <w:commentRangeEnd w:id="16"/>
            <w:r>
              <w:rPr>
                <w:rStyle w:val="AklamaBavurusu"/>
                <w:lang w:val="x-none" w:eastAsia="x-none"/>
              </w:rPr>
              <w:commentReference w:id="16"/>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D51FC1" w:rsidRPr="009436C8" w:rsidRDefault="00D51FC1" w:rsidP="00DF67C7">
            <w:pPr>
              <w:rPr>
                <w:sz w:val="20"/>
              </w:rPr>
            </w:pPr>
            <w:r>
              <w:rPr>
                <w:sz w:val="20"/>
              </w:rPr>
              <w:t>82</w:t>
            </w:r>
          </w:p>
        </w:tc>
      </w:tr>
      <w:tr w:rsidR="00D51FC1" w:rsidRPr="00A47F2F" w:rsidTr="00DF67C7">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D51FC1" w:rsidRPr="009678DE" w:rsidRDefault="00D51FC1" w:rsidP="00DF67C7">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51FC1" w:rsidRPr="009436C8" w:rsidRDefault="00D51FC1" w:rsidP="00DF67C7">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51FC1" w:rsidRPr="009436C8" w:rsidRDefault="00D51FC1" w:rsidP="00DF67C7">
            <w:pPr>
              <w:rPr>
                <w:sz w:val="20"/>
              </w:rPr>
            </w:pPr>
            <w:r>
              <w:rPr>
                <w:sz w:val="20"/>
              </w:rPr>
              <w:t>692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D51FC1" w:rsidRPr="00FF5561" w:rsidRDefault="00D51FC1" w:rsidP="00DF67C7">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D51FC1" w:rsidRPr="009436C8" w:rsidRDefault="00D51FC1" w:rsidP="00DF67C7">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D51FC1" w:rsidRPr="009436C8" w:rsidRDefault="00A04F09" w:rsidP="00DF67C7">
            <w:pPr>
              <w:rPr>
                <w:sz w:val="20"/>
              </w:rPr>
            </w:pPr>
            <w:r>
              <w:rPr>
                <w:sz w:val="20"/>
              </w:rPr>
              <w:t>45</w:t>
            </w:r>
          </w:p>
        </w:tc>
      </w:tr>
      <w:tr w:rsidR="00D51FC1" w:rsidRPr="00A47F2F" w:rsidTr="00DF67C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51FC1" w:rsidRDefault="00D51FC1" w:rsidP="00DF67C7">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51FC1" w:rsidRPr="009436C8" w:rsidRDefault="00D51FC1" w:rsidP="00DF67C7">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51FC1" w:rsidRPr="009436C8" w:rsidRDefault="00D51FC1" w:rsidP="00DF67C7">
            <w:pPr>
              <w:rPr>
                <w:sz w:val="20"/>
              </w:rPr>
            </w:pPr>
            <w:r>
              <w:rPr>
                <w:sz w:val="20"/>
              </w:rPr>
              <w:t>753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51FC1" w:rsidRPr="009436C8" w:rsidRDefault="00D51FC1" w:rsidP="00DF67C7">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D51FC1" w:rsidRPr="009436C8" w:rsidRDefault="00D51FC1" w:rsidP="00DF67C7">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D51FC1" w:rsidRPr="009436C8" w:rsidRDefault="00A04F09" w:rsidP="00DF67C7">
            <w:pPr>
              <w:rPr>
                <w:sz w:val="20"/>
              </w:rPr>
            </w:pPr>
            <w:r>
              <w:rPr>
                <w:sz w:val="20"/>
              </w:rPr>
              <w:t>14</w:t>
            </w:r>
          </w:p>
        </w:tc>
      </w:tr>
      <w:tr w:rsidR="00D51FC1" w:rsidRPr="00A47F2F" w:rsidTr="00DF67C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51FC1" w:rsidRDefault="00D51FC1" w:rsidP="00DF67C7">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51FC1" w:rsidRPr="00581C99" w:rsidRDefault="00D51FC1" w:rsidP="00DF67C7">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51FC1" w:rsidRPr="009436C8" w:rsidRDefault="00D51FC1" w:rsidP="00DF67C7">
            <w:pPr>
              <w:rPr>
                <w:sz w:val="20"/>
              </w:rPr>
            </w:pPr>
            <w:r>
              <w:rPr>
                <w:sz w:val="20"/>
              </w:rPr>
              <w:t>1445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51FC1" w:rsidRPr="009436C8" w:rsidRDefault="00D51FC1" w:rsidP="00DF67C7">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51FC1" w:rsidRPr="00581C99" w:rsidRDefault="00D51FC1" w:rsidP="00DF67C7">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D51FC1" w:rsidRPr="009436C8" w:rsidRDefault="00A04F09" w:rsidP="00DF67C7">
            <w:pPr>
              <w:rPr>
                <w:sz w:val="20"/>
              </w:rPr>
            </w:pPr>
            <w:r>
              <w:rPr>
                <w:sz w:val="20"/>
              </w:rPr>
              <w:t>59</w:t>
            </w:r>
          </w:p>
        </w:tc>
      </w:tr>
      <w:tr w:rsidR="00D51FC1" w:rsidRPr="00A47F2F" w:rsidTr="00DF67C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51FC1" w:rsidRPr="00581C99" w:rsidRDefault="00D51FC1" w:rsidP="00DF67C7">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51FC1" w:rsidRPr="009436C8" w:rsidRDefault="00D51FC1" w:rsidP="00DF67C7">
            <w:pPr>
              <w:rPr>
                <w:sz w:val="20"/>
              </w:rPr>
            </w:pPr>
            <w:r>
              <w:rPr>
                <w:sz w:val="20"/>
              </w:rPr>
              <w:t>:60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51FC1" w:rsidRDefault="00D51FC1" w:rsidP="00DF67C7">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51FC1" w:rsidRPr="009436C8" w:rsidRDefault="00D51FC1" w:rsidP="00DF67C7">
            <w:pPr>
              <w:rPr>
                <w:sz w:val="20"/>
              </w:rPr>
            </w:pPr>
            <w:r>
              <w:rPr>
                <w:sz w:val="20"/>
              </w:rPr>
              <w:t>:32</w:t>
            </w:r>
          </w:p>
        </w:tc>
      </w:tr>
      <w:tr w:rsidR="00D51FC1" w:rsidRPr="00A47F2F" w:rsidTr="00DF67C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51FC1" w:rsidRPr="00581C99" w:rsidRDefault="00D51FC1" w:rsidP="00DF67C7">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51FC1" w:rsidRPr="009436C8" w:rsidRDefault="00D51FC1" w:rsidP="00DF67C7">
            <w:pPr>
              <w:rPr>
                <w:sz w:val="20"/>
              </w:rPr>
            </w:pPr>
            <w:r>
              <w:rPr>
                <w:sz w:val="20"/>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51FC1" w:rsidRPr="00581C99" w:rsidRDefault="00D51FC1" w:rsidP="00DF67C7">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51FC1" w:rsidRPr="009436C8" w:rsidRDefault="00D51FC1" w:rsidP="00DF67C7">
            <w:pPr>
              <w:rPr>
                <w:sz w:val="20"/>
              </w:rPr>
            </w:pPr>
            <w:r>
              <w:rPr>
                <w:sz w:val="20"/>
              </w:rPr>
              <w:t>:33</w:t>
            </w:r>
          </w:p>
        </w:tc>
      </w:tr>
      <w:tr w:rsidR="00D51FC1" w:rsidRPr="00A47F2F" w:rsidTr="00DF67C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51FC1" w:rsidRPr="00581C99" w:rsidRDefault="00D51FC1" w:rsidP="00DF67C7">
            <w:pPr>
              <w:rPr>
                <w:b/>
                <w:sz w:val="20"/>
              </w:rPr>
            </w:pPr>
            <w:r>
              <w:rPr>
                <w:b/>
                <w:sz w:val="20"/>
              </w:rPr>
              <w:t>Öğrenci Başına Düşen Toplam Gider Miktarı</w:t>
            </w:r>
            <w:commentRangeStart w:id="17"/>
            <w:r w:rsidRPr="00373590">
              <w:rPr>
                <w:b/>
                <w:sz w:val="20"/>
                <w:highlight w:val="yellow"/>
              </w:rPr>
              <w:t>*</w:t>
            </w:r>
            <w:commentRangeEnd w:id="17"/>
            <w:r>
              <w:rPr>
                <w:rStyle w:val="AklamaBavurusu"/>
                <w:lang w:val="x-none" w:eastAsia="x-none"/>
              </w:rPr>
              <w:commentReference w:id="17"/>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51FC1" w:rsidRPr="009436C8" w:rsidRDefault="00D51FC1" w:rsidP="00DF67C7">
            <w:pPr>
              <w:rPr>
                <w:sz w:val="20"/>
              </w:rPr>
            </w:pPr>
            <w:r>
              <w:rPr>
                <w:sz w:val="20"/>
              </w:rPr>
              <w:t>15,5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51FC1" w:rsidRPr="00581C99" w:rsidRDefault="00D51FC1" w:rsidP="00DF67C7">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51FC1" w:rsidRPr="009436C8" w:rsidRDefault="00D51FC1" w:rsidP="00DF67C7">
            <w:pPr>
              <w:rPr>
                <w:sz w:val="20"/>
              </w:rPr>
            </w:pPr>
            <w:r>
              <w:rPr>
                <w:sz w:val="20"/>
              </w:rPr>
              <w:t>5</w:t>
            </w:r>
          </w:p>
        </w:tc>
      </w:tr>
    </w:tbl>
    <w:p w:rsidR="00D51FC1" w:rsidRDefault="00D51FC1" w:rsidP="00D51FC1"/>
    <w:p w:rsidR="00D51FC1" w:rsidRDefault="00D51FC1" w:rsidP="00D51FC1"/>
    <w:p w:rsidR="00A04F09" w:rsidRDefault="00A04F09" w:rsidP="00D51FC1"/>
    <w:p w:rsidR="00A04F09" w:rsidRDefault="00A04F09" w:rsidP="00D51FC1"/>
    <w:p w:rsidR="00A04F09" w:rsidRDefault="00A04F09" w:rsidP="00D51FC1"/>
    <w:p w:rsidR="00A04F09" w:rsidRDefault="00A04F09" w:rsidP="00D51FC1"/>
    <w:p w:rsidR="00A04F09" w:rsidRPr="00E14DE2" w:rsidRDefault="00A04F09" w:rsidP="00D51FC1"/>
    <w:p w:rsidR="00D51FC1" w:rsidRDefault="00D51FC1" w:rsidP="00D51FC1">
      <w:pPr>
        <w:pStyle w:val="Balk3"/>
      </w:pPr>
      <w:r>
        <w:t>Çalışan Bilgileri</w:t>
      </w:r>
    </w:p>
    <w:p w:rsidR="00D51FC1" w:rsidRDefault="00D51FC1" w:rsidP="00D51FC1">
      <w:pPr>
        <w:ind w:firstLine="708"/>
      </w:pPr>
      <w:r>
        <w:t>Okulumuzun çalışanlarına ilişkin bilgiler altta yer alan tabloda belirtilmiştir.</w:t>
      </w:r>
    </w:p>
    <w:p w:rsidR="00D51FC1" w:rsidRDefault="00D51FC1" w:rsidP="00D51FC1">
      <w:pPr>
        <w:rPr>
          <w:b/>
        </w:rPr>
      </w:pPr>
      <w:r w:rsidRPr="00FF5561">
        <w:rPr>
          <w:b/>
        </w:rPr>
        <w:t xml:space="preserve">Çalışan Bilgileri </w:t>
      </w:r>
      <w:commentRangeStart w:id="18"/>
      <w:r w:rsidRPr="00FF5561">
        <w:rPr>
          <w:b/>
        </w:rPr>
        <w:t>Tablosu</w:t>
      </w:r>
      <w:commentRangeEnd w:id="18"/>
      <w:r>
        <w:rPr>
          <w:rStyle w:val="AklamaBavurusu"/>
          <w:lang w:val="x-none" w:eastAsia="x-none"/>
        </w:rPr>
        <w:commentReference w:id="18"/>
      </w:r>
      <w:r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1FC1" w:rsidRPr="00D41148" w:rsidTr="00DF67C7">
        <w:tc>
          <w:tcPr>
            <w:tcW w:w="5304" w:type="dxa"/>
            <w:shd w:val="clear" w:color="auto" w:fill="auto"/>
          </w:tcPr>
          <w:p w:rsidR="00D51FC1" w:rsidRPr="00D41148" w:rsidRDefault="00D51FC1" w:rsidP="00DF67C7">
            <w:pPr>
              <w:rPr>
                <w:b/>
              </w:rPr>
            </w:pPr>
            <w:r w:rsidRPr="00D41148">
              <w:rPr>
                <w:b/>
              </w:rPr>
              <w:t>Unvan*</w:t>
            </w:r>
          </w:p>
        </w:tc>
        <w:tc>
          <w:tcPr>
            <w:tcW w:w="1768" w:type="dxa"/>
            <w:shd w:val="clear" w:color="auto" w:fill="auto"/>
          </w:tcPr>
          <w:p w:rsidR="00D51FC1" w:rsidRPr="00D41148" w:rsidRDefault="00D51FC1" w:rsidP="00DF67C7">
            <w:pPr>
              <w:rPr>
                <w:b/>
              </w:rPr>
            </w:pPr>
            <w:r w:rsidRPr="00D41148">
              <w:rPr>
                <w:b/>
              </w:rPr>
              <w:t>Erkek</w:t>
            </w:r>
          </w:p>
        </w:tc>
        <w:tc>
          <w:tcPr>
            <w:tcW w:w="1768" w:type="dxa"/>
            <w:shd w:val="clear" w:color="auto" w:fill="auto"/>
          </w:tcPr>
          <w:p w:rsidR="00D51FC1" w:rsidRPr="00D41148" w:rsidRDefault="00D51FC1" w:rsidP="00DF67C7">
            <w:pPr>
              <w:rPr>
                <w:b/>
              </w:rPr>
            </w:pPr>
            <w:r w:rsidRPr="00D41148">
              <w:rPr>
                <w:b/>
              </w:rPr>
              <w:t>Kadın</w:t>
            </w:r>
          </w:p>
        </w:tc>
        <w:tc>
          <w:tcPr>
            <w:tcW w:w="1768" w:type="dxa"/>
            <w:shd w:val="clear" w:color="auto" w:fill="auto"/>
          </w:tcPr>
          <w:p w:rsidR="00D51FC1" w:rsidRPr="00D41148" w:rsidRDefault="00D51FC1" w:rsidP="00DF67C7">
            <w:pPr>
              <w:rPr>
                <w:b/>
              </w:rPr>
            </w:pPr>
            <w:r w:rsidRPr="00D41148">
              <w:rPr>
                <w:b/>
              </w:rPr>
              <w:t>Toplam</w:t>
            </w:r>
          </w:p>
        </w:tc>
      </w:tr>
      <w:tr w:rsidR="00D51FC1" w:rsidRPr="00D41148" w:rsidTr="00DF67C7">
        <w:tc>
          <w:tcPr>
            <w:tcW w:w="5304" w:type="dxa"/>
            <w:shd w:val="clear" w:color="auto" w:fill="auto"/>
          </w:tcPr>
          <w:p w:rsidR="00D51FC1" w:rsidRPr="00533426" w:rsidRDefault="00D51FC1" w:rsidP="00DF67C7">
            <w:r w:rsidRPr="00533426">
              <w:t>Okul Müdürü ve Müdür Yardımcısı</w:t>
            </w:r>
          </w:p>
        </w:tc>
        <w:tc>
          <w:tcPr>
            <w:tcW w:w="1768" w:type="dxa"/>
            <w:shd w:val="clear" w:color="auto" w:fill="auto"/>
          </w:tcPr>
          <w:p w:rsidR="00D51FC1" w:rsidRPr="00D41148" w:rsidRDefault="00D51FC1" w:rsidP="00DF67C7">
            <w:pPr>
              <w:rPr>
                <w:b/>
              </w:rPr>
            </w:pPr>
            <w:r>
              <w:rPr>
                <w:b/>
              </w:rPr>
              <w:t>3</w:t>
            </w:r>
          </w:p>
        </w:tc>
        <w:tc>
          <w:tcPr>
            <w:tcW w:w="1768" w:type="dxa"/>
            <w:shd w:val="clear" w:color="auto" w:fill="auto"/>
          </w:tcPr>
          <w:p w:rsidR="00D51FC1" w:rsidRPr="00D41148" w:rsidRDefault="00D51FC1" w:rsidP="00DF67C7">
            <w:pPr>
              <w:rPr>
                <w:b/>
              </w:rPr>
            </w:pPr>
            <w:r>
              <w:rPr>
                <w:b/>
              </w:rPr>
              <w:t>2</w:t>
            </w:r>
          </w:p>
        </w:tc>
        <w:tc>
          <w:tcPr>
            <w:tcW w:w="1768" w:type="dxa"/>
            <w:shd w:val="clear" w:color="auto" w:fill="auto"/>
          </w:tcPr>
          <w:p w:rsidR="00D51FC1" w:rsidRPr="00D41148" w:rsidRDefault="00D51FC1" w:rsidP="00DF67C7">
            <w:pPr>
              <w:rPr>
                <w:b/>
              </w:rPr>
            </w:pPr>
            <w:r>
              <w:rPr>
                <w:b/>
              </w:rPr>
              <w:t>5</w:t>
            </w:r>
          </w:p>
        </w:tc>
      </w:tr>
      <w:tr w:rsidR="00D51FC1" w:rsidRPr="00D41148" w:rsidTr="00DF67C7">
        <w:tc>
          <w:tcPr>
            <w:tcW w:w="5304" w:type="dxa"/>
            <w:shd w:val="clear" w:color="auto" w:fill="auto"/>
          </w:tcPr>
          <w:p w:rsidR="00D51FC1" w:rsidRPr="00533426" w:rsidRDefault="00D51FC1" w:rsidP="00DF67C7">
            <w:r>
              <w:t>Okul Öncesi Öğretmeni</w:t>
            </w:r>
          </w:p>
        </w:tc>
        <w:tc>
          <w:tcPr>
            <w:tcW w:w="1768" w:type="dxa"/>
            <w:shd w:val="clear" w:color="auto" w:fill="auto"/>
          </w:tcPr>
          <w:p w:rsidR="00D51FC1" w:rsidRPr="00D41148" w:rsidRDefault="00D51FC1" w:rsidP="00DF67C7">
            <w:pPr>
              <w:rPr>
                <w:b/>
              </w:rPr>
            </w:pPr>
            <w:r>
              <w:rPr>
                <w:b/>
              </w:rPr>
              <w:t>1</w:t>
            </w:r>
          </w:p>
        </w:tc>
        <w:tc>
          <w:tcPr>
            <w:tcW w:w="1768" w:type="dxa"/>
            <w:shd w:val="clear" w:color="auto" w:fill="auto"/>
          </w:tcPr>
          <w:p w:rsidR="00D51FC1" w:rsidRPr="00D41148" w:rsidRDefault="00D51FC1" w:rsidP="00DF67C7">
            <w:pPr>
              <w:rPr>
                <w:b/>
              </w:rPr>
            </w:pPr>
            <w:r>
              <w:rPr>
                <w:b/>
              </w:rPr>
              <w:t>6</w:t>
            </w:r>
          </w:p>
        </w:tc>
        <w:tc>
          <w:tcPr>
            <w:tcW w:w="1768" w:type="dxa"/>
            <w:shd w:val="clear" w:color="auto" w:fill="auto"/>
          </w:tcPr>
          <w:p w:rsidR="00D51FC1" w:rsidRPr="00D41148" w:rsidRDefault="00D51FC1" w:rsidP="00DF67C7">
            <w:pPr>
              <w:rPr>
                <w:b/>
              </w:rPr>
            </w:pPr>
            <w:r>
              <w:rPr>
                <w:b/>
              </w:rPr>
              <w:t>7</w:t>
            </w:r>
          </w:p>
        </w:tc>
      </w:tr>
      <w:tr w:rsidR="00D51FC1" w:rsidRPr="00D41148" w:rsidTr="00DF67C7">
        <w:tc>
          <w:tcPr>
            <w:tcW w:w="5304" w:type="dxa"/>
            <w:shd w:val="clear" w:color="auto" w:fill="auto"/>
          </w:tcPr>
          <w:p w:rsidR="00D51FC1" w:rsidRPr="00533426" w:rsidRDefault="00D51FC1" w:rsidP="00DF67C7">
            <w:r w:rsidRPr="00533426">
              <w:t>Sınıf Öğretmeni</w:t>
            </w:r>
          </w:p>
        </w:tc>
        <w:tc>
          <w:tcPr>
            <w:tcW w:w="1768" w:type="dxa"/>
            <w:shd w:val="clear" w:color="auto" w:fill="auto"/>
          </w:tcPr>
          <w:p w:rsidR="00D51FC1" w:rsidRPr="00D41148" w:rsidRDefault="00D51FC1" w:rsidP="00DF67C7">
            <w:pPr>
              <w:rPr>
                <w:b/>
              </w:rPr>
            </w:pPr>
            <w:r>
              <w:rPr>
                <w:b/>
              </w:rPr>
              <w:t>10</w:t>
            </w:r>
          </w:p>
        </w:tc>
        <w:tc>
          <w:tcPr>
            <w:tcW w:w="1768" w:type="dxa"/>
            <w:shd w:val="clear" w:color="auto" w:fill="auto"/>
          </w:tcPr>
          <w:p w:rsidR="00D51FC1" w:rsidRPr="00D41148" w:rsidRDefault="00D51FC1" w:rsidP="00DF67C7">
            <w:pPr>
              <w:rPr>
                <w:b/>
              </w:rPr>
            </w:pPr>
            <w:r>
              <w:rPr>
                <w:b/>
              </w:rPr>
              <w:t>24</w:t>
            </w:r>
          </w:p>
        </w:tc>
        <w:tc>
          <w:tcPr>
            <w:tcW w:w="1768" w:type="dxa"/>
            <w:shd w:val="clear" w:color="auto" w:fill="auto"/>
          </w:tcPr>
          <w:p w:rsidR="00D51FC1" w:rsidRPr="00D41148" w:rsidRDefault="00D51FC1" w:rsidP="00DF67C7">
            <w:pPr>
              <w:rPr>
                <w:b/>
              </w:rPr>
            </w:pPr>
            <w:r>
              <w:rPr>
                <w:b/>
              </w:rPr>
              <w:t>34</w:t>
            </w:r>
          </w:p>
        </w:tc>
      </w:tr>
      <w:tr w:rsidR="00D51FC1" w:rsidRPr="00D41148" w:rsidTr="00DF67C7">
        <w:tc>
          <w:tcPr>
            <w:tcW w:w="5304" w:type="dxa"/>
            <w:shd w:val="clear" w:color="auto" w:fill="auto"/>
          </w:tcPr>
          <w:p w:rsidR="00D51FC1" w:rsidRPr="00533426" w:rsidRDefault="00D51FC1" w:rsidP="00DF67C7">
            <w:r w:rsidRPr="00533426">
              <w:t>Branş Öğretmeni</w:t>
            </w:r>
          </w:p>
        </w:tc>
        <w:tc>
          <w:tcPr>
            <w:tcW w:w="1768" w:type="dxa"/>
            <w:shd w:val="clear" w:color="auto" w:fill="auto"/>
          </w:tcPr>
          <w:p w:rsidR="00D51FC1" w:rsidRPr="00D41148" w:rsidRDefault="00D51FC1" w:rsidP="00DF67C7">
            <w:pPr>
              <w:rPr>
                <w:b/>
              </w:rPr>
            </w:pPr>
            <w:r>
              <w:rPr>
                <w:b/>
              </w:rPr>
              <w:t>1</w:t>
            </w:r>
          </w:p>
        </w:tc>
        <w:tc>
          <w:tcPr>
            <w:tcW w:w="1768" w:type="dxa"/>
            <w:shd w:val="clear" w:color="auto" w:fill="auto"/>
          </w:tcPr>
          <w:p w:rsidR="00D51FC1" w:rsidRPr="00D41148" w:rsidRDefault="00D51FC1" w:rsidP="00DF67C7">
            <w:pPr>
              <w:rPr>
                <w:b/>
              </w:rPr>
            </w:pPr>
            <w:r>
              <w:rPr>
                <w:b/>
              </w:rPr>
              <w:t>1</w:t>
            </w:r>
          </w:p>
        </w:tc>
        <w:tc>
          <w:tcPr>
            <w:tcW w:w="1768" w:type="dxa"/>
            <w:shd w:val="clear" w:color="auto" w:fill="auto"/>
          </w:tcPr>
          <w:p w:rsidR="00D51FC1" w:rsidRPr="00D41148" w:rsidRDefault="00D51FC1" w:rsidP="00DF67C7">
            <w:pPr>
              <w:rPr>
                <w:b/>
              </w:rPr>
            </w:pPr>
            <w:r>
              <w:rPr>
                <w:b/>
              </w:rPr>
              <w:t>2</w:t>
            </w:r>
          </w:p>
        </w:tc>
      </w:tr>
      <w:tr w:rsidR="00D51FC1" w:rsidRPr="00D41148" w:rsidTr="00DF67C7">
        <w:tc>
          <w:tcPr>
            <w:tcW w:w="5304" w:type="dxa"/>
            <w:shd w:val="clear" w:color="auto" w:fill="auto"/>
          </w:tcPr>
          <w:p w:rsidR="00D51FC1" w:rsidRPr="00533426" w:rsidRDefault="00D51FC1" w:rsidP="00DF67C7">
            <w:r w:rsidRPr="00533426">
              <w:t>Rehber Öğretmen</w:t>
            </w:r>
          </w:p>
        </w:tc>
        <w:tc>
          <w:tcPr>
            <w:tcW w:w="1768" w:type="dxa"/>
            <w:shd w:val="clear" w:color="auto" w:fill="auto"/>
          </w:tcPr>
          <w:p w:rsidR="00D51FC1" w:rsidRPr="00D41148" w:rsidRDefault="00D51FC1" w:rsidP="00DF67C7">
            <w:pPr>
              <w:rPr>
                <w:b/>
              </w:rPr>
            </w:pPr>
            <w:r>
              <w:rPr>
                <w:b/>
              </w:rPr>
              <w:t>1</w:t>
            </w:r>
          </w:p>
        </w:tc>
        <w:tc>
          <w:tcPr>
            <w:tcW w:w="1768" w:type="dxa"/>
            <w:shd w:val="clear" w:color="auto" w:fill="auto"/>
          </w:tcPr>
          <w:p w:rsidR="00D51FC1" w:rsidRPr="00D41148" w:rsidRDefault="00D51FC1" w:rsidP="00DF67C7">
            <w:pPr>
              <w:rPr>
                <w:b/>
              </w:rPr>
            </w:pPr>
            <w:r>
              <w:rPr>
                <w:b/>
              </w:rPr>
              <w:t>3</w:t>
            </w:r>
          </w:p>
        </w:tc>
        <w:tc>
          <w:tcPr>
            <w:tcW w:w="1768" w:type="dxa"/>
            <w:shd w:val="clear" w:color="auto" w:fill="auto"/>
          </w:tcPr>
          <w:p w:rsidR="00D51FC1" w:rsidRPr="00D41148" w:rsidRDefault="00D51FC1" w:rsidP="00DF67C7">
            <w:pPr>
              <w:rPr>
                <w:b/>
              </w:rPr>
            </w:pPr>
            <w:r>
              <w:rPr>
                <w:b/>
              </w:rPr>
              <w:t>4</w:t>
            </w:r>
          </w:p>
        </w:tc>
      </w:tr>
      <w:tr w:rsidR="00D51FC1" w:rsidRPr="00D41148" w:rsidTr="00DF67C7">
        <w:tc>
          <w:tcPr>
            <w:tcW w:w="5304" w:type="dxa"/>
            <w:shd w:val="clear" w:color="auto" w:fill="auto"/>
          </w:tcPr>
          <w:p w:rsidR="00D51FC1" w:rsidRPr="00533426" w:rsidRDefault="00D51FC1" w:rsidP="00DF67C7">
            <w:r w:rsidRPr="00533426">
              <w:t>İdari Personel</w:t>
            </w:r>
          </w:p>
        </w:tc>
        <w:tc>
          <w:tcPr>
            <w:tcW w:w="1768" w:type="dxa"/>
            <w:shd w:val="clear" w:color="auto" w:fill="auto"/>
          </w:tcPr>
          <w:p w:rsidR="00D51FC1" w:rsidRPr="00D41148" w:rsidRDefault="00D51FC1" w:rsidP="00DF67C7">
            <w:pPr>
              <w:rPr>
                <w:b/>
              </w:rPr>
            </w:pPr>
            <w:r>
              <w:rPr>
                <w:b/>
              </w:rPr>
              <w:t>0</w:t>
            </w:r>
          </w:p>
        </w:tc>
        <w:tc>
          <w:tcPr>
            <w:tcW w:w="1768" w:type="dxa"/>
            <w:shd w:val="clear" w:color="auto" w:fill="auto"/>
          </w:tcPr>
          <w:p w:rsidR="00D51FC1" w:rsidRPr="00D41148" w:rsidRDefault="00D51FC1" w:rsidP="00DF67C7">
            <w:pPr>
              <w:rPr>
                <w:b/>
              </w:rPr>
            </w:pPr>
            <w:r>
              <w:rPr>
                <w:b/>
              </w:rPr>
              <w:t>0</w:t>
            </w:r>
          </w:p>
        </w:tc>
        <w:tc>
          <w:tcPr>
            <w:tcW w:w="1768" w:type="dxa"/>
            <w:shd w:val="clear" w:color="auto" w:fill="auto"/>
          </w:tcPr>
          <w:p w:rsidR="00D51FC1" w:rsidRPr="00D41148" w:rsidRDefault="00D51FC1" w:rsidP="00DF67C7">
            <w:pPr>
              <w:rPr>
                <w:b/>
              </w:rPr>
            </w:pPr>
            <w:r>
              <w:rPr>
                <w:b/>
              </w:rPr>
              <w:t>0</w:t>
            </w:r>
          </w:p>
        </w:tc>
      </w:tr>
      <w:tr w:rsidR="00D51FC1" w:rsidRPr="00D41148" w:rsidTr="00DF67C7">
        <w:tc>
          <w:tcPr>
            <w:tcW w:w="5304" w:type="dxa"/>
            <w:shd w:val="clear" w:color="auto" w:fill="auto"/>
          </w:tcPr>
          <w:p w:rsidR="00D51FC1" w:rsidRPr="00533426" w:rsidRDefault="00D51FC1" w:rsidP="00DF67C7">
            <w:r w:rsidRPr="00533426">
              <w:t>Yardımcı Personel</w:t>
            </w:r>
          </w:p>
        </w:tc>
        <w:tc>
          <w:tcPr>
            <w:tcW w:w="1768" w:type="dxa"/>
            <w:shd w:val="clear" w:color="auto" w:fill="auto"/>
          </w:tcPr>
          <w:p w:rsidR="00D51FC1" w:rsidRPr="00D41148" w:rsidRDefault="00D51FC1" w:rsidP="00DF67C7">
            <w:pPr>
              <w:rPr>
                <w:b/>
              </w:rPr>
            </w:pPr>
            <w:r>
              <w:rPr>
                <w:b/>
              </w:rPr>
              <w:t>2</w:t>
            </w:r>
          </w:p>
        </w:tc>
        <w:tc>
          <w:tcPr>
            <w:tcW w:w="1768" w:type="dxa"/>
            <w:shd w:val="clear" w:color="auto" w:fill="auto"/>
          </w:tcPr>
          <w:p w:rsidR="00D51FC1" w:rsidRPr="00D41148" w:rsidRDefault="00D51FC1" w:rsidP="00DF67C7">
            <w:pPr>
              <w:rPr>
                <w:b/>
              </w:rPr>
            </w:pPr>
            <w:r>
              <w:rPr>
                <w:b/>
              </w:rPr>
              <w:t>3</w:t>
            </w:r>
          </w:p>
        </w:tc>
        <w:tc>
          <w:tcPr>
            <w:tcW w:w="1768" w:type="dxa"/>
            <w:shd w:val="clear" w:color="auto" w:fill="auto"/>
          </w:tcPr>
          <w:p w:rsidR="00D51FC1" w:rsidRPr="00D41148" w:rsidRDefault="00D51FC1" w:rsidP="00DF67C7">
            <w:pPr>
              <w:rPr>
                <w:b/>
              </w:rPr>
            </w:pPr>
            <w:r>
              <w:rPr>
                <w:b/>
              </w:rPr>
              <w:t>5</w:t>
            </w:r>
          </w:p>
        </w:tc>
      </w:tr>
      <w:tr w:rsidR="00D51FC1" w:rsidRPr="00D41148" w:rsidTr="00DF67C7">
        <w:tc>
          <w:tcPr>
            <w:tcW w:w="5304" w:type="dxa"/>
            <w:shd w:val="clear" w:color="auto" w:fill="auto"/>
          </w:tcPr>
          <w:p w:rsidR="00D51FC1" w:rsidRPr="00533426" w:rsidRDefault="00D51FC1" w:rsidP="00DF67C7">
            <w:r>
              <w:t>Güvenlik Personeli</w:t>
            </w:r>
          </w:p>
        </w:tc>
        <w:tc>
          <w:tcPr>
            <w:tcW w:w="1768" w:type="dxa"/>
            <w:shd w:val="clear" w:color="auto" w:fill="auto"/>
          </w:tcPr>
          <w:p w:rsidR="00D51FC1" w:rsidRPr="00D41148" w:rsidRDefault="00D51FC1" w:rsidP="00DF67C7">
            <w:pPr>
              <w:rPr>
                <w:b/>
              </w:rPr>
            </w:pPr>
            <w:r>
              <w:rPr>
                <w:b/>
              </w:rPr>
              <w:t>0</w:t>
            </w:r>
          </w:p>
        </w:tc>
        <w:tc>
          <w:tcPr>
            <w:tcW w:w="1768" w:type="dxa"/>
            <w:shd w:val="clear" w:color="auto" w:fill="auto"/>
          </w:tcPr>
          <w:p w:rsidR="00D51FC1" w:rsidRPr="00D41148" w:rsidRDefault="00D51FC1" w:rsidP="00DF67C7">
            <w:pPr>
              <w:rPr>
                <w:b/>
              </w:rPr>
            </w:pPr>
            <w:r>
              <w:rPr>
                <w:b/>
              </w:rPr>
              <w:t>1</w:t>
            </w:r>
          </w:p>
        </w:tc>
        <w:tc>
          <w:tcPr>
            <w:tcW w:w="1768" w:type="dxa"/>
            <w:shd w:val="clear" w:color="auto" w:fill="auto"/>
          </w:tcPr>
          <w:p w:rsidR="00D51FC1" w:rsidRPr="00D41148" w:rsidRDefault="00D51FC1" w:rsidP="00DF67C7">
            <w:pPr>
              <w:rPr>
                <w:b/>
              </w:rPr>
            </w:pPr>
            <w:r>
              <w:rPr>
                <w:b/>
              </w:rPr>
              <w:t>1</w:t>
            </w:r>
          </w:p>
        </w:tc>
      </w:tr>
      <w:tr w:rsidR="00D51FC1" w:rsidRPr="00D41148" w:rsidTr="00DF67C7">
        <w:tc>
          <w:tcPr>
            <w:tcW w:w="5304" w:type="dxa"/>
            <w:shd w:val="clear" w:color="auto" w:fill="auto"/>
          </w:tcPr>
          <w:p w:rsidR="00D51FC1" w:rsidRDefault="00D51FC1" w:rsidP="00DF67C7">
            <w:r>
              <w:t>Ücretli Öğretmen</w:t>
            </w:r>
          </w:p>
        </w:tc>
        <w:tc>
          <w:tcPr>
            <w:tcW w:w="1768" w:type="dxa"/>
            <w:shd w:val="clear" w:color="auto" w:fill="auto"/>
          </w:tcPr>
          <w:p w:rsidR="00D51FC1" w:rsidRPr="00D41148" w:rsidRDefault="00D51FC1" w:rsidP="00DF67C7">
            <w:pPr>
              <w:rPr>
                <w:b/>
              </w:rPr>
            </w:pPr>
            <w:r>
              <w:rPr>
                <w:b/>
              </w:rPr>
              <w:t>1</w:t>
            </w:r>
          </w:p>
        </w:tc>
        <w:tc>
          <w:tcPr>
            <w:tcW w:w="1768" w:type="dxa"/>
            <w:shd w:val="clear" w:color="auto" w:fill="auto"/>
          </w:tcPr>
          <w:p w:rsidR="00D51FC1" w:rsidRPr="00D41148" w:rsidRDefault="00D51FC1" w:rsidP="00DF67C7">
            <w:pPr>
              <w:rPr>
                <w:b/>
              </w:rPr>
            </w:pPr>
            <w:r>
              <w:rPr>
                <w:b/>
              </w:rPr>
              <w:t>9</w:t>
            </w:r>
          </w:p>
        </w:tc>
        <w:tc>
          <w:tcPr>
            <w:tcW w:w="1768" w:type="dxa"/>
            <w:shd w:val="clear" w:color="auto" w:fill="auto"/>
          </w:tcPr>
          <w:p w:rsidR="00D51FC1" w:rsidRPr="00D41148" w:rsidRDefault="00D51FC1" w:rsidP="00DF67C7">
            <w:pPr>
              <w:rPr>
                <w:b/>
              </w:rPr>
            </w:pPr>
            <w:r>
              <w:rPr>
                <w:b/>
              </w:rPr>
              <w:t>10</w:t>
            </w:r>
          </w:p>
        </w:tc>
      </w:tr>
      <w:tr w:rsidR="00D51FC1" w:rsidRPr="00D41148" w:rsidTr="00DF67C7">
        <w:tc>
          <w:tcPr>
            <w:tcW w:w="5304" w:type="dxa"/>
            <w:shd w:val="clear" w:color="auto" w:fill="auto"/>
          </w:tcPr>
          <w:p w:rsidR="00D51FC1" w:rsidRDefault="00D51FC1" w:rsidP="00DF67C7">
            <w:r>
              <w:t>Suriyeli Destek Personeli</w:t>
            </w:r>
          </w:p>
        </w:tc>
        <w:tc>
          <w:tcPr>
            <w:tcW w:w="1768" w:type="dxa"/>
            <w:shd w:val="clear" w:color="auto" w:fill="auto"/>
          </w:tcPr>
          <w:p w:rsidR="00D51FC1" w:rsidRPr="00D41148" w:rsidRDefault="00D51FC1" w:rsidP="00DF67C7">
            <w:pPr>
              <w:rPr>
                <w:b/>
              </w:rPr>
            </w:pPr>
            <w:r>
              <w:rPr>
                <w:b/>
              </w:rPr>
              <w:t>1</w:t>
            </w:r>
          </w:p>
        </w:tc>
        <w:tc>
          <w:tcPr>
            <w:tcW w:w="1768" w:type="dxa"/>
            <w:shd w:val="clear" w:color="auto" w:fill="auto"/>
          </w:tcPr>
          <w:p w:rsidR="00D51FC1" w:rsidRPr="00D41148" w:rsidRDefault="00D51FC1" w:rsidP="00DF67C7">
            <w:pPr>
              <w:rPr>
                <w:b/>
              </w:rPr>
            </w:pPr>
            <w:r>
              <w:rPr>
                <w:b/>
              </w:rPr>
              <w:t>1</w:t>
            </w:r>
          </w:p>
        </w:tc>
        <w:tc>
          <w:tcPr>
            <w:tcW w:w="1768" w:type="dxa"/>
            <w:shd w:val="clear" w:color="auto" w:fill="auto"/>
          </w:tcPr>
          <w:p w:rsidR="00D51FC1" w:rsidRPr="00D41148" w:rsidRDefault="00D51FC1" w:rsidP="00DF67C7">
            <w:pPr>
              <w:rPr>
                <w:b/>
              </w:rPr>
            </w:pPr>
            <w:r>
              <w:rPr>
                <w:b/>
              </w:rPr>
              <w:t>2</w:t>
            </w:r>
          </w:p>
        </w:tc>
      </w:tr>
      <w:tr w:rsidR="00D51FC1" w:rsidRPr="00D41148" w:rsidTr="00DF67C7">
        <w:tc>
          <w:tcPr>
            <w:tcW w:w="5304" w:type="dxa"/>
            <w:shd w:val="clear" w:color="auto" w:fill="auto"/>
          </w:tcPr>
          <w:p w:rsidR="00D51FC1" w:rsidRDefault="00D51FC1" w:rsidP="00DF67C7">
            <w:proofErr w:type="spellStart"/>
            <w:r>
              <w:t>Piktes</w:t>
            </w:r>
            <w:proofErr w:type="spellEnd"/>
            <w:r>
              <w:t xml:space="preserve"> Öğretici</w:t>
            </w:r>
          </w:p>
        </w:tc>
        <w:tc>
          <w:tcPr>
            <w:tcW w:w="1768" w:type="dxa"/>
            <w:shd w:val="clear" w:color="auto" w:fill="auto"/>
          </w:tcPr>
          <w:p w:rsidR="00D51FC1" w:rsidRDefault="00D51FC1" w:rsidP="00DF67C7">
            <w:pPr>
              <w:rPr>
                <w:b/>
              </w:rPr>
            </w:pPr>
            <w:r>
              <w:rPr>
                <w:b/>
              </w:rPr>
              <w:t>0</w:t>
            </w:r>
          </w:p>
        </w:tc>
        <w:tc>
          <w:tcPr>
            <w:tcW w:w="1768" w:type="dxa"/>
            <w:shd w:val="clear" w:color="auto" w:fill="auto"/>
          </w:tcPr>
          <w:p w:rsidR="00D51FC1" w:rsidRDefault="00D51FC1" w:rsidP="00DF67C7">
            <w:pPr>
              <w:rPr>
                <w:b/>
              </w:rPr>
            </w:pPr>
            <w:r>
              <w:rPr>
                <w:b/>
              </w:rPr>
              <w:t>2</w:t>
            </w:r>
          </w:p>
        </w:tc>
        <w:tc>
          <w:tcPr>
            <w:tcW w:w="1768" w:type="dxa"/>
            <w:shd w:val="clear" w:color="auto" w:fill="auto"/>
          </w:tcPr>
          <w:p w:rsidR="00D51FC1" w:rsidRDefault="00D51FC1" w:rsidP="00DF67C7">
            <w:pPr>
              <w:rPr>
                <w:b/>
              </w:rPr>
            </w:pPr>
            <w:r>
              <w:rPr>
                <w:b/>
              </w:rPr>
              <w:t>2</w:t>
            </w:r>
          </w:p>
        </w:tc>
      </w:tr>
      <w:tr w:rsidR="00D51FC1" w:rsidRPr="00D41148" w:rsidTr="00DF67C7">
        <w:tc>
          <w:tcPr>
            <w:tcW w:w="5304" w:type="dxa"/>
            <w:shd w:val="clear" w:color="auto" w:fill="auto"/>
          </w:tcPr>
          <w:p w:rsidR="00D51FC1" w:rsidRPr="00D41148" w:rsidRDefault="00D51FC1" w:rsidP="00DF67C7">
            <w:pPr>
              <w:jc w:val="right"/>
              <w:rPr>
                <w:b/>
              </w:rPr>
            </w:pPr>
            <w:r w:rsidRPr="00D41148">
              <w:rPr>
                <w:b/>
              </w:rPr>
              <w:t>Toplam Çalışan Sayıları</w:t>
            </w:r>
          </w:p>
        </w:tc>
        <w:tc>
          <w:tcPr>
            <w:tcW w:w="1768" w:type="dxa"/>
            <w:shd w:val="clear" w:color="auto" w:fill="auto"/>
          </w:tcPr>
          <w:p w:rsidR="00D51FC1" w:rsidRPr="00D41148" w:rsidRDefault="00D51FC1" w:rsidP="00DF67C7">
            <w:pPr>
              <w:rPr>
                <w:b/>
              </w:rPr>
            </w:pPr>
            <w:r>
              <w:rPr>
                <w:b/>
              </w:rPr>
              <w:t>20</w:t>
            </w:r>
          </w:p>
        </w:tc>
        <w:tc>
          <w:tcPr>
            <w:tcW w:w="1768" w:type="dxa"/>
            <w:shd w:val="clear" w:color="auto" w:fill="auto"/>
          </w:tcPr>
          <w:p w:rsidR="00D51FC1" w:rsidRPr="00D41148" w:rsidRDefault="00D51FC1" w:rsidP="00DF67C7">
            <w:pPr>
              <w:rPr>
                <w:b/>
              </w:rPr>
            </w:pPr>
            <w:r>
              <w:rPr>
                <w:b/>
              </w:rPr>
              <w:t>52</w:t>
            </w:r>
          </w:p>
        </w:tc>
        <w:tc>
          <w:tcPr>
            <w:tcW w:w="1768" w:type="dxa"/>
            <w:shd w:val="clear" w:color="auto" w:fill="auto"/>
          </w:tcPr>
          <w:p w:rsidR="00D51FC1" w:rsidRPr="00D41148" w:rsidRDefault="00D51FC1" w:rsidP="00DF67C7">
            <w:pPr>
              <w:rPr>
                <w:b/>
              </w:rPr>
            </w:pPr>
            <w:r>
              <w:rPr>
                <w:b/>
              </w:rPr>
              <w:t>72</w:t>
            </w:r>
          </w:p>
        </w:tc>
      </w:tr>
    </w:tbl>
    <w:p w:rsidR="00D51FC1" w:rsidRPr="00A47F2F" w:rsidRDefault="00D51FC1" w:rsidP="00D51FC1">
      <w:pPr>
        <w:tabs>
          <w:tab w:val="left" w:pos="426"/>
        </w:tabs>
        <w:spacing w:after="0"/>
        <w:jc w:val="both"/>
        <w:rPr>
          <w:rFonts w:cs="Calibri"/>
          <w:b/>
          <w:szCs w:val="24"/>
        </w:rPr>
      </w:pPr>
    </w:p>
    <w:p w:rsidR="00D51FC1" w:rsidRDefault="00D51FC1" w:rsidP="00D51FC1">
      <w:pPr>
        <w:pStyle w:val="Balk3"/>
      </w:pPr>
      <w:r>
        <w:lastRenderedPageBreak/>
        <w:t>Okulumuz Bina ve Alanları</w:t>
      </w:r>
    </w:p>
    <w:p w:rsidR="00D51FC1" w:rsidRDefault="00D51FC1" w:rsidP="00D51FC1">
      <w:pPr>
        <w:tabs>
          <w:tab w:val="left" w:pos="426"/>
        </w:tabs>
        <w:spacing w:after="0"/>
        <w:jc w:val="both"/>
        <w:rPr>
          <w:rFonts w:cs="Calibri"/>
          <w:b/>
          <w:szCs w:val="24"/>
        </w:rPr>
      </w:pPr>
      <w:r>
        <w:tab/>
      </w:r>
      <w:r w:rsidRPr="00E67FCA">
        <w:t>Okulumuzun binası ile açık ve kapalı alanlarına ilişkin temel bilgiler altta yer almaktadır.</w:t>
      </w:r>
    </w:p>
    <w:p w:rsidR="00D51FC1" w:rsidRDefault="00D51FC1" w:rsidP="00D51FC1">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9"/>
        <w:gridCol w:w="1416"/>
        <w:gridCol w:w="3118"/>
        <w:gridCol w:w="851"/>
        <w:gridCol w:w="706"/>
      </w:tblGrid>
      <w:tr w:rsidR="00D51FC1" w:rsidRPr="00D41148" w:rsidTr="00DF67C7">
        <w:tc>
          <w:tcPr>
            <w:tcW w:w="3259" w:type="pct"/>
            <w:gridSpan w:val="2"/>
            <w:shd w:val="clear" w:color="auto" w:fill="auto"/>
          </w:tcPr>
          <w:p w:rsidR="00D51FC1" w:rsidRPr="00D41148" w:rsidRDefault="00D51FC1" w:rsidP="00DF67C7">
            <w:pPr>
              <w:tabs>
                <w:tab w:val="left" w:pos="426"/>
              </w:tabs>
              <w:spacing w:after="0"/>
              <w:jc w:val="both"/>
              <w:rPr>
                <w:rFonts w:cs="Calibri"/>
                <w:b/>
                <w:szCs w:val="24"/>
              </w:rPr>
            </w:pPr>
            <w:r w:rsidRPr="00D41148">
              <w:rPr>
                <w:rFonts w:cs="Calibri"/>
                <w:b/>
                <w:bCs/>
                <w:color w:val="000000"/>
                <w:szCs w:val="24"/>
              </w:rPr>
              <w:t>Okul Bölümleri</w:t>
            </w:r>
            <w:commentRangeStart w:id="19"/>
            <w:r>
              <w:rPr>
                <w:rFonts w:cs="Calibri"/>
                <w:b/>
                <w:bCs/>
                <w:color w:val="000000"/>
                <w:szCs w:val="24"/>
              </w:rPr>
              <w:t xml:space="preserve"> </w:t>
            </w:r>
            <w:r w:rsidRPr="005D5792">
              <w:rPr>
                <w:rFonts w:cs="Calibri"/>
                <w:b/>
                <w:bCs/>
                <w:color w:val="000000"/>
                <w:szCs w:val="24"/>
                <w:highlight w:val="yellow"/>
              </w:rPr>
              <w:t>*</w:t>
            </w:r>
            <w:commentRangeEnd w:id="19"/>
            <w:r>
              <w:rPr>
                <w:rStyle w:val="AklamaBavurusu"/>
                <w:lang w:val="x-none" w:eastAsia="x-none"/>
              </w:rPr>
              <w:commentReference w:id="19"/>
            </w:r>
            <w:r>
              <w:rPr>
                <w:rFonts w:cs="Calibri"/>
                <w:b/>
                <w:bCs/>
                <w:color w:val="000000"/>
                <w:szCs w:val="24"/>
              </w:rPr>
              <w:t xml:space="preserve">Okulumuz A </w:t>
            </w:r>
            <w:proofErr w:type="spellStart"/>
            <w:proofErr w:type="gramStart"/>
            <w:r>
              <w:rPr>
                <w:rFonts w:cs="Calibri"/>
                <w:b/>
                <w:bCs/>
                <w:color w:val="000000"/>
                <w:szCs w:val="24"/>
              </w:rPr>
              <w:t>Blok,B</w:t>
            </w:r>
            <w:proofErr w:type="spellEnd"/>
            <w:proofErr w:type="gramEnd"/>
            <w:r>
              <w:rPr>
                <w:rFonts w:cs="Calibri"/>
                <w:b/>
                <w:bCs/>
                <w:color w:val="000000"/>
                <w:szCs w:val="24"/>
              </w:rPr>
              <w:t xml:space="preserve"> Blok ve Konteynır Sınıftan oluşmaktadır.</w:t>
            </w:r>
          </w:p>
        </w:tc>
        <w:tc>
          <w:tcPr>
            <w:tcW w:w="1161" w:type="pct"/>
            <w:shd w:val="clear" w:color="auto" w:fill="auto"/>
          </w:tcPr>
          <w:p w:rsidR="00D51FC1" w:rsidRPr="00D41148" w:rsidRDefault="00D51FC1" w:rsidP="00DF67C7">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D51FC1" w:rsidRPr="00D41148" w:rsidRDefault="00D51FC1" w:rsidP="00DF67C7">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D51FC1" w:rsidRPr="00D41148" w:rsidRDefault="00D51FC1" w:rsidP="00DF67C7">
            <w:pPr>
              <w:tabs>
                <w:tab w:val="left" w:pos="426"/>
              </w:tabs>
              <w:spacing w:after="0"/>
              <w:jc w:val="both"/>
              <w:rPr>
                <w:rFonts w:cs="Calibri"/>
                <w:b/>
                <w:szCs w:val="24"/>
              </w:rPr>
            </w:pPr>
            <w:r w:rsidRPr="00D41148">
              <w:rPr>
                <w:rFonts w:cs="Calibri"/>
                <w:b/>
                <w:szCs w:val="24"/>
              </w:rPr>
              <w:t>Yok</w:t>
            </w:r>
          </w:p>
        </w:tc>
      </w:tr>
      <w:tr w:rsidR="00D51FC1" w:rsidRPr="00D41148" w:rsidTr="00DF67C7">
        <w:tc>
          <w:tcPr>
            <w:tcW w:w="2732" w:type="pct"/>
            <w:shd w:val="clear" w:color="auto" w:fill="auto"/>
          </w:tcPr>
          <w:p w:rsidR="00D51FC1" w:rsidRPr="00D41148" w:rsidRDefault="00D51FC1" w:rsidP="00DF67C7">
            <w:pPr>
              <w:tabs>
                <w:tab w:val="left" w:pos="426"/>
              </w:tabs>
              <w:spacing w:after="0"/>
              <w:jc w:val="both"/>
              <w:rPr>
                <w:rFonts w:cs="Calibri"/>
                <w:szCs w:val="24"/>
              </w:rPr>
            </w:pPr>
            <w:r w:rsidRPr="00D41148">
              <w:rPr>
                <w:rFonts w:cs="Calibri"/>
                <w:bCs/>
                <w:color w:val="000000"/>
                <w:szCs w:val="24"/>
              </w:rPr>
              <w:t>Okul Kat Sayısı</w:t>
            </w:r>
            <w:r>
              <w:rPr>
                <w:rFonts w:cs="Calibri"/>
                <w:bCs/>
                <w:color w:val="000000"/>
                <w:szCs w:val="24"/>
              </w:rPr>
              <w:t xml:space="preserve"> A Blok</w:t>
            </w:r>
          </w:p>
        </w:tc>
        <w:tc>
          <w:tcPr>
            <w:tcW w:w="527" w:type="pct"/>
            <w:shd w:val="clear" w:color="auto" w:fill="auto"/>
          </w:tcPr>
          <w:p w:rsidR="00D51FC1" w:rsidRPr="00D41148" w:rsidRDefault="00D51FC1" w:rsidP="00DF67C7">
            <w:pPr>
              <w:tabs>
                <w:tab w:val="left" w:pos="426"/>
              </w:tabs>
              <w:spacing w:after="0"/>
              <w:jc w:val="both"/>
              <w:rPr>
                <w:rFonts w:cs="Calibri"/>
                <w:b/>
                <w:szCs w:val="24"/>
              </w:rPr>
            </w:pPr>
            <w:r>
              <w:rPr>
                <w:rFonts w:cs="Calibri"/>
                <w:b/>
                <w:szCs w:val="24"/>
              </w:rPr>
              <w:t>2</w:t>
            </w:r>
          </w:p>
        </w:tc>
        <w:tc>
          <w:tcPr>
            <w:tcW w:w="1161" w:type="pct"/>
            <w:shd w:val="clear" w:color="auto" w:fill="auto"/>
          </w:tcPr>
          <w:p w:rsidR="00D51FC1" w:rsidRPr="00D41148" w:rsidRDefault="00D51FC1" w:rsidP="00DF67C7">
            <w:pPr>
              <w:tabs>
                <w:tab w:val="left" w:pos="426"/>
              </w:tabs>
              <w:spacing w:after="0"/>
              <w:jc w:val="both"/>
              <w:rPr>
                <w:rFonts w:cs="Calibri"/>
                <w:szCs w:val="24"/>
              </w:rPr>
            </w:pPr>
            <w:r>
              <w:rPr>
                <w:rFonts w:cs="Calibri"/>
                <w:szCs w:val="24"/>
              </w:rPr>
              <w:t>Toplantı salonu</w:t>
            </w:r>
          </w:p>
        </w:tc>
        <w:tc>
          <w:tcPr>
            <w:tcW w:w="317" w:type="pct"/>
            <w:shd w:val="clear" w:color="auto" w:fill="auto"/>
          </w:tcPr>
          <w:p w:rsidR="00D51FC1" w:rsidRPr="00D41148" w:rsidRDefault="00D51FC1" w:rsidP="00DF67C7">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D51FC1" w:rsidRPr="00D41148" w:rsidRDefault="00D51FC1" w:rsidP="00DF67C7">
            <w:pPr>
              <w:tabs>
                <w:tab w:val="left" w:pos="426"/>
              </w:tabs>
              <w:spacing w:after="0"/>
              <w:jc w:val="both"/>
              <w:rPr>
                <w:rFonts w:cs="Calibri"/>
                <w:b/>
                <w:szCs w:val="24"/>
              </w:rPr>
            </w:pPr>
          </w:p>
        </w:tc>
      </w:tr>
      <w:tr w:rsidR="00D51FC1" w:rsidRPr="00D41148" w:rsidTr="00DF67C7">
        <w:tc>
          <w:tcPr>
            <w:tcW w:w="2732" w:type="pct"/>
            <w:shd w:val="clear" w:color="auto" w:fill="auto"/>
          </w:tcPr>
          <w:p w:rsidR="00D51FC1" w:rsidRPr="00D41148" w:rsidRDefault="00D51FC1" w:rsidP="00DF67C7">
            <w:pPr>
              <w:tabs>
                <w:tab w:val="left" w:pos="426"/>
              </w:tabs>
              <w:spacing w:after="0"/>
              <w:jc w:val="both"/>
              <w:rPr>
                <w:rFonts w:cs="Calibri"/>
                <w:bCs/>
                <w:color w:val="000000"/>
                <w:szCs w:val="24"/>
              </w:rPr>
            </w:pPr>
            <w:r w:rsidRPr="00D41148">
              <w:rPr>
                <w:rFonts w:cs="Calibri"/>
                <w:bCs/>
                <w:color w:val="000000"/>
                <w:szCs w:val="24"/>
              </w:rPr>
              <w:t>Okul Kat Sayısı</w:t>
            </w:r>
            <w:r>
              <w:rPr>
                <w:rFonts w:cs="Calibri"/>
                <w:bCs/>
                <w:color w:val="000000"/>
                <w:szCs w:val="24"/>
              </w:rPr>
              <w:t xml:space="preserve"> B Blok</w:t>
            </w:r>
          </w:p>
        </w:tc>
        <w:tc>
          <w:tcPr>
            <w:tcW w:w="527" w:type="pct"/>
            <w:shd w:val="clear" w:color="auto" w:fill="auto"/>
          </w:tcPr>
          <w:p w:rsidR="00D51FC1" w:rsidRPr="00D41148" w:rsidRDefault="00D51FC1" w:rsidP="00DF67C7">
            <w:pPr>
              <w:tabs>
                <w:tab w:val="left" w:pos="426"/>
              </w:tabs>
              <w:spacing w:after="0"/>
              <w:jc w:val="both"/>
              <w:rPr>
                <w:rFonts w:cs="Calibri"/>
                <w:b/>
                <w:szCs w:val="24"/>
              </w:rPr>
            </w:pPr>
            <w:r>
              <w:rPr>
                <w:rFonts w:cs="Calibri"/>
                <w:b/>
                <w:szCs w:val="24"/>
              </w:rPr>
              <w:t>2</w:t>
            </w:r>
          </w:p>
        </w:tc>
        <w:tc>
          <w:tcPr>
            <w:tcW w:w="1161" w:type="pct"/>
            <w:shd w:val="clear" w:color="auto" w:fill="auto"/>
          </w:tcPr>
          <w:p w:rsidR="00D51FC1" w:rsidRPr="00D41148" w:rsidRDefault="00D51FC1" w:rsidP="00DF67C7">
            <w:pPr>
              <w:tabs>
                <w:tab w:val="left" w:pos="426"/>
              </w:tabs>
              <w:spacing w:after="0"/>
              <w:jc w:val="both"/>
              <w:rPr>
                <w:rFonts w:cs="Calibri"/>
                <w:szCs w:val="24"/>
              </w:rPr>
            </w:pPr>
          </w:p>
        </w:tc>
        <w:tc>
          <w:tcPr>
            <w:tcW w:w="317" w:type="pct"/>
            <w:shd w:val="clear" w:color="auto" w:fill="auto"/>
          </w:tcPr>
          <w:p w:rsidR="00D51FC1" w:rsidRPr="00D41148" w:rsidRDefault="00D51FC1" w:rsidP="00DF67C7">
            <w:pPr>
              <w:tabs>
                <w:tab w:val="left" w:pos="426"/>
              </w:tabs>
              <w:spacing w:after="0"/>
              <w:jc w:val="both"/>
              <w:rPr>
                <w:rFonts w:cs="Calibri"/>
                <w:b/>
                <w:szCs w:val="24"/>
              </w:rPr>
            </w:pPr>
          </w:p>
        </w:tc>
        <w:tc>
          <w:tcPr>
            <w:tcW w:w="263" w:type="pct"/>
            <w:shd w:val="clear" w:color="auto" w:fill="auto"/>
          </w:tcPr>
          <w:p w:rsidR="00D51FC1" w:rsidRPr="00D41148" w:rsidRDefault="00D51FC1" w:rsidP="00DF67C7">
            <w:pPr>
              <w:tabs>
                <w:tab w:val="left" w:pos="426"/>
              </w:tabs>
              <w:spacing w:after="0"/>
              <w:jc w:val="both"/>
              <w:rPr>
                <w:rFonts w:cs="Calibri"/>
                <w:b/>
                <w:szCs w:val="24"/>
              </w:rPr>
            </w:pPr>
          </w:p>
        </w:tc>
      </w:tr>
      <w:tr w:rsidR="00D51FC1" w:rsidRPr="00D41148" w:rsidTr="00DF67C7">
        <w:tc>
          <w:tcPr>
            <w:tcW w:w="2732" w:type="pct"/>
            <w:shd w:val="clear" w:color="auto" w:fill="auto"/>
          </w:tcPr>
          <w:p w:rsidR="00D51FC1" w:rsidRPr="00D41148" w:rsidRDefault="00D51FC1" w:rsidP="00DF67C7">
            <w:pPr>
              <w:tabs>
                <w:tab w:val="left" w:pos="426"/>
              </w:tabs>
              <w:spacing w:after="0"/>
              <w:jc w:val="both"/>
              <w:rPr>
                <w:rFonts w:cs="Calibri"/>
                <w:bCs/>
                <w:color w:val="000000"/>
                <w:szCs w:val="24"/>
              </w:rPr>
            </w:pPr>
            <w:r>
              <w:rPr>
                <w:rFonts w:cs="Calibri"/>
                <w:bCs/>
                <w:color w:val="000000"/>
                <w:szCs w:val="24"/>
              </w:rPr>
              <w:t>Konteynır Sınıf</w:t>
            </w:r>
          </w:p>
        </w:tc>
        <w:tc>
          <w:tcPr>
            <w:tcW w:w="527" w:type="pct"/>
            <w:shd w:val="clear" w:color="auto" w:fill="auto"/>
          </w:tcPr>
          <w:p w:rsidR="00D51FC1" w:rsidRDefault="00D51FC1" w:rsidP="00DF67C7">
            <w:pPr>
              <w:tabs>
                <w:tab w:val="left" w:pos="426"/>
              </w:tabs>
              <w:spacing w:after="0"/>
              <w:jc w:val="both"/>
              <w:rPr>
                <w:rFonts w:cs="Calibri"/>
                <w:b/>
                <w:szCs w:val="24"/>
              </w:rPr>
            </w:pPr>
            <w:r>
              <w:rPr>
                <w:rFonts w:cs="Calibri"/>
                <w:b/>
                <w:szCs w:val="24"/>
              </w:rPr>
              <w:t>0</w:t>
            </w:r>
          </w:p>
        </w:tc>
        <w:tc>
          <w:tcPr>
            <w:tcW w:w="1161" w:type="pct"/>
            <w:shd w:val="clear" w:color="auto" w:fill="auto"/>
          </w:tcPr>
          <w:p w:rsidR="00D51FC1" w:rsidRPr="00D41148" w:rsidRDefault="00D51FC1" w:rsidP="00DF67C7">
            <w:pPr>
              <w:tabs>
                <w:tab w:val="left" w:pos="426"/>
              </w:tabs>
              <w:spacing w:after="0"/>
              <w:jc w:val="both"/>
              <w:rPr>
                <w:rFonts w:cs="Calibri"/>
                <w:szCs w:val="24"/>
              </w:rPr>
            </w:pPr>
          </w:p>
        </w:tc>
        <w:tc>
          <w:tcPr>
            <w:tcW w:w="317" w:type="pct"/>
            <w:shd w:val="clear" w:color="auto" w:fill="auto"/>
          </w:tcPr>
          <w:p w:rsidR="00D51FC1" w:rsidRPr="00D41148" w:rsidRDefault="00D51FC1" w:rsidP="00DF67C7">
            <w:pPr>
              <w:tabs>
                <w:tab w:val="left" w:pos="426"/>
              </w:tabs>
              <w:spacing w:after="0"/>
              <w:jc w:val="both"/>
              <w:rPr>
                <w:rFonts w:cs="Calibri"/>
                <w:b/>
                <w:szCs w:val="24"/>
              </w:rPr>
            </w:pPr>
          </w:p>
        </w:tc>
        <w:tc>
          <w:tcPr>
            <w:tcW w:w="263" w:type="pct"/>
            <w:shd w:val="clear" w:color="auto" w:fill="auto"/>
          </w:tcPr>
          <w:p w:rsidR="00D51FC1" w:rsidRPr="00D41148" w:rsidRDefault="00D51FC1" w:rsidP="00DF67C7">
            <w:pPr>
              <w:tabs>
                <w:tab w:val="left" w:pos="426"/>
              </w:tabs>
              <w:spacing w:after="0"/>
              <w:jc w:val="both"/>
              <w:rPr>
                <w:rFonts w:cs="Calibri"/>
                <w:b/>
                <w:szCs w:val="24"/>
              </w:rPr>
            </w:pPr>
          </w:p>
        </w:tc>
      </w:tr>
      <w:tr w:rsidR="00D51FC1" w:rsidRPr="00D41148" w:rsidTr="00DF67C7">
        <w:tc>
          <w:tcPr>
            <w:tcW w:w="2732" w:type="pct"/>
            <w:shd w:val="clear" w:color="auto" w:fill="auto"/>
          </w:tcPr>
          <w:p w:rsidR="00D51FC1" w:rsidRPr="00D41148" w:rsidRDefault="00D51FC1" w:rsidP="00DF67C7">
            <w:pPr>
              <w:tabs>
                <w:tab w:val="left" w:pos="426"/>
              </w:tabs>
              <w:spacing w:after="0"/>
              <w:jc w:val="both"/>
              <w:rPr>
                <w:rFonts w:cs="Calibri"/>
                <w:szCs w:val="24"/>
              </w:rPr>
            </w:pPr>
            <w:r w:rsidRPr="00D41148">
              <w:rPr>
                <w:rFonts w:cs="Calibri"/>
                <w:bCs/>
                <w:color w:val="000000"/>
                <w:szCs w:val="24"/>
              </w:rPr>
              <w:t>Derslik Sayısı</w:t>
            </w:r>
            <w:r>
              <w:rPr>
                <w:rFonts w:cs="Calibri"/>
                <w:bCs/>
                <w:color w:val="000000"/>
                <w:szCs w:val="24"/>
              </w:rPr>
              <w:t xml:space="preserve"> (Toplam)</w:t>
            </w:r>
          </w:p>
        </w:tc>
        <w:tc>
          <w:tcPr>
            <w:tcW w:w="527" w:type="pct"/>
            <w:shd w:val="clear" w:color="auto" w:fill="auto"/>
          </w:tcPr>
          <w:p w:rsidR="00D51FC1" w:rsidRPr="00D41148" w:rsidRDefault="00D51FC1" w:rsidP="00DF67C7">
            <w:pPr>
              <w:tabs>
                <w:tab w:val="left" w:pos="426"/>
              </w:tabs>
              <w:spacing w:after="0"/>
              <w:jc w:val="both"/>
              <w:rPr>
                <w:rFonts w:cs="Calibri"/>
                <w:b/>
                <w:szCs w:val="24"/>
              </w:rPr>
            </w:pPr>
            <w:r>
              <w:rPr>
                <w:rFonts w:cs="Calibri"/>
                <w:b/>
                <w:szCs w:val="24"/>
              </w:rPr>
              <w:t>24</w:t>
            </w:r>
          </w:p>
        </w:tc>
        <w:tc>
          <w:tcPr>
            <w:tcW w:w="1161" w:type="pct"/>
            <w:shd w:val="clear" w:color="auto" w:fill="auto"/>
          </w:tcPr>
          <w:p w:rsidR="00D51FC1" w:rsidRPr="00D41148" w:rsidRDefault="00D51FC1" w:rsidP="00DF67C7">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D51FC1" w:rsidRPr="00D41148" w:rsidRDefault="00D51FC1" w:rsidP="00DF67C7">
            <w:pPr>
              <w:tabs>
                <w:tab w:val="left" w:pos="426"/>
              </w:tabs>
              <w:spacing w:after="0"/>
              <w:jc w:val="both"/>
              <w:rPr>
                <w:rFonts w:cs="Calibri"/>
                <w:b/>
                <w:szCs w:val="24"/>
              </w:rPr>
            </w:pPr>
          </w:p>
        </w:tc>
        <w:tc>
          <w:tcPr>
            <w:tcW w:w="263" w:type="pct"/>
            <w:shd w:val="clear" w:color="auto" w:fill="auto"/>
          </w:tcPr>
          <w:p w:rsidR="00D51FC1" w:rsidRPr="00D41148" w:rsidRDefault="00D51FC1" w:rsidP="00DF67C7">
            <w:pPr>
              <w:tabs>
                <w:tab w:val="left" w:pos="426"/>
              </w:tabs>
              <w:spacing w:after="0"/>
              <w:jc w:val="both"/>
              <w:rPr>
                <w:rFonts w:cs="Calibri"/>
                <w:b/>
                <w:szCs w:val="24"/>
              </w:rPr>
            </w:pPr>
            <w:r>
              <w:rPr>
                <w:rFonts w:cs="Calibri"/>
                <w:b/>
                <w:szCs w:val="24"/>
              </w:rPr>
              <w:t>X</w:t>
            </w:r>
          </w:p>
        </w:tc>
      </w:tr>
      <w:tr w:rsidR="00D51FC1" w:rsidRPr="00D41148" w:rsidTr="00DF67C7">
        <w:tc>
          <w:tcPr>
            <w:tcW w:w="2732" w:type="pct"/>
            <w:shd w:val="clear" w:color="auto" w:fill="auto"/>
          </w:tcPr>
          <w:p w:rsidR="00D51FC1" w:rsidRPr="00D41148" w:rsidRDefault="00D51FC1" w:rsidP="00DF67C7">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D51FC1" w:rsidRPr="00D41148" w:rsidRDefault="00D51FC1" w:rsidP="00DF67C7">
            <w:pPr>
              <w:tabs>
                <w:tab w:val="left" w:pos="426"/>
              </w:tabs>
              <w:spacing w:after="0"/>
              <w:jc w:val="both"/>
              <w:rPr>
                <w:rFonts w:cs="Calibri"/>
                <w:b/>
                <w:szCs w:val="24"/>
              </w:rPr>
            </w:pPr>
            <w:r>
              <w:rPr>
                <w:rFonts w:cs="Calibri"/>
                <w:b/>
                <w:szCs w:val="24"/>
              </w:rPr>
              <w:t>45</w:t>
            </w:r>
          </w:p>
        </w:tc>
        <w:tc>
          <w:tcPr>
            <w:tcW w:w="1161" w:type="pct"/>
            <w:shd w:val="clear" w:color="auto" w:fill="auto"/>
          </w:tcPr>
          <w:p w:rsidR="00D51FC1" w:rsidRPr="00D41148" w:rsidRDefault="00D51FC1" w:rsidP="00DF67C7">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D51FC1" w:rsidRPr="00D41148" w:rsidRDefault="00D51FC1" w:rsidP="00DF67C7">
            <w:pPr>
              <w:tabs>
                <w:tab w:val="left" w:pos="426"/>
              </w:tabs>
              <w:spacing w:after="0"/>
              <w:jc w:val="both"/>
              <w:rPr>
                <w:rFonts w:cs="Calibri"/>
                <w:b/>
                <w:szCs w:val="24"/>
              </w:rPr>
            </w:pPr>
          </w:p>
        </w:tc>
        <w:tc>
          <w:tcPr>
            <w:tcW w:w="263" w:type="pct"/>
            <w:shd w:val="clear" w:color="auto" w:fill="auto"/>
          </w:tcPr>
          <w:p w:rsidR="00D51FC1" w:rsidRPr="00D41148" w:rsidRDefault="00D51FC1" w:rsidP="00DF67C7">
            <w:pPr>
              <w:tabs>
                <w:tab w:val="left" w:pos="426"/>
              </w:tabs>
              <w:spacing w:after="0"/>
              <w:jc w:val="both"/>
              <w:rPr>
                <w:rFonts w:cs="Calibri"/>
                <w:b/>
                <w:szCs w:val="24"/>
              </w:rPr>
            </w:pPr>
            <w:r>
              <w:rPr>
                <w:rFonts w:cs="Calibri"/>
                <w:b/>
                <w:szCs w:val="24"/>
              </w:rPr>
              <w:t>X</w:t>
            </w:r>
          </w:p>
        </w:tc>
      </w:tr>
      <w:tr w:rsidR="00D51FC1" w:rsidRPr="00D41148" w:rsidTr="00DF67C7">
        <w:tc>
          <w:tcPr>
            <w:tcW w:w="2732" w:type="pct"/>
            <w:shd w:val="clear" w:color="auto" w:fill="auto"/>
          </w:tcPr>
          <w:p w:rsidR="00D51FC1" w:rsidRPr="00D41148" w:rsidRDefault="00D51FC1" w:rsidP="00DF67C7">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D51FC1" w:rsidRPr="00D41148" w:rsidRDefault="00D51FC1" w:rsidP="00DF67C7">
            <w:pPr>
              <w:tabs>
                <w:tab w:val="left" w:pos="426"/>
              </w:tabs>
              <w:spacing w:after="0"/>
              <w:jc w:val="both"/>
              <w:rPr>
                <w:rFonts w:cs="Calibri"/>
                <w:b/>
                <w:szCs w:val="24"/>
              </w:rPr>
            </w:pPr>
            <w:r>
              <w:rPr>
                <w:rFonts w:cs="Calibri"/>
                <w:b/>
                <w:szCs w:val="24"/>
              </w:rPr>
              <w:t>24</w:t>
            </w:r>
          </w:p>
        </w:tc>
        <w:tc>
          <w:tcPr>
            <w:tcW w:w="1161" w:type="pct"/>
            <w:shd w:val="clear" w:color="auto" w:fill="auto"/>
          </w:tcPr>
          <w:p w:rsidR="00D51FC1" w:rsidRPr="00D41148" w:rsidRDefault="00D51FC1" w:rsidP="00DF67C7">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D51FC1" w:rsidRPr="00D41148" w:rsidRDefault="00D51FC1" w:rsidP="00DF67C7">
            <w:pPr>
              <w:tabs>
                <w:tab w:val="left" w:pos="426"/>
              </w:tabs>
              <w:spacing w:after="0"/>
              <w:jc w:val="both"/>
              <w:rPr>
                <w:rFonts w:cs="Calibri"/>
                <w:b/>
                <w:szCs w:val="24"/>
              </w:rPr>
            </w:pPr>
          </w:p>
        </w:tc>
        <w:tc>
          <w:tcPr>
            <w:tcW w:w="263" w:type="pct"/>
            <w:shd w:val="clear" w:color="auto" w:fill="auto"/>
          </w:tcPr>
          <w:p w:rsidR="00D51FC1" w:rsidRPr="00D41148" w:rsidRDefault="00D51FC1" w:rsidP="00DF67C7">
            <w:pPr>
              <w:tabs>
                <w:tab w:val="left" w:pos="426"/>
              </w:tabs>
              <w:spacing w:after="0"/>
              <w:jc w:val="both"/>
              <w:rPr>
                <w:rFonts w:cs="Calibri"/>
                <w:b/>
                <w:szCs w:val="24"/>
              </w:rPr>
            </w:pPr>
            <w:r>
              <w:rPr>
                <w:rFonts w:cs="Calibri"/>
                <w:b/>
                <w:szCs w:val="24"/>
              </w:rPr>
              <w:t>X</w:t>
            </w:r>
          </w:p>
        </w:tc>
      </w:tr>
      <w:tr w:rsidR="00D51FC1" w:rsidRPr="00D41148" w:rsidTr="00DF67C7">
        <w:tc>
          <w:tcPr>
            <w:tcW w:w="2732" w:type="pct"/>
            <w:shd w:val="clear" w:color="auto" w:fill="auto"/>
          </w:tcPr>
          <w:p w:rsidR="00D51FC1" w:rsidRPr="00D41148" w:rsidRDefault="00D51FC1" w:rsidP="00DF67C7">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D51FC1" w:rsidRPr="00D41148" w:rsidRDefault="00D51FC1" w:rsidP="00DF67C7">
            <w:pPr>
              <w:tabs>
                <w:tab w:val="left" w:pos="426"/>
              </w:tabs>
              <w:spacing w:after="0"/>
              <w:jc w:val="both"/>
              <w:rPr>
                <w:rFonts w:cs="Calibri"/>
                <w:b/>
                <w:szCs w:val="24"/>
              </w:rPr>
            </w:pPr>
            <w:r>
              <w:rPr>
                <w:rFonts w:cs="Calibri"/>
                <w:b/>
                <w:szCs w:val="24"/>
              </w:rPr>
              <w:t>48</w:t>
            </w:r>
          </w:p>
        </w:tc>
        <w:tc>
          <w:tcPr>
            <w:tcW w:w="1161" w:type="pct"/>
            <w:shd w:val="clear" w:color="auto" w:fill="auto"/>
          </w:tcPr>
          <w:p w:rsidR="00D51FC1" w:rsidRPr="00D41148" w:rsidRDefault="00D51FC1" w:rsidP="00DF67C7">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D51FC1" w:rsidRPr="00D41148" w:rsidRDefault="00D51FC1" w:rsidP="00DF67C7">
            <w:pPr>
              <w:tabs>
                <w:tab w:val="left" w:pos="426"/>
              </w:tabs>
              <w:spacing w:after="0"/>
              <w:jc w:val="both"/>
              <w:rPr>
                <w:rFonts w:cs="Calibri"/>
                <w:b/>
                <w:szCs w:val="24"/>
              </w:rPr>
            </w:pPr>
          </w:p>
        </w:tc>
        <w:tc>
          <w:tcPr>
            <w:tcW w:w="263" w:type="pct"/>
            <w:shd w:val="clear" w:color="auto" w:fill="auto"/>
          </w:tcPr>
          <w:p w:rsidR="00D51FC1" w:rsidRPr="00D41148" w:rsidRDefault="00D51FC1" w:rsidP="00DF67C7">
            <w:pPr>
              <w:tabs>
                <w:tab w:val="left" w:pos="426"/>
              </w:tabs>
              <w:spacing w:after="0"/>
              <w:jc w:val="both"/>
              <w:rPr>
                <w:rFonts w:cs="Calibri"/>
                <w:b/>
                <w:szCs w:val="24"/>
              </w:rPr>
            </w:pPr>
            <w:r>
              <w:rPr>
                <w:rFonts w:cs="Calibri"/>
                <w:b/>
                <w:szCs w:val="24"/>
              </w:rPr>
              <w:t>X</w:t>
            </w:r>
          </w:p>
        </w:tc>
      </w:tr>
      <w:tr w:rsidR="00D51FC1" w:rsidRPr="00D41148" w:rsidTr="00DF67C7">
        <w:tc>
          <w:tcPr>
            <w:tcW w:w="2732" w:type="pct"/>
            <w:shd w:val="clear" w:color="auto" w:fill="auto"/>
          </w:tcPr>
          <w:p w:rsidR="00D51FC1" w:rsidRPr="00D41148" w:rsidRDefault="00D51FC1" w:rsidP="00DF67C7">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D51FC1" w:rsidRPr="00D41148" w:rsidRDefault="00D51FC1" w:rsidP="00DF67C7">
            <w:pPr>
              <w:tabs>
                <w:tab w:val="left" w:pos="426"/>
              </w:tabs>
              <w:spacing w:after="0"/>
              <w:jc w:val="both"/>
              <w:rPr>
                <w:rFonts w:cs="Calibri"/>
                <w:b/>
                <w:szCs w:val="24"/>
              </w:rPr>
            </w:pPr>
            <w:r>
              <w:rPr>
                <w:rFonts w:cs="Calibri"/>
                <w:b/>
                <w:szCs w:val="24"/>
              </w:rPr>
              <w:t>30</w:t>
            </w:r>
          </w:p>
        </w:tc>
        <w:tc>
          <w:tcPr>
            <w:tcW w:w="1161" w:type="pct"/>
            <w:shd w:val="clear" w:color="auto" w:fill="auto"/>
          </w:tcPr>
          <w:p w:rsidR="00D51FC1" w:rsidRPr="00D41148" w:rsidRDefault="00D51FC1" w:rsidP="00DF67C7">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D51FC1" w:rsidRPr="00D41148" w:rsidRDefault="00D51FC1" w:rsidP="00DF67C7">
            <w:pPr>
              <w:tabs>
                <w:tab w:val="left" w:pos="426"/>
              </w:tabs>
              <w:spacing w:after="0"/>
              <w:jc w:val="both"/>
              <w:rPr>
                <w:rFonts w:cs="Calibri"/>
                <w:b/>
                <w:szCs w:val="24"/>
              </w:rPr>
            </w:pPr>
          </w:p>
        </w:tc>
        <w:tc>
          <w:tcPr>
            <w:tcW w:w="263" w:type="pct"/>
            <w:shd w:val="clear" w:color="auto" w:fill="auto"/>
          </w:tcPr>
          <w:p w:rsidR="00D51FC1" w:rsidRPr="00D41148" w:rsidRDefault="00D51FC1" w:rsidP="00DF67C7">
            <w:pPr>
              <w:tabs>
                <w:tab w:val="left" w:pos="426"/>
              </w:tabs>
              <w:spacing w:after="0"/>
              <w:jc w:val="both"/>
              <w:rPr>
                <w:rFonts w:cs="Calibri"/>
                <w:b/>
                <w:szCs w:val="24"/>
              </w:rPr>
            </w:pPr>
            <w:r>
              <w:rPr>
                <w:rFonts w:cs="Calibri"/>
                <w:b/>
                <w:szCs w:val="24"/>
              </w:rPr>
              <w:t>X</w:t>
            </w:r>
          </w:p>
        </w:tc>
      </w:tr>
      <w:tr w:rsidR="00D51FC1" w:rsidRPr="00D41148" w:rsidTr="00DF67C7">
        <w:tc>
          <w:tcPr>
            <w:tcW w:w="2732" w:type="pct"/>
            <w:shd w:val="clear" w:color="auto" w:fill="auto"/>
          </w:tcPr>
          <w:p w:rsidR="00D51FC1" w:rsidRPr="00D41148" w:rsidRDefault="00D51FC1" w:rsidP="00DF67C7">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D51FC1" w:rsidRPr="00D41148" w:rsidRDefault="00D51FC1" w:rsidP="00DF67C7">
            <w:pPr>
              <w:tabs>
                <w:tab w:val="left" w:pos="426"/>
              </w:tabs>
              <w:spacing w:after="0"/>
              <w:jc w:val="both"/>
              <w:rPr>
                <w:rFonts w:cs="Calibri"/>
                <w:b/>
                <w:szCs w:val="24"/>
              </w:rPr>
            </w:pPr>
            <w:r>
              <w:rPr>
                <w:rFonts w:cs="Calibri"/>
                <w:b/>
                <w:szCs w:val="24"/>
              </w:rPr>
              <w:t>40</w:t>
            </w:r>
          </w:p>
        </w:tc>
        <w:tc>
          <w:tcPr>
            <w:tcW w:w="1161" w:type="pct"/>
            <w:shd w:val="clear" w:color="auto" w:fill="auto"/>
          </w:tcPr>
          <w:p w:rsidR="00D51FC1" w:rsidRPr="00D41148" w:rsidRDefault="00D51FC1" w:rsidP="00DF67C7">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D51FC1" w:rsidRPr="00D41148" w:rsidRDefault="00D51FC1" w:rsidP="00DF67C7">
            <w:pPr>
              <w:tabs>
                <w:tab w:val="left" w:pos="426"/>
              </w:tabs>
              <w:spacing w:after="0"/>
              <w:jc w:val="both"/>
              <w:rPr>
                <w:rFonts w:cs="Calibri"/>
                <w:b/>
                <w:szCs w:val="24"/>
              </w:rPr>
            </w:pPr>
          </w:p>
        </w:tc>
        <w:tc>
          <w:tcPr>
            <w:tcW w:w="263" w:type="pct"/>
            <w:shd w:val="clear" w:color="auto" w:fill="auto"/>
          </w:tcPr>
          <w:p w:rsidR="00D51FC1" w:rsidRPr="00D41148" w:rsidRDefault="00D51FC1" w:rsidP="00DF67C7">
            <w:pPr>
              <w:tabs>
                <w:tab w:val="left" w:pos="426"/>
              </w:tabs>
              <w:spacing w:after="0"/>
              <w:jc w:val="both"/>
              <w:rPr>
                <w:rFonts w:cs="Calibri"/>
                <w:b/>
                <w:szCs w:val="24"/>
              </w:rPr>
            </w:pPr>
            <w:r>
              <w:rPr>
                <w:rFonts w:cs="Calibri"/>
                <w:b/>
                <w:szCs w:val="24"/>
              </w:rPr>
              <w:t>X</w:t>
            </w:r>
          </w:p>
        </w:tc>
      </w:tr>
      <w:tr w:rsidR="00D51FC1" w:rsidRPr="00D41148" w:rsidTr="00DF67C7">
        <w:tc>
          <w:tcPr>
            <w:tcW w:w="2732" w:type="pct"/>
            <w:shd w:val="clear" w:color="auto" w:fill="auto"/>
          </w:tcPr>
          <w:p w:rsidR="00D51FC1" w:rsidRPr="00D41148" w:rsidRDefault="00D51FC1" w:rsidP="00DF67C7">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r>
              <w:rPr>
                <w:rFonts w:cs="Calibri"/>
                <w:bCs/>
                <w:color w:val="000000"/>
                <w:sz w:val="20"/>
                <w:szCs w:val="24"/>
              </w:rPr>
              <w:t xml:space="preserve"> A Blok</w:t>
            </w:r>
          </w:p>
        </w:tc>
        <w:tc>
          <w:tcPr>
            <w:tcW w:w="527" w:type="pct"/>
            <w:shd w:val="clear" w:color="auto" w:fill="auto"/>
          </w:tcPr>
          <w:p w:rsidR="00D51FC1" w:rsidRPr="00D41148" w:rsidRDefault="00D51FC1" w:rsidP="00DF67C7">
            <w:pPr>
              <w:tabs>
                <w:tab w:val="left" w:pos="426"/>
              </w:tabs>
              <w:spacing w:after="0"/>
              <w:jc w:val="both"/>
              <w:rPr>
                <w:rFonts w:cs="Calibri"/>
                <w:b/>
                <w:szCs w:val="24"/>
              </w:rPr>
            </w:pPr>
            <w:r>
              <w:rPr>
                <w:rFonts w:cs="Calibri"/>
                <w:b/>
                <w:szCs w:val="24"/>
              </w:rPr>
              <w:t>668</w:t>
            </w:r>
          </w:p>
        </w:tc>
        <w:tc>
          <w:tcPr>
            <w:tcW w:w="1161" w:type="pct"/>
            <w:shd w:val="clear" w:color="auto" w:fill="auto"/>
          </w:tcPr>
          <w:p w:rsidR="00D51FC1" w:rsidRPr="00D41148" w:rsidRDefault="00D51FC1" w:rsidP="00DF67C7">
            <w:pPr>
              <w:tabs>
                <w:tab w:val="left" w:pos="426"/>
              </w:tabs>
              <w:spacing w:after="0"/>
              <w:jc w:val="both"/>
              <w:rPr>
                <w:rFonts w:cs="Calibri"/>
                <w:szCs w:val="24"/>
              </w:rPr>
            </w:pPr>
            <w:r>
              <w:rPr>
                <w:rFonts w:cs="Calibri"/>
                <w:szCs w:val="24"/>
              </w:rPr>
              <w:t>Pansiyon</w:t>
            </w:r>
          </w:p>
        </w:tc>
        <w:tc>
          <w:tcPr>
            <w:tcW w:w="317" w:type="pct"/>
            <w:shd w:val="clear" w:color="auto" w:fill="auto"/>
          </w:tcPr>
          <w:p w:rsidR="00D51FC1" w:rsidRPr="00D41148" w:rsidRDefault="00D51FC1" w:rsidP="00DF67C7">
            <w:pPr>
              <w:tabs>
                <w:tab w:val="left" w:pos="426"/>
              </w:tabs>
              <w:spacing w:after="0"/>
              <w:jc w:val="both"/>
              <w:rPr>
                <w:rFonts w:cs="Calibri"/>
                <w:b/>
                <w:szCs w:val="24"/>
              </w:rPr>
            </w:pPr>
          </w:p>
        </w:tc>
        <w:tc>
          <w:tcPr>
            <w:tcW w:w="263" w:type="pct"/>
            <w:shd w:val="clear" w:color="auto" w:fill="auto"/>
          </w:tcPr>
          <w:p w:rsidR="00D51FC1" w:rsidRPr="00D41148" w:rsidRDefault="00D51FC1" w:rsidP="00DF67C7">
            <w:pPr>
              <w:tabs>
                <w:tab w:val="left" w:pos="426"/>
              </w:tabs>
              <w:spacing w:after="0"/>
              <w:jc w:val="both"/>
              <w:rPr>
                <w:rFonts w:cs="Calibri"/>
                <w:b/>
                <w:szCs w:val="24"/>
              </w:rPr>
            </w:pPr>
            <w:r>
              <w:rPr>
                <w:rFonts w:cs="Calibri"/>
                <w:b/>
                <w:szCs w:val="24"/>
              </w:rPr>
              <w:t>X</w:t>
            </w:r>
          </w:p>
        </w:tc>
      </w:tr>
      <w:tr w:rsidR="00D51FC1" w:rsidRPr="00D41148" w:rsidTr="00DF67C7">
        <w:tc>
          <w:tcPr>
            <w:tcW w:w="2732" w:type="pct"/>
            <w:shd w:val="clear" w:color="auto" w:fill="auto"/>
          </w:tcPr>
          <w:p w:rsidR="00D51FC1" w:rsidRPr="00D41148" w:rsidRDefault="00D51FC1" w:rsidP="00DF67C7">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r>
              <w:rPr>
                <w:rFonts w:cs="Calibri"/>
                <w:bCs/>
                <w:color w:val="000000"/>
                <w:sz w:val="20"/>
                <w:szCs w:val="24"/>
              </w:rPr>
              <w:t xml:space="preserve">  B Blok</w:t>
            </w:r>
          </w:p>
        </w:tc>
        <w:tc>
          <w:tcPr>
            <w:tcW w:w="527" w:type="pct"/>
            <w:shd w:val="clear" w:color="auto" w:fill="auto"/>
          </w:tcPr>
          <w:p w:rsidR="00D51FC1" w:rsidRDefault="00D51FC1" w:rsidP="00DF67C7">
            <w:pPr>
              <w:tabs>
                <w:tab w:val="left" w:pos="426"/>
              </w:tabs>
              <w:spacing w:after="0"/>
              <w:jc w:val="both"/>
              <w:rPr>
                <w:rFonts w:cs="Calibri"/>
                <w:b/>
                <w:szCs w:val="24"/>
              </w:rPr>
            </w:pPr>
            <w:r>
              <w:rPr>
                <w:rFonts w:cs="Calibri"/>
                <w:b/>
                <w:szCs w:val="24"/>
              </w:rPr>
              <w:t>1147</w:t>
            </w:r>
          </w:p>
        </w:tc>
        <w:tc>
          <w:tcPr>
            <w:tcW w:w="1161" w:type="pct"/>
            <w:shd w:val="clear" w:color="auto" w:fill="auto"/>
          </w:tcPr>
          <w:p w:rsidR="00D51FC1" w:rsidRDefault="00D51FC1" w:rsidP="00DF67C7">
            <w:pPr>
              <w:tabs>
                <w:tab w:val="left" w:pos="426"/>
              </w:tabs>
              <w:spacing w:after="0"/>
              <w:jc w:val="both"/>
              <w:rPr>
                <w:rFonts w:cs="Calibri"/>
                <w:szCs w:val="24"/>
              </w:rPr>
            </w:pPr>
          </w:p>
        </w:tc>
        <w:tc>
          <w:tcPr>
            <w:tcW w:w="317" w:type="pct"/>
            <w:shd w:val="clear" w:color="auto" w:fill="auto"/>
          </w:tcPr>
          <w:p w:rsidR="00D51FC1" w:rsidRPr="00D41148" w:rsidRDefault="00D51FC1" w:rsidP="00DF67C7">
            <w:pPr>
              <w:tabs>
                <w:tab w:val="left" w:pos="426"/>
              </w:tabs>
              <w:spacing w:after="0"/>
              <w:jc w:val="both"/>
              <w:rPr>
                <w:rFonts w:cs="Calibri"/>
                <w:b/>
                <w:szCs w:val="24"/>
              </w:rPr>
            </w:pPr>
          </w:p>
        </w:tc>
        <w:tc>
          <w:tcPr>
            <w:tcW w:w="263" w:type="pct"/>
            <w:shd w:val="clear" w:color="auto" w:fill="auto"/>
          </w:tcPr>
          <w:p w:rsidR="00D51FC1" w:rsidRPr="00D41148" w:rsidRDefault="00D51FC1" w:rsidP="00DF67C7">
            <w:pPr>
              <w:tabs>
                <w:tab w:val="left" w:pos="426"/>
              </w:tabs>
              <w:spacing w:after="0"/>
              <w:jc w:val="both"/>
              <w:rPr>
                <w:rFonts w:cs="Calibri"/>
                <w:b/>
                <w:szCs w:val="24"/>
              </w:rPr>
            </w:pPr>
          </w:p>
        </w:tc>
      </w:tr>
      <w:tr w:rsidR="00D51FC1" w:rsidRPr="00D41148" w:rsidTr="00DF67C7">
        <w:tc>
          <w:tcPr>
            <w:tcW w:w="2732" w:type="pct"/>
            <w:shd w:val="clear" w:color="auto" w:fill="auto"/>
          </w:tcPr>
          <w:p w:rsidR="00D51FC1" w:rsidRPr="00D41148" w:rsidRDefault="00D51FC1" w:rsidP="00DF67C7">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r>
              <w:rPr>
                <w:rFonts w:cs="Calibri"/>
                <w:bCs/>
                <w:color w:val="000000"/>
                <w:sz w:val="20"/>
                <w:szCs w:val="24"/>
              </w:rPr>
              <w:t xml:space="preserve"> Konteynır</w:t>
            </w:r>
          </w:p>
        </w:tc>
        <w:tc>
          <w:tcPr>
            <w:tcW w:w="527" w:type="pct"/>
            <w:shd w:val="clear" w:color="auto" w:fill="auto"/>
          </w:tcPr>
          <w:p w:rsidR="00D51FC1" w:rsidRDefault="00D51FC1" w:rsidP="00DF67C7">
            <w:pPr>
              <w:tabs>
                <w:tab w:val="left" w:pos="426"/>
              </w:tabs>
              <w:spacing w:after="0"/>
              <w:jc w:val="both"/>
              <w:rPr>
                <w:rFonts w:cs="Calibri"/>
                <w:b/>
                <w:szCs w:val="24"/>
              </w:rPr>
            </w:pPr>
            <w:r>
              <w:rPr>
                <w:rFonts w:cs="Calibri"/>
                <w:b/>
                <w:szCs w:val="24"/>
              </w:rPr>
              <w:t>80</w:t>
            </w:r>
          </w:p>
        </w:tc>
        <w:tc>
          <w:tcPr>
            <w:tcW w:w="1161" w:type="pct"/>
            <w:shd w:val="clear" w:color="auto" w:fill="auto"/>
          </w:tcPr>
          <w:p w:rsidR="00D51FC1" w:rsidRDefault="00D51FC1" w:rsidP="00DF67C7">
            <w:pPr>
              <w:tabs>
                <w:tab w:val="left" w:pos="426"/>
              </w:tabs>
              <w:spacing w:after="0"/>
              <w:jc w:val="both"/>
              <w:rPr>
                <w:rFonts w:cs="Calibri"/>
                <w:szCs w:val="24"/>
              </w:rPr>
            </w:pPr>
          </w:p>
        </w:tc>
        <w:tc>
          <w:tcPr>
            <w:tcW w:w="317" w:type="pct"/>
            <w:shd w:val="clear" w:color="auto" w:fill="auto"/>
          </w:tcPr>
          <w:p w:rsidR="00D51FC1" w:rsidRPr="00D41148" w:rsidRDefault="00D51FC1" w:rsidP="00DF67C7">
            <w:pPr>
              <w:tabs>
                <w:tab w:val="left" w:pos="426"/>
              </w:tabs>
              <w:spacing w:after="0"/>
              <w:jc w:val="both"/>
              <w:rPr>
                <w:rFonts w:cs="Calibri"/>
                <w:b/>
                <w:szCs w:val="24"/>
              </w:rPr>
            </w:pPr>
          </w:p>
        </w:tc>
        <w:tc>
          <w:tcPr>
            <w:tcW w:w="263" w:type="pct"/>
            <w:shd w:val="clear" w:color="auto" w:fill="auto"/>
          </w:tcPr>
          <w:p w:rsidR="00D51FC1" w:rsidRPr="00D41148" w:rsidRDefault="00D51FC1" w:rsidP="00DF67C7">
            <w:pPr>
              <w:tabs>
                <w:tab w:val="left" w:pos="426"/>
              </w:tabs>
              <w:spacing w:after="0"/>
              <w:jc w:val="both"/>
              <w:rPr>
                <w:rFonts w:cs="Calibri"/>
                <w:b/>
                <w:szCs w:val="24"/>
              </w:rPr>
            </w:pPr>
          </w:p>
        </w:tc>
      </w:tr>
      <w:tr w:rsidR="00D51FC1" w:rsidRPr="00D41148" w:rsidTr="00DF67C7">
        <w:tc>
          <w:tcPr>
            <w:tcW w:w="2732" w:type="pct"/>
            <w:shd w:val="clear" w:color="auto" w:fill="auto"/>
          </w:tcPr>
          <w:p w:rsidR="00D51FC1" w:rsidRPr="00D41148" w:rsidRDefault="00D51FC1" w:rsidP="00DF67C7">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D51FC1" w:rsidRPr="00D41148" w:rsidRDefault="00D51FC1" w:rsidP="00DF67C7">
            <w:pPr>
              <w:tabs>
                <w:tab w:val="left" w:pos="426"/>
              </w:tabs>
              <w:spacing w:after="0"/>
              <w:jc w:val="both"/>
              <w:rPr>
                <w:rFonts w:cs="Calibri"/>
                <w:b/>
                <w:szCs w:val="24"/>
              </w:rPr>
            </w:pPr>
            <w:r>
              <w:rPr>
                <w:rFonts w:cs="Calibri"/>
                <w:b/>
                <w:szCs w:val="24"/>
              </w:rPr>
              <w:t>700</w:t>
            </w:r>
          </w:p>
        </w:tc>
        <w:tc>
          <w:tcPr>
            <w:tcW w:w="1161" w:type="pct"/>
            <w:shd w:val="clear" w:color="auto" w:fill="auto"/>
          </w:tcPr>
          <w:p w:rsidR="00D51FC1" w:rsidRPr="00D41148" w:rsidRDefault="00D51FC1" w:rsidP="00DF67C7">
            <w:pPr>
              <w:tabs>
                <w:tab w:val="left" w:pos="426"/>
              </w:tabs>
              <w:spacing w:after="0"/>
              <w:jc w:val="both"/>
              <w:rPr>
                <w:rFonts w:cs="Calibri"/>
                <w:szCs w:val="24"/>
              </w:rPr>
            </w:pPr>
          </w:p>
        </w:tc>
        <w:tc>
          <w:tcPr>
            <w:tcW w:w="317" w:type="pct"/>
            <w:shd w:val="clear" w:color="auto" w:fill="auto"/>
          </w:tcPr>
          <w:p w:rsidR="00D51FC1" w:rsidRPr="00D41148" w:rsidRDefault="00D51FC1" w:rsidP="00DF67C7">
            <w:pPr>
              <w:tabs>
                <w:tab w:val="left" w:pos="426"/>
              </w:tabs>
              <w:spacing w:after="0"/>
              <w:jc w:val="both"/>
              <w:rPr>
                <w:rFonts w:cs="Calibri"/>
                <w:b/>
                <w:szCs w:val="24"/>
              </w:rPr>
            </w:pPr>
          </w:p>
        </w:tc>
        <w:tc>
          <w:tcPr>
            <w:tcW w:w="263" w:type="pct"/>
            <w:shd w:val="clear" w:color="auto" w:fill="auto"/>
          </w:tcPr>
          <w:p w:rsidR="00D51FC1" w:rsidRPr="00D41148" w:rsidRDefault="00D51FC1" w:rsidP="00DF67C7">
            <w:pPr>
              <w:tabs>
                <w:tab w:val="left" w:pos="426"/>
              </w:tabs>
              <w:spacing w:after="0"/>
              <w:jc w:val="both"/>
              <w:rPr>
                <w:rFonts w:cs="Calibri"/>
                <w:b/>
                <w:szCs w:val="24"/>
              </w:rPr>
            </w:pPr>
          </w:p>
        </w:tc>
      </w:tr>
      <w:tr w:rsidR="00D51FC1" w:rsidRPr="00D41148" w:rsidTr="00DF67C7">
        <w:tc>
          <w:tcPr>
            <w:tcW w:w="2732" w:type="pct"/>
            <w:shd w:val="clear" w:color="auto" w:fill="auto"/>
          </w:tcPr>
          <w:p w:rsidR="00D51FC1" w:rsidRPr="00D41148" w:rsidRDefault="00D51FC1" w:rsidP="00DF67C7">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D51FC1" w:rsidRPr="00D41148" w:rsidRDefault="00D51FC1" w:rsidP="00DF67C7">
            <w:pPr>
              <w:tabs>
                <w:tab w:val="left" w:pos="426"/>
              </w:tabs>
              <w:spacing w:after="0"/>
              <w:jc w:val="both"/>
              <w:rPr>
                <w:rFonts w:cs="Calibri"/>
                <w:b/>
                <w:szCs w:val="24"/>
              </w:rPr>
            </w:pPr>
            <w:r>
              <w:rPr>
                <w:rFonts w:cs="Calibri"/>
                <w:b/>
                <w:szCs w:val="24"/>
              </w:rPr>
              <w:t>1895</w:t>
            </w:r>
          </w:p>
        </w:tc>
        <w:tc>
          <w:tcPr>
            <w:tcW w:w="1161" w:type="pct"/>
            <w:shd w:val="clear" w:color="auto" w:fill="auto"/>
          </w:tcPr>
          <w:p w:rsidR="00D51FC1" w:rsidRPr="00D41148" w:rsidRDefault="00D51FC1" w:rsidP="00DF67C7">
            <w:pPr>
              <w:tabs>
                <w:tab w:val="left" w:pos="426"/>
              </w:tabs>
              <w:spacing w:after="0"/>
              <w:jc w:val="both"/>
              <w:rPr>
                <w:rFonts w:cs="Calibri"/>
                <w:szCs w:val="24"/>
              </w:rPr>
            </w:pPr>
          </w:p>
        </w:tc>
        <w:tc>
          <w:tcPr>
            <w:tcW w:w="317" w:type="pct"/>
            <w:shd w:val="clear" w:color="auto" w:fill="auto"/>
          </w:tcPr>
          <w:p w:rsidR="00D51FC1" w:rsidRPr="00D41148" w:rsidRDefault="00D51FC1" w:rsidP="00DF67C7">
            <w:pPr>
              <w:tabs>
                <w:tab w:val="left" w:pos="426"/>
              </w:tabs>
              <w:spacing w:after="0"/>
              <w:jc w:val="both"/>
              <w:rPr>
                <w:rFonts w:cs="Calibri"/>
                <w:b/>
                <w:szCs w:val="24"/>
              </w:rPr>
            </w:pPr>
          </w:p>
        </w:tc>
        <w:tc>
          <w:tcPr>
            <w:tcW w:w="263" w:type="pct"/>
            <w:shd w:val="clear" w:color="auto" w:fill="auto"/>
          </w:tcPr>
          <w:p w:rsidR="00D51FC1" w:rsidRPr="00D41148" w:rsidRDefault="00D51FC1" w:rsidP="00DF67C7">
            <w:pPr>
              <w:tabs>
                <w:tab w:val="left" w:pos="426"/>
              </w:tabs>
              <w:spacing w:after="0"/>
              <w:jc w:val="both"/>
              <w:rPr>
                <w:rFonts w:cs="Calibri"/>
                <w:b/>
                <w:szCs w:val="24"/>
              </w:rPr>
            </w:pPr>
          </w:p>
        </w:tc>
      </w:tr>
      <w:tr w:rsidR="00D51FC1" w:rsidRPr="00D41148" w:rsidTr="00DF67C7">
        <w:tc>
          <w:tcPr>
            <w:tcW w:w="2732" w:type="pct"/>
            <w:shd w:val="clear" w:color="auto" w:fill="auto"/>
          </w:tcPr>
          <w:p w:rsidR="00D51FC1" w:rsidRPr="00D41148" w:rsidRDefault="00D51FC1" w:rsidP="00DF67C7">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D51FC1" w:rsidRPr="00D41148" w:rsidRDefault="00D51FC1" w:rsidP="00DF67C7">
            <w:pPr>
              <w:tabs>
                <w:tab w:val="left" w:pos="426"/>
              </w:tabs>
              <w:spacing w:after="0"/>
              <w:jc w:val="both"/>
              <w:rPr>
                <w:rFonts w:cs="Calibri"/>
                <w:b/>
                <w:szCs w:val="24"/>
              </w:rPr>
            </w:pPr>
            <w:r>
              <w:rPr>
                <w:rFonts w:cs="Calibri"/>
                <w:b/>
                <w:szCs w:val="24"/>
              </w:rPr>
              <w:t>-</w:t>
            </w:r>
          </w:p>
        </w:tc>
        <w:tc>
          <w:tcPr>
            <w:tcW w:w="1161" w:type="pct"/>
            <w:shd w:val="clear" w:color="auto" w:fill="auto"/>
          </w:tcPr>
          <w:p w:rsidR="00D51FC1" w:rsidRPr="00D41148" w:rsidRDefault="00D51FC1" w:rsidP="00DF67C7">
            <w:pPr>
              <w:tabs>
                <w:tab w:val="left" w:pos="426"/>
              </w:tabs>
              <w:spacing w:after="0"/>
              <w:jc w:val="both"/>
              <w:rPr>
                <w:rFonts w:cs="Calibri"/>
                <w:szCs w:val="24"/>
              </w:rPr>
            </w:pPr>
          </w:p>
        </w:tc>
        <w:tc>
          <w:tcPr>
            <w:tcW w:w="317" w:type="pct"/>
            <w:shd w:val="clear" w:color="auto" w:fill="auto"/>
          </w:tcPr>
          <w:p w:rsidR="00D51FC1" w:rsidRPr="00D41148" w:rsidRDefault="00D51FC1" w:rsidP="00DF67C7">
            <w:pPr>
              <w:tabs>
                <w:tab w:val="left" w:pos="426"/>
              </w:tabs>
              <w:spacing w:after="0"/>
              <w:jc w:val="both"/>
              <w:rPr>
                <w:rFonts w:cs="Calibri"/>
                <w:b/>
                <w:szCs w:val="24"/>
              </w:rPr>
            </w:pPr>
          </w:p>
        </w:tc>
        <w:tc>
          <w:tcPr>
            <w:tcW w:w="263" w:type="pct"/>
            <w:shd w:val="clear" w:color="auto" w:fill="auto"/>
          </w:tcPr>
          <w:p w:rsidR="00D51FC1" w:rsidRPr="00D41148" w:rsidRDefault="00D51FC1" w:rsidP="00DF67C7">
            <w:pPr>
              <w:tabs>
                <w:tab w:val="left" w:pos="426"/>
              </w:tabs>
              <w:spacing w:after="0"/>
              <w:jc w:val="both"/>
              <w:rPr>
                <w:rFonts w:cs="Calibri"/>
                <w:b/>
                <w:szCs w:val="24"/>
              </w:rPr>
            </w:pPr>
            <w:r>
              <w:rPr>
                <w:rFonts w:cs="Calibri"/>
                <w:b/>
                <w:szCs w:val="24"/>
              </w:rPr>
              <w:t>X</w:t>
            </w:r>
          </w:p>
        </w:tc>
      </w:tr>
      <w:tr w:rsidR="00D51FC1" w:rsidRPr="00D41148" w:rsidTr="00DF67C7">
        <w:tc>
          <w:tcPr>
            <w:tcW w:w="2732" w:type="pct"/>
            <w:shd w:val="clear" w:color="auto" w:fill="auto"/>
          </w:tcPr>
          <w:p w:rsidR="00D51FC1" w:rsidRPr="00D41148" w:rsidRDefault="00D51FC1" w:rsidP="00DF67C7">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D51FC1" w:rsidRPr="00D41148" w:rsidRDefault="00D51FC1" w:rsidP="00DF67C7">
            <w:pPr>
              <w:tabs>
                <w:tab w:val="left" w:pos="426"/>
              </w:tabs>
              <w:spacing w:after="0"/>
              <w:jc w:val="both"/>
              <w:rPr>
                <w:rFonts w:cs="Calibri"/>
                <w:b/>
                <w:szCs w:val="24"/>
              </w:rPr>
            </w:pPr>
            <w:r>
              <w:rPr>
                <w:rFonts w:cs="Calibri"/>
                <w:b/>
                <w:szCs w:val="24"/>
              </w:rPr>
              <w:t>X</w:t>
            </w:r>
          </w:p>
        </w:tc>
        <w:tc>
          <w:tcPr>
            <w:tcW w:w="1161" w:type="pct"/>
            <w:shd w:val="clear" w:color="auto" w:fill="auto"/>
          </w:tcPr>
          <w:p w:rsidR="00D51FC1" w:rsidRPr="00D41148" w:rsidRDefault="00D51FC1" w:rsidP="00DF67C7">
            <w:pPr>
              <w:tabs>
                <w:tab w:val="left" w:pos="426"/>
              </w:tabs>
              <w:spacing w:after="0"/>
              <w:jc w:val="both"/>
              <w:rPr>
                <w:rFonts w:cs="Calibri"/>
                <w:szCs w:val="24"/>
              </w:rPr>
            </w:pPr>
          </w:p>
        </w:tc>
        <w:tc>
          <w:tcPr>
            <w:tcW w:w="317" w:type="pct"/>
            <w:shd w:val="clear" w:color="auto" w:fill="auto"/>
          </w:tcPr>
          <w:p w:rsidR="00D51FC1" w:rsidRPr="00D41148" w:rsidRDefault="00D51FC1" w:rsidP="00DF67C7">
            <w:pPr>
              <w:tabs>
                <w:tab w:val="left" w:pos="426"/>
              </w:tabs>
              <w:spacing w:after="0"/>
              <w:jc w:val="both"/>
              <w:rPr>
                <w:rFonts w:cs="Calibri"/>
                <w:b/>
                <w:szCs w:val="24"/>
              </w:rPr>
            </w:pPr>
          </w:p>
        </w:tc>
        <w:tc>
          <w:tcPr>
            <w:tcW w:w="263" w:type="pct"/>
            <w:shd w:val="clear" w:color="auto" w:fill="auto"/>
          </w:tcPr>
          <w:p w:rsidR="00D51FC1" w:rsidRPr="00D41148" w:rsidRDefault="00D51FC1" w:rsidP="00DF67C7">
            <w:pPr>
              <w:tabs>
                <w:tab w:val="left" w:pos="426"/>
              </w:tabs>
              <w:spacing w:after="0"/>
              <w:jc w:val="both"/>
              <w:rPr>
                <w:rFonts w:cs="Calibri"/>
                <w:b/>
                <w:szCs w:val="24"/>
              </w:rPr>
            </w:pPr>
          </w:p>
        </w:tc>
      </w:tr>
      <w:tr w:rsidR="00D51FC1" w:rsidRPr="00D41148" w:rsidTr="00DF67C7">
        <w:tc>
          <w:tcPr>
            <w:tcW w:w="2732" w:type="pct"/>
            <w:shd w:val="clear" w:color="auto" w:fill="auto"/>
          </w:tcPr>
          <w:p w:rsidR="00D51FC1" w:rsidRPr="00D41148" w:rsidRDefault="00D51FC1" w:rsidP="00DF67C7">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D51FC1" w:rsidRPr="00D41148" w:rsidRDefault="00D51FC1" w:rsidP="00DF67C7">
            <w:pPr>
              <w:tabs>
                <w:tab w:val="left" w:pos="426"/>
              </w:tabs>
              <w:spacing w:after="0"/>
              <w:jc w:val="both"/>
              <w:rPr>
                <w:rFonts w:cs="Calibri"/>
                <w:b/>
                <w:szCs w:val="24"/>
              </w:rPr>
            </w:pPr>
            <w:r>
              <w:rPr>
                <w:rFonts w:cs="Calibri"/>
                <w:b/>
                <w:szCs w:val="24"/>
              </w:rPr>
              <w:t>34</w:t>
            </w:r>
          </w:p>
        </w:tc>
        <w:tc>
          <w:tcPr>
            <w:tcW w:w="1161" w:type="pct"/>
            <w:shd w:val="clear" w:color="auto" w:fill="auto"/>
          </w:tcPr>
          <w:p w:rsidR="00D51FC1" w:rsidRPr="00D41148" w:rsidRDefault="00D51FC1" w:rsidP="00DF67C7">
            <w:pPr>
              <w:tabs>
                <w:tab w:val="left" w:pos="426"/>
              </w:tabs>
              <w:spacing w:after="0"/>
              <w:jc w:val="both"/>
              <w:rPr>
                <w:rFonts w:cs="Calibri"/>
                <w:szCs w:val="24"/>
              </w:rPr>
            </w:pPr>
          </w:p>
        </w:tc>
        <w:tc>
          <w:tcPr>
            <w:tcW w:w="317" w:type="pct"/>
            <w:shd w:val="clear" w:color="auto" w:fill="auto"/>
          </w:tcPr>
          <w:p w:rsidR="00D51FC1" w:rsidRPr="00D41148" w:rsidRDefault="00D51FC1" w:rsidP="00DF67C7">
            <w:pPr>
              <w:tabs>
                <w:tab w:val="left" w:pos="426"/>
              </w:tabs>
              <w:spacing w:after="0"/>
              <w:jc w:val="both"/>
              <w:rPr>
                <w:rFonts w:cs="Calibri"/>
                <w:b/>
                <w:szCs w:val="24"/>
              </w:rPr>
            </w:pPr>
          </w:p>
        </w:tc>
        <w:tc>
          <w:tcPr>
            <w:tcW w:w="263" w:type="pct"/>
            <w:shd w:val="clear" w:color="auto" w:fill="auto"/>
          </w:tcPr>
          <w:p w:rsidR="00D51FC1" w:rsidRPr="00D41148" w:rsidRDefault="00D51FC1" w:rsidP="00DF67C7">
            <w:pPr>
              <w:tabs>
                <w:tab w:val="left" w:pos="426"/>
              </w:tabs>
              <w:spacing w:after="0"/>
              <w:jc w:val="both"/>
              <w:rPr>
                <w:rFonts w:cs="Calibri"/>
                <w:b/>
                <w:szCs w:val="24"/>
              </w:rPr>
            </w:pPr>
          </w:p>
        </w:tc>
      </w:tr>
      <w:tr w:rsidR="00D51FC1" w:rsidRPr="00D41148" w:rsidTr="00DF67C7">
        <w:tc>
          <w:tcPr>
            <w:tcW w:w="2732" w:type="pct"/>
            <w:shd w:val="clear" w:color="auto" w:fill="auto"/>
          </w:tcPr>
          <w:p w:rsidR="00D51FC1" w:rsidRPr="00D41148" w:rsidRDefault="00D51FC1" w:rsidP="00DF67C7">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D51FC1" w:rsidRPr="00D41148" w:rsidRDefault="00D51FC1" w:rsidP="00DF67C7">
            <w:pPr>
              <w:tabs>
                <w:tab w:val="left" w:pos="426"/>
              </w:tabs>
              <w:spacing w:after="0"/>
              <w:jc w:val="both"/>
              <w:rPr>
                <w:rFonts w:cs="Calibri"/>
                <w:b/>
                <w:szCs w:val="24"/>
              </w:rPr>
            </w:pPr>
          </w:p>
        </w:tc>
        <w:tc>
          <w:tcPr>
            <w:tcW w:w="1161" w:type="pct"/>
            <w:shd w:val="clear" w:color="auto" w:fill="auto"/>
          </w:tcPr>
          <w:p w:rsidR="00D51FC1" w:rsidRPr="00D41148" w:rsidRDefault="00D51FC1" w:rsidP="00DF67C7">
            <w:pPr>
              <w:tabs>
                <w:tab w:val="left" w:pos="426"/>
              </w:tabs>
              <w:spacing w:after="0"/>
              <w:jc w:val="both"/>
              <w:rPr>
                <w:rFonts w:cs="Calibri"/>
                <w:szCs w:val="24"/>
              </w:rPr>
            </w:pPr>
          </w:p>
        </w:tc>
        <w:tc>
          <w:tcPr>
            <w:tcW w:w="317" w:type="pct"/>
            <w:shd w:val="clear" w:color="auto" w:fill="auto"/>
          </w:tcPr>
          <w:p w:rsidR="00D51FC1" w:rsidRPr="00D41148" w:rsidRDefault="00D51FC1" w:rsidP="00DF67C7">
            <w:pPr>
              <w:tabs>
                <w:tab w:val="left" w:pos="426"/>
              </w:tabs>
              <w:spacing w:after="0"/>
              <w:jc w:val="both"/>
              <w:rPr>
                <w:rFonts w:cs="Calibri"/>
                <w:b/>
                <w:szCs w:val="24"/>
              </w:rPr>
            </w:pPr>
          </w:p>
        </w:tc>
        <w:tc>
          <w:tcPr>
            <w:tcW w:w="263" w:type="pct"/>
            <w:shd w:val="clear" w:color="auto" w:fill="auto"/>
          </w:tcPr>
          <w:p w:rsidR="00D51FC1" w:rsidRPr="00D41148" w:rsidRDefault="00D51FC1" w:rsidP="00DF67C7">
            <w:pPr>
              <w:tabs>
                <w:tab w:val="left" w:pos="426"/>
              </w:tabs>
              <w:spacing w:after="0"/>
              <w:jc w:val="both"/>
              <w:rPr>
                <w:rFonts w:cs="Calibri"/>
                <w:b/>
                <w:szCs w:val="24"/>
              </w:rPr>
            </w:pPr>
          </w:p>
        </w:tc>
      </w:tr>
    </w:tbl>
    <w:p w:rsidR="00D51FC1" w:rsidRDefault="00D51FC1" w:rsidP="00D51FC1">
      <w:pPr>
        <w:tabs>
          <w:tab w:val="left" w:pos="426"/>
        </w:tabs>
        <w:spacing w:after="0"/>
        <w:jc w:val="both"/>
        <w:rPr>
          <w:rFonts w:cs="Calibri"/>
          <w:b/>
          <w:szCs w:val="24"/>
        </w:rPr>
      </w:pPr>
    </w:p>
    <w:p w:rsidR="00A5435B" w:rsidRDefault="00A5435B" w:rsidP="00D51FC1">
      <w:pPr>
        <w:pStyle w:val="Balk3"/>
      </w:pPr>
    </w:p>
    <w:p w:rsidR="00A5435B" w:rsidRDefault="00A5435B" w:rsidP="00D51FC1">
      <w:pPr>
        <w:pStyle w:val="Balk3"/>
      </w:pPr>
    </w:p>
    <w:p w:rsidR="00A5435B" w:rsidRDefault="00A5435B" w:rsidP="00D51FC1">
      <w:pPr>
        <w:pStyle w:val="Balk3"/>
      </w:pPr>
    </w:p>
    <w:p w:rsidR="00A5435B" w:rsidRDefault="00A5435B" w:rsidP="00D51FC1">
      <w:pPr>
        <w:pStyle w:val="Balk3"/>
      </w:pPr>
    </w:p>
    <w:p w:rsidR="00D51FC1" w:rsidRPr="00A47F2F" w:rsidRDefault="00D51FC1" w:rsidP="00D51FC1">
      <w:pPr>
        <w:pStyle w:val="Balk3"/>
      </w:pPr>
      <w:r>
        <w:t>Sınıf ve Öğrenci Bilgileri</w:t>
      </w:r>
    </w:p>
    <w:p w:rsidR="00D51FC1" w:rsidRDefault="00D51FC1" w:rsidP="00D51FC1">
      <w:pPr>
        <w:tabs>
          <w:tab w:val="left" w:pos="426"/>
        </w:tabs>
        <w:spacing w:after="0"/>
        <w:jc w:val="both"/>
        <w:rPr>
          <w:szCs w:val="24"/>
        </w:rPr>
      </w:pPr>
      <w:r>
        <w:rPr>
          <w:szCs w:val="24"/>
        </w:rPr>
        <w:tab/>
        <w:t>Okulumuzda yer alan sınıfların öğrenci sayıları alttaki tabloda verilmiştir.</w:t>
      </w:r>
    </w:p>
    <w:p w:rsidR="00D51FC1" w:rsidRDefault="00D51FC1" w:rsidP="00D51FC1">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1FC1" w:rsidRPr="00D41148" w:rsidTr="00DF67C7">
        <w:tc>
          <w:tcPr>
            <w:tcW w:w="1768" w:type="dxa"/>
            <w:shd w:val="clear" w:color="auto" w:fill="auto"/>
          </w:tcPr>
          <w:p w:rsidR="00D51FC1" w:rsidRPr="00D41148" w:rsidRDefault="00D51FC1" w:rsidP="00DF67C7">
            <w:pPr>
              <w:tabs>
                <w:tab w:val="left" w:pos="426"/>
              </w:tabs>
              <w:spacing w:after="0"/>
              <w:jc w:val="both"/>
              <w:rPr>
                <w:b/>
                <w:szCs w:val="24"/>
              </w:rPr>
            </w:pPr>
            <w:r w:rsidRPr="00D41148">
              <w:rPr>
                <w:b/>
                <w:szCs w:val="24"/>
              </w:rPr>
              <w:t>SINIFI</w:t>
            </w:r>
          </w:p>
        </w:tc>
        <w:tc>
          <w:tcPr>
            <w:tcW w:w="892" w:type="dxa"/>
            <w:shd w:val="clear" w:color="auto" w:fill="auto"/>
          </w:tcPr>
          <w:p w:rsidR="00D51FC1" w:rsidRPr="00D41148" w:rsidRDefault="00D51FC1" w:rsidP="00DF67C7">
            <w:pPr>
              <w:tabs>
                <w:tab w:val="left" w:pos="426"/>
              </w:tabs>
              <w:spacing w:after="0"/>
              <w:jc w:val="both"/>
              <w:rPr>
                <w:szCs w:val="24"/>
              </w:rPr>
            </w:pPr>
            <w:r w:rsidRPr="00D41148">
              <w:rPr>
                <w:szCs w:val="24"/>
              </w:rPr>
              <w:t>Kız</w:t>
            </w:r>
          </w:p>
        </w:tc>
        <w:tc>
          <w:tcPr>
            <w:tcW w:w="992" w:type="dxa"/>
            <w:shd w:val="clear" w:color="auto" w:fill="auto"/>
          </w:tcPr>
          <w:p w:rsidR="00D51FC1" w:rsidRPr="00D41148" w:rsidRDefault="00D51FC1" w:rsidP="00DF67C7">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D51FC1" w:rsidRPr="00710994" w:rsidRDefault="00D51FC1" w:rsidP="00DF67C7">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D51FC1" w:rsidRPr="00D41148" w:rsidRDefault="00D51FC1" w:rsidP="00DF67C7">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D51FC1" w:rsidRPr="00D41148" w:rsidRDefault="00D51FC1" w:rsidP="00DF67C7">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D51FC1" w:rsidRPr="00D41148" w:rsidRDefault="00D51FC1" w:rsidP="00DF67C7">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D51FC1" w:rsidRPr="00710994" w:rsidRDefault="00D51FC1" w:rsidP="00DF67C7">
            <w:pPr>
              <w:tabs>
                <w:tab w:val="left" w:pos="426"/>
              </w:tabs>
              <w:spacing w:after="0"/>
              <w:jc w:val="both"/>
              <w:rPr>
                <w:b/>
                <w:szCs w:val="24"/>
              </w:rPr>
            </w:pPr>
            <w:r w:rsidRPr="00710994">
              <w:rPr>
                <w:b/>
                <w:szCs w:val="24"/>
              </w:rPr>
              <w:t>Toplam</w:t>
            </w:r>
          </w:p>
        </w:tc>
      </w:tr>
      <w:tr w:rsidR="00D51FC1" w:rsidRPr="00D41148" w:rsidTr="00DF67C7">
        <w:tc>
          <w:tcPr>
            <w:tcW w:w="1768" w:type="dxa"/>
            <w:shd w:val="clear" w:color="auto" w:fill="auto"/>
          </w:tcPr>
          <w:p w:rsidR="00D51FC1" w:rsidRPr="00D41148" w:rsidRDefault="00D51FC1" w:rsidP="00DF67C7">
            <w:pPr>
              <w:tabs>
                <w:tab w:val="left" w:pos="426"/>
              </w:tabs>
              <w:spacing w:after="0"/>
              <w:jc w:val="both"/>
              <w:rPr>
                <w:szCs w:val="24"/>
              </w:rPr>
            </w:pPr>
            <w:r>
              <w:rPr>
                <w:szCs w:val="24"/>
              </w:rPr>
              <w:t>ANA SINIFI</w:t>
            </w:r>
          </w:p>
        </w:tc>
        <w:tc>
          <w:tcPr>
            <w:tcW w:w="892" w:type="dxa"/>
            <w:shd w:val="clear" w:color="auto" w:fill="auto"/>
          </w:tcPr>
          <w:p w:rsidR="00D51FC1" w:rsidRPr="00D41148" w:rsidRDefault="00D51FC1" w:rsidP="00DF67C7">
            <w:pPr>
              <w:tabs>
                <w:tab w:val="left" w:pos="426"/>
              </w:tabs>
              <w:spacing w:after="0"/>
              <w:jc w:val="both"/>
              <w:rPr>
                <w:szCs w:val="24"/>
              </w:rPr>
            </w:pPr>
            <w:r>
              <w:rPr>
                <w:szCs w:val="24"/>
              </w:rPr>
              <w:t>110</w:t>
            </w:r>
          </w:p>
        </w:tc>
        <w:tc>
          <w:tcPr>
            <w:tcW w:w="992" w:type="dxa"/>
            <w:shd w:val="clear" w:color="auto" w:fill="auto"/>
          </w:tcPr>
          <w:p w:rsidR="00D51FC1" w:rsidRPr="00D41148" w:rsidRDefault="00D51FC1" w:rsidP="00DF67C7">
            <w:pPr>
              <w:tabs>
                <w:tab w:val="left" w:pos="426"/>
              </w:tabs>
              <w:spacing w:after="0"/>
              <w:jc w:val="both"/>
              <w:rPr>
                <w:szCs w:val="24"/>
              </w:rPr>
            </w:pPr>
            <w:r>
              <w:rPr>
                <w:szCs w:val="24"/>
              </w:rPr>
              <w:t>94</w:t>
            </w:r>
          </w:p>
        </w:tc>
        <w:tc>
          <w:tcPr>
            <w:tcW w:w="1418" w:type="dxa"/>
            <w:tcBorders>
              <w:right w:val="single" w:sz="12" w:space="0" w:color="auto"/>
            </w:tcBorders>
            <w:shd w:val="clear" w:color="auto" w:fill="auto"/>
          </w:tcPr>
          <w:p w:rsidR="00D51FC1" w:rsidRPr="00D41148" w:rsidRDefault="00D51FC1" w:rsidP="00DF67C7">
            <w:pPr>
              <w:tabs>
                <w:tab w:val="left" w:pos="426"/>
              </w:tabs>
              <w:spacing w:after="0"/>
              <w:jc w:val="both"/>
              <w:rPr>
                <w:szCs w:val="24"/>
              </w:rPr>
            </w:pPr>
            <w:r>
              <w:rPr>
                <w:szCs w:val="24"/>
              </w:rPr>
              <w:t>204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r>
      <w:tr w:rsidR="00D51FC1" w:rsidRPr="00D41148" w:rsidTr="00DF67C7">
        <w:tc>
          <w:tcPr>
            <w:tcW w:w="1768" w:type="dxa"/>
            <w:shd w:val="clear" w:color="auto" w:fill="auto"/>
          </w:tcPr>
          <w:p w:rsidR="00D51FC1" w:rsidRPr="00D41148" w:rsidRDefault="00D51FC1" w:rsidP="00DF67C7">
            <w:pPr>
              <w:tabs>
                <w:tab w:val="left" w:pos="426"/>
              </w:tabs>
              <w:spacing w:after="0"/>
              <w:jc w:val="both"/>
              <w:rPr>
                <w:szCs w:val="24"/>
              </w:rPr>
            </w:pPr>
            <w:r>
              <w:rPr>
                <w:szCs w:val="24"/>
              </w:rPr>
              <w:t>1.SINIF</w:t>
            </w:r>
          </w:p>
        </w:tc>
        <w:tc>
          <w:tcPr>
            <w:tcW w:w="892" w:type="dxa"/>
            <w:shd w:val="clear" w:color="auto" w:fill="auto"/>
          </w:tcPr>
          <w:p w:rsidR="00D51FC1" w:rsidRPr="00D41148" w:rsidRDefault="00D51FC1" w:rsidP="00DF67C7">
            <w:pPr>
              <w:tabs>
                <w:tab w:val="left" w:pos="426"/>
              </w:tabs>
              <w:spacing w:after="0"/>
              <w:jc w:val="both"/>
              <w:rPr>
                <w:szCs w:val="24"/>
              </w:rPr>
            </w:pPr>
            <w:r>
              <w:rPr>
                <w:szCs w:val="24"/>
              </w:rPr>
              <w:t>150</w:t>
            </w:r>
          </w:p>
        </w:tc>
        <w:tc>
          <w:tcPr>
            <w:tcW w:w="992" w:type="dxa"/>
            <w:shd w:val="clear" w:color="auto" w:fill="auto"/>
          </w:tcPr>
          <w:p w:rsidR="00D51FC1" w:rsidRPr="00D41148" w:rsidRDefault="00D51FC1" w:rsidP="00DF67C7">
            <w:pPr>
              <w:tabs>
                <w:tab w:val="left" w:pos="426"/>
              </w:tabs>
              <w:spacing w:after="0"/>
              <w:jc w:val="both"/>
              <w:rPr>
                <w:szCs w:val="24"/>
              </w:rPr>
            </w:pPr>
            <w:r>
              <w:rPr>
                <w:szCs w:val="24"/>
              </w:rPr>
              <w:t>202</w:t>
            </w:r>
          </w:p>
        </w:tc>
        <w:tc>
          <w:tcPr>
            <w:tcW w:w="1418" w:type="dxa"/>
            <w:tcBorders>
              <w:right w:val="single" w:sz="12" w:space="0" w:color="auto"/>
            </w:tcBorders>
            <w:shd w:val="clear" w:color="auto" w:fill="auto"/>
          </w:tcPr>
          <w:p w:rsidR="00D51FC1" w:rsidRPr="00D41148" w:rsidRDefault="00D51FC1" w:rsidP="00DF67C7">
            <w:pPr>
              <w:tabs>
                <w:tab w:val="left" w:pos="426"/>
              </w:tabs>
              <w:spacing w:after="0"/>
              <w:jc w:val="both"/>
              <w:rPr>
                <w:szCs w:val="24"/>
              </w:rPr>
            </w:pPr>
            <w:r>
              <w:rPr>
                <w:szCs w:val="24"/>
              </w:rPr>
              <w:t>352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r>
      <w:tr w:rsidR="00D51FC1" w:rsidRPr="00D41148" w:rsidTr="00DF67C7">
        <w:tc>
          <w:tcPr>
            <w:tcW w:w="1768" w:type="dxa"/>
            <w:shd w:val="clear" w:color="auto" w:fill="auto"/>
          </w:tcPr>
          <w:p w:rsidR="00D51FC1" w:rsidRPr="00D41148" w:rsidRDefault="00D51FC1" w:rsidP="00DF67C7">
            <w:pPr>
              <w:tabs>
                <w:tab w:val="left" w:pos="426"/>
              </w:tabs>
              <w:spacing w:after="0"/>
              <w:jc w:val="both"/>
              <w:rPr>
                <w:szCs w:val="24"/>
              </w:rPr>
            </w:pPr>
            <w:r>
              <w:rPr>
                <w:szCs w:val="24"/>
              </w:rPr>
              <w:t>2.SINIF</w:t>
            </w:r>
          </w:p>
        </w:tc>
        <w:tc>
          <w:tcPr>
            <w:tcW w:w="892" w:type="dxa"/>
            <w:shd w:val="clear" w:color="auto" w:fill="auto"/>
          </w:tcPr>
          <w:p w:rsidR="00D51FC1" w:rsidRPr="00D41148" w:rsidRDefault="00D51FC1" w:rsidP="00DF67C7">
            <w:pPr>
              <w:tabs>
                <w:tab w:val="left" w:pos="426"/>
              </w:tabs>
              <w:spacing w:after="0"/>
              <w:jc w:val="both"/>
              <w:rPr>
                <w:szCs w:val="24"/>
              </w:rPr>
            </w:pPr>
            <w:r>
              <w:rPr>
                <w:szCs w:val="24"/>
              </w:rPr>
              <w:t>153</w:t>
            </w:r>
          </w:p>
        </w:tc>
        <w:tc>
          <w:tcPr>
            <w:tcW w:w="992" w:type="dxa"/>
            <w:shd w:val="clear" w:color="auto" w:fill="auto"/>
          </w:tcPr>
          <w:p w:rsidR="00D51FC1" w:rsidRPr="00D41148" w:rsidRDefault="00D51FC1" w:rsidP="00DF67C7">
            <w:pPr>
              <w:tabs>
                <w:tab w:val="left" w:pos="426"/>
              </w:tabs>
              <w:spacing w:after="0"/>
              <w:jc w:val="both"/>
              <w:rPr>
                <w:szCs w:val="24"/>
              </w:rPr>
            </w:pPr>
            <w:r>
              <w:rPr>
                <w:szCs w:val="24"/>
              </w:rPr>
              <w:t>153</w:t>
            </w:r>
          </w:p>
        </w:tc>
        <w:tc>
          <w:tcPr>
            <w:tcW w:w="1418" w:type="dxa"/>
            <w:tcBorders>
              <w:right w:val="single" w:sz="12" w:space="0" w:color="auto"/>
            </w:tcBorders>
            <w:shd w:val="clear" w:color="auto" w:fill="auto"/>
          </w:tcPr>
          <w:p w:rsidR="00D51FC1" w:rsidRPr="00D41148" w:rsidRDefault="00D51FC1" w:rsidP="00DF67C7">
            <w:pPr>
              <w:tabs>
                <w:tab w:val="left" w:pos="426"/>
              </w:tabs>
              <w:spacing w:after="0"/>
              <w:jc w:val="both"/>
              <w:rPr>
                <w:szCs w:val="24"/>
              </w:rPr>
            </w:pPr>
            <w:r>
              <w:rPr>
                <w:szCs w:val="24"/>
              </w:rPr>
              <w:t>306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r>
      <w:tr w:rsidR="00D51FC1" w:rsidRPr="00D41148" w:rsidTr="00DF67C7">
        <w:tc>
          <w:tcPr>
            <w:tcW w:w="1768" w:type="dxa"/>
            <w:shd w:val="clear" w:color="auto" w:fill="auto"/>
          </w:tcPr>
          <w:p w:rsidR="00D51FC1" w:rsidRPr="00D41148" w:rsidRDefault="00D51FC1" w:rsidP="00DF67C7">
            <w:pPr>
              <w:tabs>
                <w:tab w:val="left" w:pos="426"/>
              </w:tabs>
              <w:spacing w:after="0"/>
              <w:jc w:val="both"/>
              <w:rPr>
                <w:szCs w:val="24"/>
              </w:rPr>
            </w:pPr>
            <w:r>
              <w:rPr>
                <w:szCs w:val="24"/>
              </w:rPr>
              <w:t>3.SINIF</w:t>
            </w:r>
          </w:p>
        </w:tc>
        <w:tc>
          <w:tcPr>
            <w:tcW w:w="892" w:type="dxa"/>
            <w:shd w:val="clear" w:color="auto" w:fill="auto"/>
          </w:tcPr>
          <w:p w:rsidR="00D51FC1" w:rsidRPr="00D41148" w:rsidRDefault="00D51FC1" w:rsidP="00DF67C7">
            <w:pPr>
              <w:tabs>
                <w:tab w:val="left" w:pos="426"/>
              </w:tabs>
              <w:spacing w:after="0"/>
              <w:jc w:val="both"/>
              <w:rPr>
                <w:szCs w:val="24"/>
              </w:rPr>
            </w:pPr>
            <w:r>
              <w:rPr>
                <w:szCs w:val="24"/>
              </w:rPr>
              <w:t>161</w:t>
            </w:r>
          </w:p>
        </w:tc>
        <w:tc>
          <w:tcPr>
            <w:tcW w:w="992" w:type="dxa"/>
            <w:shd w:val="clear" w:color="auto" w:fill="auto"/>
          </w:tcPr>
          <w:p w:rsidR="00D51FC1" w:rsidRPr="00D41148" w:rsidRDefault="00D51FC1" w:rsidP="00DF67C7">
            <w:pPr>
              <w:tabs>
                <w:tab w:val="left" w:pos="426"/>
              </w:tabs>
              <w:spacing w:after="0"/>
              <w:jc w:val="both"/>
              <w:rPr>
                <w:szCs w:val="24"/>
              </w:rPr>
            </w:pPr>
            <w:r>
              <w:rPr>
                <w:szCs w:val="24"/>
              </w:rPr>
              <w:t>171</w:t>
            </w:r>
          </w:p>
        </w:tc>
        <w:tc>
          <w:tcPr>
            <w:tcW w:w="1418" w:type="dxa"/>
            <w:tcBorders>
              <w:right w:val="single" w:sz="12" w:space="0" w:color="auto"/>
            </w:tcBorders>
            <w:shd w:val="clear" w:color="auto" w:fill="auto"/>
          </w:tcPr>
          <w:p w:rsidR="00D51FC1" w:rsidRPr="00D41148" w:rsidRDefault="00D51FC1" w:rsidP="00DF67C7">
            <w:pPr>
              <w:tabs>
                <w:tab w:val="left" w:pos="426"/>
              </w:tabs>
              <w:spacing w:after="0"/>
              <w:jc w:val="both"/>
              <w:rPr>
                <w:szCs w:val="24"/>
              </w:rPr>
            </w:pPr>
            <w:r>
              <w:rPr>
                <w:szCs w:val="24"/>
              </w:rPr>
              <w:t>332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r>
      <w:tr w:rsidR="00D51FC1" w:rsidRPr="00D41148" w:rsidTr="00DF67C7">
        <w:tc>
          <w:tcPr>
            <w:tcW w:w="1768" w:type="dxa"/>
            <w:shd w:val="clear" w:color="auto" w:fill="auto"/>
          </w:tcPr>
          <w:p w:rsidR="00D51FC1" w:rsidRPr="00D41148" w:rsidRDefault="00D51FC1" w:rsidP="00DF67C7">
            <w:pPr>
              <w:tabs>
                <w:tab w:val="left" w:pos="426"/>
              </w:tabs>
              <w:spacing w:after="0"/>
              <w:jc w:val="both"/>
              <w:rPr>
                <w:szCs w:val="24"/>
              </w:rPr>
            </w:pPr>
            <w:r>
              <w:rPr>
                <w:szCs w:val="24"/>
              </w:rPr>
              <w:t>4.SINIF</w:t>
            </w:r>
          </w:p>
        </w:tc>
        <w:tc>
          <w:tcPr>
            <w:tcW w:w="892" w:type="dxa"/>
            <w:shd w:val="clear" w:color="auto" w:fill="auto"/>
          </w:tcPr>
          <w:p w:rsidR="00D51FC1" w:rsidRPr="00D41148" w:rsidRDefault="00D51FC1" w:rsidP="00DF67C7">
            <w:pPr>
              <w:tabs>
                <w:tab w:val="left" w:pos="426"/>
              </w:tabs>
              <w:spacing w:after="0"/>
              <w:jc w:val="both"/>
              <w:rPr>
                <w:szCs w:val="24"/>
              </w:rPr>
            </w:pPr>
            <w:r>
              <w:rPr>
                <w:szCs w:val="24"/>
              </w:rPr>
              <w:t>118</w:t>
            </w:r>
          </w:p>
        </w:tc>
        <w:tc>
          <w:tcPr>
            <w:tcW w:w="992" w:type="dxa"/>
            <w:shd w:val="clear" w:color="auto" w:fill="auto"/>
          </w:tcPr>
          <w:p w:rsidR="00D51FC1" w:rsidRPr="00D41148" w:rsidRDefault="00D51FC1" w:rsidP="00DF67C7">
            <w:pPr>
              <w:tabs>
                <w:tab w:val="left" w:pos="426"/>
              </w:tabs>
              <w:spacing w:after="0"/>
              <w:jc w:val="both"/>
              <w:rPr>
                <w:szCs w:val="24"/>
              </w:rPr>
            </w:pPr>
            <w:r>
              <w:rPr>
                <w:szCs w:val="24"/>
              </w:rPr>
              <w:t>133</w:t>
            </w:r>
          </w:p>
        </w:tc>
        <w:tc>
          <w:tcPr>
            <w:tcW w:w="1418" w:type="dxa"/>
            <w:tcBorders>
              <w:right w:val="single" w:sz="12" w:space="0" w:color="auto"/>
            </w:tcBorders>
            <w:shd w:val="clear" w:color="auto" w:fill="auto"/>
          </w:tcPr>
          <w:p w:rsidR="00D51FC1" w:rsidRPr="00D41148" w:rsidRDefault="00D51FC1" w:rsidP="00DF67C7">
            <w:pPr>
              <w:tabs>
                <w:tab w:val="left" w:pos="426"/>
              </w:tabs>
              <w:spacing w:after="0"/>
              <w:jc w:val="both"/>
              <w:rPr>
                <w:szCs w:val="24"/>
              </w:rPr>
            </w:pPr>
            <w:r>
              <w:rPr>
                <w:szCs w:val="24"/>
              </w:rPr>
              <w:t>251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r>
      <w:tr w:rsidR="00D51FC1" w:rsidRPr="00D41148" w:rsidTr="00DF67C7">
        <w:tc>
          <w:tcPr>
            <w:tcW w:w="1768" w:type="dxa"/>
            <w:shd w:val="clear" w:color="auto" w:fill="auto"/>
          </w:tcPr>
          <w:p w:rsidR="00D51FC1" w:rsidRPr="00D41148" w:rsidRDefault="00D51FC1" w:rsidP="00DF67C7">
            <w:pPr>
              <w:tabs>
                <w:tab w:val="left" w:pos="426"/>
              </w:tabs>
              <w:spacing w:after="0"/>
              <w:jc w:val="both"/>
              <w:rPr>
                <w:szCs w:val="24"/>
              </w:rPr>
            </w:pPr>
            <w:r>
              <w:rPr>
                <w:szCs w:val="24"/>
              </w:rPr>
              <w:t>TOPLAM</w:t>
            </w:r>
          </w:p>
        </w:tc>
        <w:tc>
          <w:tcPr>
            <w:tcW w:w="892" w:type="dxa"/>
            <w:shd w:val="clear" w:color="auto" w:fill="auto"/>
          </w:tcPr>
          <w:p w:rsidR="00D51FC1" w:rsidRPr="00D41148" w:rsidRDefault="00D51FC1" w:rsidP="00DF67C7">
            <w:pPr>
              <w:tabs>
                <w:tab w:val="left" w:pos="426"/>
              </w:tabs>
              <w:spacing w:after="0"/>
              <w:jc w:val="both"/>
              <w:rPr>
                <w:szCs w:val="24"/>
              </w:rPr>
            </w:pPr>
            <w:r>
              <w:rPr>
                <w:szCs w:val="24"/>
              </w:rPr>
              <w:t>692</w:t>
            </w:r>
          </w:p>
        </w:tc>
        <w:tc>
          <w:tcPr>
            <w:tcW w:w="992" w:type="dxa"/>
            <w:shd w:val="clear" w:color="auto" w:fill="auto"/>
          </w:tcPr>
          <w:p w:rsidR="00D51FC1" w:rsidRPr="00D41148" w:rsidRDefault="00D51FC1" w:rsidP="00DF67C7">
            <w:pPr>
              <w:tabs>
                <w:tab w:val="left" w:pos="426"/>
              </w:tabs>
              <w:spacing w:after="0"/>
              <w:jc w:val="both"/>
              <w:rPr>
                <w:szCs w:val="24"/>
              </w:rPr>
            </w:pPr>
            <w:r>
              <w:rPr>
                <w:szCs w:val="24"/>
              </w:rPr>
              <w:t>753</w:t>
            </w:r>
          </w:p>
        </w:tc>
        <w:tc>
          <w:tcPr>
            <w:tcW w:w="1418" w:type="dxa"/>
            <w:tcBorders>
              <w:right w:val="single" w:sz="12" w:space="0" w:color="auto"/>
            </w:tcBorders>
            <w:shd w:val="clear" w:color="auto" w:fill="auto"/>
          </w:tcPr>
          <w:p w:rsidR="00D51FC1" w:rsidRPr="00D41148" w:rsidRDefault="00D51FC1" w:rsidP="00DF67C7">
            <w:pPr>
              <w:tabs>
                <w:tab w:val="left" w:pos="426"/>
              </w:tabs>
              <w:spacing w:after="0"/>
              <w:jc w:val="both"/>
              <w:rPr>
                <w:szCs w:val="24"/>
              </w:rPr>
            </w:pPr>
            <w:r>
              <w:rPr>
                <w:szCs w:val="24"/>
              </w:rPr>
              <w:t>1445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r>
      <w:tr w:rsidR="00D51FC1" w:rsidRPr="00D41148" w:rsidTr="00DF67C7">
        <w:tc>
          <w:tcPr>
            <w:tcW w:w="1768" w:type="dxa"/>
            <w:shd w:val="clear" w:color="auto" w:fill="auto"/>
          </w:tcPr>
          <w:p w:rsidR="00D51FC1" w:rsidRPr="00D41148" w:rsidRDefault="00D51FC1" w:rsidP="00DF67C7">
            <w:pPr>
              <w:tabs>
                <w:tab w:val="left" w:pos="426"/>
              </w:tabs>
              <w:spacing w:after="0"/>
              <w:jc w:val="both"/>
              <w:rPr>
                <w:szCs w:val="24"/>
              </w:rPr>
            </w:pPr>
          </w:p>
        </w:tc>
        <w:tc>
          <w:tcPr>
            <w:tcW w:w="892" w:type="dxa"/>
            <w:shd w:val="clear" w:color="auto" w:fill="auto"/>
          </w:tcPr>
          <w:p w:rsidR="00D51FC1" w:rsidRPr="00D41148" w:rsidRDefault="00D51FC1" w:rsidP="00DF67C7">
            <w:pPr>
              <w:tabs>
                <w:tab w:val="left" w:pos="426"/>
              </w:tabs>
              <w:spacing w:after="0"/>
              <w:jc w:val="both"/>
              <w:rPr>
                <w:szCs w:val="24"/>
              </w:rPr>
            </w:pPr>
          </w:p>
        </w:tc>
        <w:tc>
          <w:tcPr>
            <w:tcW w:w="992" w:type="dxa"/>
            <w:shd w:val="clear" w:color="auto" w:fill="auto"/>
          </w:tcPr>
          <w:p w:rsidR="00D51FC1" w:rsidRPr="00D41148" w:rsidRDefault="00D51FC1" w:rsidP="00DF67C7">
            <w:pPr>
              <w:tabs>
                <w:tab w:val="left" w:pos="426"/>
              </w:tabs>
              <w:spacing w:after="0"/>
              <w:jc w:val="both"/>
              <w:rPr>
                <w:szCs w:val="24"/>
              </w:rPr>
            </w:pPr>
          </w:p>
        </w:tc>
        <w:tc>
          <w:tcPr>
            <w:tcW w:w="1418" w:type="dxa"/>
            <w:tcBorders>
              <w:right w:val="single" w:sz="12" w:space="0" w:color="auto"/>
            </w:tcBorders>
            <w:shd w:val="clear" w:color="auto" w:fill="auto"/>
          </w:tcPr>
          <w:p w:rsidR="00D51FC1" w:rsidRPr="00D41148" w:rsidRDefault="00D51FC1" w:rsidP="00DF67C7">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51FC1" w:rsidRPr="00D41148" w:rsidRDefault="00D51FC1" w:rsidP="00DF67C7">
            <w:pPr>
              <w:tabs>
                <w:tab w:val="left" w:pos="426"/>
              </w:tabs>
              <w:spacing w:after="0"/>
              <w:jc w:val="both"/>
              <w:rPr>
                <w:szCs w:val="24"/>
              </w:rPr>
            </w:pPr>
          </w:p>
        </w:tc>
      </w:tr>
    </w:tbl>
    <w:p w:rsidR="00D51FC1" w:rsidRDefault="00D51FC1" w:rsidP="00D51FC1">
      <w:pPr>
        <w:tabs>
          <w:tab w:val="left" w:pos="426"/>
        </w:tabs>
        <w:spacing w:after="0"/>
        <w:jc w:val="both"/>
        <w:rPr>
          <w:szCs w:val="24"/>
        </w:rPr>
      </w:pPr>
      <w:r>
        <w:rPr>
          <w:szCs w:val="24"/>
        </w:rPr>
        <w:t>*Sınıf sayısına göre istenildiği kadar satır eklenebilir.</w:t>
      </w:r>
    </w:p>
    <w:p w:rsidR="00D51FC1" w:rsidRDefault="00D51FC1" w:rsidP="00D51FC1">
      <w:pPr>
        <w:tabs>
          <w:tab w:val="left" w:pos="426"/>
        </w:tabs>
        <w:spacing w:after="0"/>
        <w:jc w:val="both"/>
        <w:rPr>
          <w:szCs w:val="24"/>
        </w:rPr>
      </w:pPr>
    </w:p>
    <w:p w:rsidR="00D51FC1" w:rsidRDefault="00D51FC1" w:rsidP="00D51FC1">
      <w:pPr>
        <w:pStyle w:val="Balk3"/>
      </w:pPr>
    </w:p>
    <w:p w:rsidR="00D51FC1" w:rsidRDefault="00D51FC1" w:rsidP="00D51FC1">
      <w:pPr>
        <w:pStyle w:val="Balk3"/>
      </w:pPr>
    </w:p>
    <w:p w:rsidR="00D51FC1" w:rsidRDefault="00D51FC1" w:rsidP="00D51FC1"/>
    <w:p w:rsidR="00D51FC1" w:rsidRPr="005E1F8B" w:rsidRDefault="00D51FC1" w:rsidP="00D51FC1"/>
    <w:p w:rsidR="00D51FC1" w:rsidRDefault="00D51FC1" w:rsidP="00D51FC1">
      <w:pPr>
        <w:pStyle w:val="Balk3"/>
      </w:pPr>
    </w:p>
    <w:p w:rsidR="00A04F09" w:rsidRDefault="00A04F09" w:rsidP="00A04F09"/>
    <w:p w:rsidR="00A04F09" w:rsidRPr="00A04F09" w:rsidRDefault="00A04F09" w:rsidP="00A04F09"/>
    <w:p w:rsidR="00A5435B" w:rsidRDefault="00A5435B" w:rsidP="00D51FC1">
      <w:pPr>
        <w:pStyle w:val="Balk3"/>
      </w:pPr>
    </w:p>
    <w:p w:rsidR="00D51FC1" w:rsidRDefault="00D51FC1" w:rsidP="00D51FC1">
      <w:pPr>
        <w:pStyle w:val="Balk3"/>
      </w:pPr>
      <w:r>
        <w:t>Donanım ve Teknolojik Kaynaklarımız</w:t>
      </w:r>
    </w:p>
    <w:p w:rsidR="00D51FC1" w:rsidRDefault="00D51FC1" w:rsidP="00D51FC1">
      <w:pPr>
        <w:ind w:firstLine="708"/>
      </w:pPr>
      <w:r>
        <w:t>Teknolojik kaynaklar başta olmak üzere okulumuzda bulunan çalışır durumdaki donanım malzemesine ilişkin bilgiye alttaki tabloda yer verilmiştir.</w:t>
      </w:r>
    </w:p>
    <w:p w:rsidR="00D51FC1" w:rsidRDefault="00D51FC1" w:rsidP="00D51FC1"/>
    <w:p w:rsidR="00D51FC1" w:rsidRDefault="00D51FC1" w:rsidP="00D51FC1"/>
    <w:p w:rsidR="00D51FC1" w:rsidRDefault="00D51FC1" w:rsidP="00D51FC1"/>
    <w:p w:rsidR="00D51FC1" w:rsidRPr="004962D0" w:rsidRDefault="00D51FC1" w:rsidP="00D51FC1">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D51FC1" w:rsidTr="00DF67C7">
        <w:tc>
          <w:tcPr>
            <w:tcW w:w="4714" w:type="dxa"/>
            <w:shd w:val="clear" w:color="auto" w:fill="auto"/>
          </w:tcPr>
          <w:p w:rsidR="00D51FC1" w:rsidRDefault="00D51FC1" w:rsidP="00DF67C7">
            <w:r>
              <w:t>Akıllı Tahta Sayısı</w:t>
            </w:r>
          </w:p>
        </w:tc>
        <w:tc>
          <w:tcPr>
            <w:tcW w:w="2357" w:type="dxa"/>
            <w:shd w:val="clear" w:color="auto" w:fill="auto"/>
          </w:tcPr>
          <w:p w:rsidR="00D51FC1" w:rsidRDefault="00D51FC1" w:rsidP="00DF67C7">
            <w:r>
              <w:t>19</w:t>
            </w:r>
          </w:p>
        </w:tc>
        <w:tc>
          <w:tcPr>
            <w:tcW w:w="4715" w:type="dxa"/>
            <w:shd w:val="clear" w:color="auto" w:fill="auto"/>
          </w:tcPr>
          <w:p w:rsidR="00D51FC1" w:rsidRDefault="00D51FC1" w:rsidP="00DF67C7">
            <w:r>
              <w:t>TV Sayısı</w:t>
            </w:r>
          </w:p>
        </w:tc>
        <w:tc>
          <w:tcPr>
            <w:tcW w:w="2358" w:type="dxa"/>
            <w:shd w:val="clear" w:color="auto" w:fill="auto"/>
          </w:tcPr>
          <w:p w:rsidR="00D51FC1" w:rsidRDefault="00D51FC1" w:rsidP="00DF67C7">
            <w:r>
              <w:t>2</w:t>
            </w:r>
          </w:p>
        </w:tc>
      </w:tr>
      <w:tr w:rsidR="00D51FC1" w:rsidTr="00DF67C7">
        <w:tc>
          <w:tcPr>
            <w:tcW w:w="4714" w:type="dxa"/>
            <w:shd w:val="clear" w:color="auto" w:fill="auto"/>
          </w:tcPr>
          <w:p w:rsidR="00D51FC1" w:rsidRDefault="00D51FC1" w:rsidP="00DF67C7">
            <w:r>
              <w:t>Masaüstü Bilgisayar Sayısı</w:t>
            </w:r>
          </w:p>
        </w:tc>
        <w:tc>
          <w:tcPr>
            <w:tcW w:w="2357" w:type="dxa"/>
            <w:shd w:val="clear" w:color="auto" w:fill="auto"/>
          </w:tcPr>
          <w:p w:rsidR="00D51FC1" w:rsidRDefault="00D51FC1" w:rsidP="00DF67C7">
            <w:r>
              <w:t>8</w:t>
            </w:r>
          </w:p>
        </w:tc>
        <w:tc>
          <w:tcPr>
            <w:tcW w:w="4715" w:type="dxa"/>
            <w:shd w:val="clear" w:color="auto" w:fill="auto"/>
          </w:tcPr>
          <w:p w:rsidR="00D51FC1" w:rsidRDefault="00D51FC1" w:rsidP="00DF67C7">
            <w:r>
              <w:t>Yazıcı Sayısı</w:t>
            </w:r>
          </w:p>
        </w:tc>
        <w:tc>
          <w:tcPr>
            <w:tcW w:w="2358" w:type="dxa"/>
            <w:shd w:val="clear" w:color="auto" w:fill="auto"/>
          </w:tcPr>
          <w:p w:rsidR="00D51FC1" w:rsidRDefault="00D51FC1" w:rsidP="00DF67C7">
            <w:r>
              <w:t>8</w:t>
            </w:r>
          </w:p>
        </w:tc>
      </w:tr>
      <w:tr w:rsidR="00D51FC1" w:rsidTr="00DF67C7">
        <w:tc>
          <w:tcPr>
            <w:tcW w:w="4714" w:type="dxa"/>
            <w:shd w:val="clear" w:color="auto" w:fill="auto"/>
          </w:tcPr>
          <w:p w:rsidR="00D51FC1" w:rsidRDefault="00D51FC1" w:rsidP="00DF67C7">
            <w:r>
              <w:t>Taşınabilir Bilgisayar Sayısı</w:t>
            </w:r>
          </w:p>
        </w:tc>
        <w:tc>
          <w:tcPr>
            <w:tcW w:w="2357" w:type="dxa"/>
            <w:shd w:val="clear" w:color="auto" w:fill="auto"/>
          </w:tcPr>
          <w:p w:rsidR="00D51FC1" w:rsidRDefault="00D51FC1" w:rsidP="00DF67C7">
            <w:r>
              <w:t>9</w:t>
            </w:r>
          </w:p>
        </w:tc>
        <w:tc>
          <w:tcPr>
            <w:tcW w:w="4715" w:type="dxa"/>
            <w:shd w:val="clear" w:color="auto" w:fill="auto"/>
          </w:tcPr>
          <w:p w:rsidR="00D51FC1" w:rsidRDefault="00D51FC1" w:rsidP="00DF67C7">
            <w:r>
              <w:t>Fotokopi Makinası Sayısı</w:t>
            </w:r>
          </w:p>
        </w:tc>
        <w:tc>
          <w:tcPr>
            <w:tcW w:w="2358" w:type="dxa"/>
            <w:shd w:val="clear" w:color="auto" w:fill="auto"/>
          </w:tcPr>
          <w:p w:rsidR="00D51FC1" w:rsidRDefault="00D51FC1" w:rsidP="00DF67C7">
            <w:r>
              <w:t>2</w:t>
            </w:r>
          </w:p>
        </w:tc>
      </w:tr>
      <w:tr w:rsidR="00D51FC1" w:rsidTr="00DF67C7">
        <w:tc>
          <w:tcPr>
            <w:tcW w:w="4714" w:type="dxa"/>
            <w:shd w:val="clear" w:color="auto" w:fill="auto"/>
          </w:tcPr>
          <w:p w:rsidR="00D51FC1" w:rsidRDefault="00D51FC1" w:rsidP="00DF67C7">
            <w:r>
              <w:t>Projeksiyon Sayısı</w:t>
            </w:r>
          </w:p>
        </w:tc>
        <w:tc>
          <w:tcPr>
            <w:tcW w:w="2357" w:type="dxa"/>
            <w:shd w:val="clear" w:color="auto" w:fill="auto"/>
          </w:tcPr>
          <w:p w:rsidR="00D51FC1" w:rsidRDefault="00D51FC1" w:rsidP="00DF67C7">
            <w:r>
              <w:t>10</w:t>
            </w:r>
          </w:p>
        </w:tc>
        <w:tc>
          <w:tcPr>
            <w:tcW w:w="4715" w:type="dxa"/>
            <w:shd w:val="clear" w:color="auto" w:fill="auto"/>
          </w:tcPr>
          <w:p w:rsidR="00D51FC1" w:rsidRDefault="00D51FC1" w:rsidP="00DF67C7">
            <w:r>
              <w:t>İnternet Bağlantı Hızı</w:t>
            </w:r>
          </w:p>
        </w:tc>
        <w:tc>
          <w:tcPr>
            <w:tcW w:w="2358" w:type="dxa"/>
            <w:shd w:val="clear" w:color="auto" w:fill="auto"/>
          </w:tcPr>
          <w:p w:rsidR="00D51FC1" w:rsidRDefault="00D51FC1" w:rsidP="00DF67C7">
            <w:r>
              <w:t xml:space="preserve">5,1 </w:t>
            </w:r>
            <w:proofErr w:type="spellStart"/>
            <w:r>
              <w:t>Mbps</w:t>
            </w:r>
            <w:proofErr w:type="spellEnd"/>
          </w:p>
        </w:tc>
      </w:tr>
      <w:tr w:rsidR="00D51FC1" w:rsidTr="00DF67C7">
        <w:tc>
          <w:tcPr>
            <w:tcW w:w="4714" w:type="dxa"/>
            <w:shd w:val="clear" w:color="auto" w:fill="auto"/>
          </w:tcPr>
          <w:p w:rsidR="00D51FC1" w:rsidRDefault="00D51FC1" w:rsidP="00DF67C7"/>
        </w:tc>
        <w:tc>
          <w:tcPr>
            <w:tcW w:w="2357" w:type="dxa"/>
            <w:shd w:val="clear" w:color="auto" w:fill="auto"/>
          </w:tcPr>
          <w:p w:rsidR="00D51FC1" w:rsidRDefault="00D51FC1" w:rsidP="00DF67C7"/>
        </w:tc>
        <w:tc>
          <w:tcPr>
            <w:tcW w:w="4715" w:type="dxa"/>
            <w:shd w:val="clear" w:color="auto" w:fill="auto"/>
          </w:tcPr>
          <w:p w:rsidR="00D51FC1" w:rsidRDefault="00D51FC1" w:rsidP="00DF67C7"/>
        </w:tc>
        <w:tc>
          <w:tcPr>
            <w:tcW w:w="2358" w:type="dxa"/>
            <w:shd w:val="clear" w:color="auto" w:fill="auto"/>
          </w:tcPr>
          <w:p w:rsidR="00D51FC1" w:rsidRDefault="00D51FC1" w:rsidP="00DF67C7"/>
        </w:tc>
      </w:tr>
    </w:tbl>
    <w:p w:rsidR="00D51FC1" w:rsidRDefault="00D51FC1" w:rsidP="00D51FC1"/>
    <w:p w:rsidR="00D51FC1" w:rsidRDefault="00D51FC1" w:rsidP="00D51FC1"/>
    <w:p w:rsidR="00D51FC1" w:rsidRDefault="00D51FC1" w:rsidP="00D51FC1"/>
    <w:p w:rsidR="00A5435B" w:rsidRDefault="00A5435B" w:rsidP="00D51FC1"/>
    <w:p w:rsidR="00A5435B" w:rsidRDefault="00A5435B" w:rsidP="00D51FC1"/>
    <w:p w:rsidR="00A5435B" w:rsidRDefault="00A5435B" w:rsidP="00D51FC1"/>
    <w:p w:rsidR="00A5435B" w:rsidRDefault="00A5435B" w:rsidP="00D51FC1"/>
    <w:p w:rsidR="00A5435B" w:rsidRDefault="00A5435B" w:rsidP="00D51FC1"/>
    <w:p w:rsidR="00A5435B" w:rsidRDefault="00A5435B" w:rsidP="00D51FC1"/>
    <w:p w:rsidR="009B7FA2" w:rsidRDefault="009B7FA2" w:rsidP="00D51FC1">
      <w:pPr>
        <w:pStyle w:val="Balk3"/>
      </w:pPr>
    </w:p>
    <w:p w:rsidR="00D51FC1" w:rsidRDefault="00D51FC1" w:rsidP="00D51FC1">
      <w:pPr>
        <w:pStyle w:val="Balk3"/>
      </w:pPr>
      <w:r>
        <w:t>Gelir ve Gider Bilgisi</w:t>
      </w:r>
    </w:p>
    <w:p w:rsidR="00D51FC1" w:rsidRDefault="00D51FC1" w:rsidP="00D51FC1">
      <w:pPr>
        <w:ind w:firstLine="708"/>
      </w:pPr>
      <w:r>
        <w:t>Okulumuzun genel bütçe ödenekleri, okul aile birliği gelirleri ve diğer katkılarda dâhil olmak üzere gelir ve giderlerine ilişkin son üç yıl gerçekleşme bilgileri alttaki tabloda verilmiştir.</w:t>
      </w:r>
    </w:p>
    <w:p w:rsidR="00D51FC1" w:rsidRDefault="00D51FC1" w:rsidP="00D51F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D51FC1" w:rsidTr="00DF67C7">
        <w:tc>
          <w:tcPr>
            <w:tcW w:w="2357" w:type="dxa"/>
            <w:shd w:val="clear" w:color="auto" w:fill="auto"/>
          </w:tcPr>
          <w:p w:rsidR="00D51FC1" w:rsidRPr="00D41148" w:rsidRDefault="00D51FC1" w:rsidP="00DF67C7">
            <w:pPr>
              <w:rPr>
                <w:b/>
              </w:rPr>
            </w:pPr>
            <w:r w:rsidRPr="00D41148">
              <w:rPr>
                <w:b/>
              </w:rPr>
              <w:t>Yıllar</w:t>
            </w:r>
          </w:p>
        </w:tc>
        <w:tc>
          <w:tcPr>
            <w:tcW w:w="2357" w:type="dxa"/>
            <w:shd w:val="clear" w:color="auto" w:fill="auto"/>
          </w:tcPr>
          <w:p w:rsidR="00D51FC1" w:rsidRPr="00D41148" w:rsidRDefault="00D51FC1" w:rsidP="00DF67C7">
            <w:pPr>
              <w:rPr>
                <w:b/>
              </w:rPr>
            </w:pPr>
            <w:r w:rsidRPr="00D41148">
              <w:rPr>
                <w:b/>
              </w:rPr>
              <w:t>Gelir Miktarı</w:t>
            </w:r>
          </w:p>
        </w:tc>
        <w:tc>
          <w:tcPr>
            <w:tcW w:w="2357" w:type="dxa"/>
            <w:shd w:val="clear" w:color="auto" w:fill="auto"/>
          </w:tcPr>
          <w:p w:rsidR="00D51FC1" w:rsidRPr="00D41148" w:rsidRDefault="00D51FC1" w:rsidP="00DF67C7">
            <w:pPr>
              <w:rPr>
                <w:b/>
              </w:rPr>
            </w:pPr>
            <w:r w:rsidRPr="00D41148">
              <w:rPr>
                <w:b/>
              </w:rPr>
              <w:t>Gider Miktarı</w:t>
            </w:r>
          </w:p>
        </w:tc>
      </w:tr>
      <w:tr w:rsidR="00D51FC1" w:rsidTr="00DF67C7">
        <w:tc>
          <w:tcPr>
            <w:tcW w:w="2357" w:type="dxa"/>
            <w:shd w:val="clear" w:color="auto" w:fill="auto"/>
          </w:tcPr>
          <w:p w:rsidR="00D51FC1" w:rsidRDefault="00D51FC1" w:rsidP="00DF67C7">
            <w:r>
              <w:t>2021</w:t>
            </w:r>
          </w:p>
        </w:tc>
        <w:tc>
          <w:tcPr>
            <w:tcW w:w="2357" w:type="dxa"/>
            <w:shd w:val="clear" w:color="auto" w:fill="auto"/>
          </w:tcPr>
          <w:p w:rsidR="00D51FC1" w:rsidRDefault="00D51FC1" w:rsidP="00DF67C7">
            <w:r>
              <w:t>31149,60</w:t>
            </w:r>
          </w:p>
        </w:tc>
        <w:tc>
          <w:tcPr>
            <w:tcW w:w="2357" w:type="dxa"/>
            <w:shd w:val="clear" w:color="auto" w:fill="auto"/>
          </w:tcPr>
          <w:p w:rsidR="00D51FC1" w:rsidRDefault="00D51FC1" w:rsidP="00DF67C7">
            <w:r>
              <w:t>18000,00</w:t>
            </w:r>
          </w:p>
        </w:tc>
      </w:tr>
      <w:tr w:rsidR="00D51FC1" w:rsidTr="00DF67C7">
        <w:tc>
          <w:tcPr>
            <w:tcW w:w="2357" w:type="dxa"/>
            <w:shd w:val="clear" w:color="auto" w:fill="auto"/>
          </w:tcPr>
          <w:p w:rsidR="00D51FC1" w:rsidRDefault="00D51FC1" w:rsidP="00DF67C7">
            <w:r>
              <w:t>2022</w:t>
            </w:r>
          </w:p>
        </w:tc>
        <w:tc>
          <w:tcPr>
            <w:tcW w:w="2357" w:type="dxa"/>
            <w:shd w:val="clear" w:color="auto" w:fill="auto"/>
          </w:tcPr>
          <w:p w:rsidR="00D51FC1" w:rsidRDefault="00D51FC1" w:rsidP="00DF67C7">
            <w:r>
              <w:t>79000,90</w:t>
            </w:r>
          </w:p>
        </w:tc>
        <w:tc>
          <w:tcPr>
            <w:tcW w:w="2357" w:type="dxa"/>
            <w:shd w:val="clear" w:color="auto" w:fill="auto"/>
          </w:tcPr>
          <w:p w:rsidR="00D51FC1" w:rsidRDefault="00D51FC1" w:rsidP="00DF67C7">
            <w:r>
              <w:t>48000,00</w:t>
            </w:r>
          </w:p>
        </w:tc>
      </w:tr>
      <w:tr w:rsidR="00D51FC1" w:rsidTr="00DF67C7">
        <w:tc>
          <w:tcPr>
            <w:tcW w:w="2357" w:type="dxa"/>
            <w:shd w:val="clear" w:color="auto" w:fill="auto"/>
          </w:tcPr>
          <w:p w:rsidR="00D51FC1" w:rsidRDefault="00D51FC1" w:rsidP="00DF67C7">
            <w:r>
              <w:t>2023</w:t>
            </w:r>
          </w:p>
        </w:tc>
        <w:tc>
          <w:tcPr>
            <w:tcW w:w="2357" w:type="dxa"/>
            <w:shd w:val="clear" w:color="auto" w:fill="auto"/>
          </w:tcPr>
          <w:p w:rsidR="00D51FC1" w:rsidRDefault="00D51FC1" w:rsidP="00DF67C7">
            <w:r>
              <w:t>54716,00</w:t>
            </w:r>
          </w:p>
        </w:tc>
        <w:tc>
          <w:tcPr>
            <w:tcW w:w="2357" w:type="dxa"/>
            <w:shd w:val="clear" w:color="auto" w:fill="auto"/>
          </w:tcPr>
          <w:p w:rsidR="00D51FC1" w:rsidRDefault="00D51FC1" w:rsidP="00DF67C7">
            <w:r>
              <w:t>8465,00</w:t>
            </w:r>
          </w:p>
        </w:tc>
      </w:tr>
    </w:tbl>
    <w:p w:rsidR="00D51FC1" w:rsidRPr="00A47F2F" w:rsidRDefault="00D51FC1" w:rsidP="00D51FC1">
      <w:pPr>
        <w:spacing w:after="0"/>
        <w:jc w:val="both"/>
        <w:rPr>
          <w:szCs w:val="24"/>
        </w:rPr>
      </w:pPr>
    </w:p>
    <w:p w:rsidR="009B7FA2" w:rsidRDefault="00D51FC1" w:rsidP="000561F6">
      <w:pPr>
        <w:pStyle w:val="Balk2"/>
        <w:ind w:left="180"/>
        <w:rPr>
          <w:szCs w:val="24"/>
        </w:rPr>
      </w:pPr>
      <w:r>
        <w:rPr>
          <w:szCs w:val="24"/>
        </w:rPr>
        <w:br w:type="page"/>
      </w:r>
      <w:bookmarkStart w:id="20" w:name="_Toc530061506"/>
      <w:bookmarkStart w:id="21" w:name="_Toc534361103"/>
      <w:bookmarkStart w:id="22" w:name="_Toc11922025"/>
      <w:bookmarkStart w:id="23" w:name="_Toc530061507"/>
      <w:bookmarkStart w:id="24" w:name="_Toc531853192"/>
      <w:bookmarkStart w:id="25" w:name="_Toc532154564"/>
    </w:p>
    <w:p w:rsidR="009B7FA2" w:rsidRDefault="009B7FA2" w:rsidP="000561F6">
      <w:pPr>
        <w:pStyle w:val="Balk2"/>
        <w:ind w:left="180"/>
        <w:rPr>
          <w:szCs w:val="24"/>
        </w:rPr>
      </w:pPr>
    </w:p>
    <w:p w:rsidR="000561F6" w:rsidRPr="00EE0FEB" w:rsidRDefault="00EC2468" w:rsidP="000561F6">
      <w:pPr>
        <w:pStyle w:val="Balk2"/>
        <w:ind w:left="180"/>
        <w:rPr>
          <w:rFonts w:asciiTheme="minorHAnsi" w:hAnsiTheme="minorHAnsi" w:cstheme="minorHAnsi"/>
          <w:sz w:val="24"/>
          <w:szCs w:val="24"/>
        </w:rPr>
      </w:pPr>
      <w:r>
        <w:rPr>
          <w:rFonts w:asciiTheme="minorHAnsi" w:hAnsiTheme="minorHAnsi" w:cstheme="minorHAnsi"/>
          <w:sz w:val="24"/>
          <w:szCs w:val="24"/>
        </w:rPr>
        <w:t>2.4</w:t>
      </w:r>
      <w:r w:rsidR="000561F6">
        <w:rPr>
          <w:rFonts w:asciiTheme="minorHAnsi" w:hAnsiTheme="minorHAnsi" w:cstheme="minorHAnsi"/>
          <w:sz w:val="24"/>
          <w:szCs w:val="24"/>
        </w:rPr>
        <w:t>.</w:t>
      </w:r>
      <w:r w:rsidR="000561F6" w:rsidRPr="00EE0FEB">
        <w:rPr>
          <w:rFonts w:asciiTheme="minorHAnsi" w:hAnsiTheme="minorHAnsi" w:cstheme="minorHAnsi"/>
          <w:sz w:val="24"/>
          <w:szCs w:val="24"/>
        </w:rPr>
        <w:t>Üst Politika Belgeleri Analizi</w:t>
      </w:r>
      <w:bookmarkEnd w:id="20"/>
      <w:bookmarkEnd w:id="21"/>
      <w:bookmarkEnd w:id="22"/>
    </w:p>
    <w:p w:rsidR="000561F6" w:rsidRPr="00EC08B5" w:rsidRDefault="000561F6" w:rsidP="000561F6">
      <w:pPr>
        <w:ind w:right="119"/>
        <w:rPr>
          <w:rFonts w:asciiTheme="minorHAnsi" w:eastAsia="Calibri" w:hAnsiTheme="minorHAnsi" w:cstheme="minorHAnsi"/>
          <w:lang w:eastAsia="en-US"/>
        </w:rPr>
      </w:pPr>
      <w:r>
        <w:rPr>
          <w:rFonts w:asciiTheme="minorHAnsi" w:eastAsia="Book Antiqua" w:hAnsiTheme="minorHAnsi" w:cstheme="minorHAnsi"/>
          <w:lang w:eastAsia="en-US"/>
        </w:rPr>
        <w:t>Şehit Ferhat Gözen İlkokulu</w:t>
      </w:r>
      <w:r w:rsidRPr="00EC08B5">
        <w:rPr>
          <w:rFonts w:asciiTheme="minorHAnsi" w:eastAsia="Book Antiqua" w:hAnsiTheme="minorHAnsi" w:cstheme="minorHAnsi"/>
          <w:lang w:eastAsia="en-US"/>
        </w:rPr>
        <w:t xml:space="preserve"> Müdürlüğü’ne görev ve sorumluluk yükleyen amir hükümlerin tespit edilmesi için tüm üst politika belgeleri ayrıntılı olarak taranmış ve bu belgelerde yer alan politikalar incelenmiştir </w:t>
      </w:r>
    </w:p>
    <w:p w:rsidR="000561F6" w:rsidRPr="00EC08B5" w:rsidRDefault="000561F6" w:rsidP="000561F6">
      <w:pPr>
        <w:ind w:left="119" w:right="119" w:firstLine="709"/>
        <w:rPr>
          <w:rFonts w:asciiTheme="minorHAnsi" w:eastAsia="Book Antiqua" w:hAnsiTheme="minorHAnsi" w:cstheme="minorHAnsi"/>
          <w:lang w:eastAsia="en-US"/>
        </w:rPr>
      </w:pPr>
      <w:r w:rsidRPr="00EC08B5">
        <w:rPr>
          <w:rFonts w:asciiTheme="minorHAnsi" w:eastAsia="Book Antiqua" w:hAnsiTheme="minorHAnsi" w:cstheme="minorHAnsi"/>
          <w:lang w:eastAsia="en-US"/>
        </w:rPr>
        <w:t>Cumhurbaşkanlığının Türkiye Yüzyılı ve Millî Eğitim Bakanlığının</w:t>
      </w:r>
      <w:r>
        <w:rPr>
          <w:rFonts w:asciiTheme="minorHAnsi" w:eastAsia="Book Antiqua" w:hAnsiTheme="minorHAnsi" w:cstheme="minorHAnsi"/>
          <w:lang w:eastAsia="en-US"/>
        </w:rPr>
        <w:t xml:space="preserve"> </w:t>
      </w:r>
      <w:r w:rsidRPr="00EC08B5">
        <w:rPr>
          <w:rFonts w:asciiTheme="minorHAnsi" w:eastAsia="Book Antiqua" w:hAnsiTheme="minorHAnsi" w:cstheme="minorHAnsi"/>
          <w:lang w:eastAsia="en-US"/>
        </w:rPr>
        <w:t xml:space="preserve">Eğitimde Türkiye Yüzyılı Vizyonu merkezde olmak üzere üst politika belgeleri, temel üst politika belgeleri ve diğer üst politika belgeleri olarak iki bölümde incelenmiştir (Tablo 6). </w:t>
      </w:r>
    </w:p>
    <w:p w:rsidR="000561F6" w:rsidRPr="00EC08B5" w:rsidRDefault="000561F6" w:rsidP="000561F6">
      <w:pPr>
        <w:spacing w:after="0" w:line="240" w:lineRule="auto"/>
        <w:rPr>
          <w:rFonts w:asciiTheme="minorHAnsi" w:eastAsia="Calibri" w:hAnsiTheme="minorHAnsi" w:cstheme="minorHAnsi"/>
          <w:b/>
          <w:lang w:eastAsia="en-US"/>
        </w:rPr>
      </w:pPr>
      <w:bookmarkStart w:id="26" w:name="_Toc11922060"/>
      <w:r w:rsidRPr="00EC08B5">
        <w:rPr>
          <w:rFonts w:asciiTheme="minorHAnsi" w:eastAsia="Calibri" w:hAnsiTheme="minorHAnsi" w:cstheme="minorHAnsi"/>
          <w:b/>
          <w:lang w:eastAsia="en-US"/>
        </w:rPr>
        <w:t xml:space="preserve">Tablo </w:t>
      </w:r>
      <w:r>
        <w:rPr>
          <w:rFonts w:asciiTheme="minorHAnsi" w:eastAsia="Calibri" w:hAnsiTheme="minorHAnsi" w:cstheme="minorHAnsi"/>
          <w:b/>
          <w:lang w:eastAsia="en-US"/>
        </w:rPr>
        <w:t>6</w:t>
      </w:r>
      <w:r w:rsidRPr="00EC08B5">
        <w:rPr>
          <w:rFonts w:asciiTheme="minorHAnsi" w:eastAsia="Calibri" w:hAnsiTheme="minorHAnsi" w:cstheme="minorHAnsi"/>
          <w:b/>
          <w:lang w:eastAsia="en-US"/>
        </w:rPr>
        <w:t xml:space="preserve">: </w:t>
      </w:r>
      <w:r w:rsidRPr="00EC08B5">
        <w:rPr>
          <w:rFonts w:asciiTheme="minorHAnsi" w:eastAsia="Calibri" w:hAnsiTheme="minorHAnsi" w:cstheme="minorHAnsi"/>
          <w:lang w:eastAsia="en-US"/>
        </w:rPr>
        <w:t>Üst Politika Belgeleri</w:t>
      </w:r>
      <w:bookmarkEnd w:id="26"/>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7112"/>
        <w:gridCol w:w="7106"/>
      </w:tblGrid>
      <w:tr w:rsidR="000561F6" w:rsidRPr="00EC08B5" w:rsidTr="00DF67C7">
        <w:tc>
          <w:tcPr>
            <w:tcW w:w="2501" w:type="pct"/>
          </w:tcPr>
          <w:p w:rsidR="000561F6" w:rsidRPr="00EC08B5" w:rsidRDefault="000561F6" w:rsidP="00DF67C7">
            <w:pPr>
              <w:jc w:val="left"/>
              <w:rPr>
                <w:rFonts w:asciiTheme="minorHAnsi" w:hAnsiTheme="minorHAnsi" w:cstheme="minorHAnsi"/>
                <w:b/>
                <w:bCs/>
              </w:rPr>
            </w:pPr>
            <w:r w:rsidRPr="00EC08B5">
              <w:rPr>
                <w:rFonts w:asciiTheme="minorHAnsi" w:hAnsiTheme="minorHAnsi" w:cstheme="minorHAnsi"/>
                <w:b/>
                <w:bCs/>
              </w:rPr>
              <w:t>Temel Üst Politika Belgeleri</w:t>
            </w:r>
          </w:p>
        </w:tc>
        <w:tc>
          <w:tcPr>
            <w:tcW w:w="2499" w:type="pct"/>
          </w:tcPr>
          <w:p w:rsidR="000561F6" w:rsidRPr="00EC08B5" w:rsidRDefault="000561F6" w:rsidP="00DF67C7">
            <w:pPr>
              <w:jc w:val="left"/>
              <w:rPr>
                <w:rFonts w:asciiTheme="minorHAnsi" w:hAnsiTheme="minorHAnsi" w:cstheme="minorHAnsi"/>
                <w:b/>
                <w:bCs/>
              </w:rPr>
            </w:pPr>
            <w:r w:rsidRPr="00EC08B5">
              <w:rPr>
                <w:rFonts w:asciiTheme="minorHAnsi" w:hAnsiTheme="minorHAnsi" w:cstheme="minorHAnsi"/>
                <w:b/>
                <w:bCs/>
              </w:rPr>
              <w:t>Diğer Üst Politika Belgeleri</w:t>
            </w:r>
          </w:p>
        </w:tc>
      </w:tr>
      <w:tr w:rsidR="000561F6" w:rsidRPr="00EC08B5" w:rsidTr="00DF67C7">
        <w:tc>
          <w:tcPr>
            <w:tcW w:w="2501" w:type="pct"/>
          </w:tcPr>
          <w:p w:rsidR="000561F6" w:rsidRPr="00EC08B5" w:rsidRDefault="000561F6" w:rsidP="00DF67C7">
            <w:pPr>
              <w:jc w:val="left"/>
              <w:rPr>
                <w:rFonts w:asciiTheme="minorHAnsi" w:hAnsiTheme="minorHAnsi" w:cstheme="minorHAnsi"/>
              </w:rPr>
            </w:pPr>
            <w:r w:rsidRPr="00EC08B5">
              <w:rPr>
                <w:rFonts w:asciiTheme="minorHAnsi" w:hAnsiTheme="minorHAnsi" w:cstheme="minorHAnsi"/>
              </w:rPr>
              <w:t>Kalkınma Planları</w:t>
            </w:r>
          </w:p>
        </w:tc>
        <w:tc>
          <w:tcPr>
            <w:tcW w:w="2499" w:type="pct"/>
          </w:tcPr>
          <w:p w:rsidR="000561F6" w:rsidRPr="00EC08B5" w:rsidRDefault="000561F6" w:rsidP="00DF67C7">
            <w:pPr>
              <w:jc w:val="left"/>
              <w:rPr>
                <w:rFonts w:asciiTheme="minorHAnsi" w:hAnsiTheme="minorHAnsi" w:cstheme="minorHAnsi"/>
              </w:rPr>
            </w:pPr>
          </w:p>
        </w:tc>
      </w:tr>
      <w:tr w:rsidR="000561F6" w:rsidRPr="00EC08B5" w:rsidTr="00DF67C7">
        <w:tc>
          <w:tcPr>
            <w:tcW w:w="2501" w:type="pct"/>
          </w:tcPr>
          <w:p w:rsidR="000561F6" w:rsidRPr="00EC08B5" w:rsidRDefault="000561F6" w:rsidP="00DF67C7">
            <w:pPr>
              <w:jc w:val="left"/>
              <w:rPr>
                <w:rFonts w:asciiTheme="minorHAnsi" w:hAnsiTheme="minorHAnsi" w:cstheme="minorHAnsi"/>
              </w:rPr>
            </w:pPr>
            <w:r w:rsidRPr="00EC08B5">
              <w:rPr>
                <w:rFonts w:asciiTheme="minorHAnsi" w:hAnsiTheme="minorHAnsi" w:cstheme="minorHAnsi"/>
              </w:rPr>
              <w:t>Orta Vadeli Programlar</w:t>
            </w:r>
          </w:p>
        </w:tc>
        <w:tc>
          <w:tcPr>
            <w:tcW w:w="2499" w:type="pct"/>
          </w:tcPr>
          <w:p w:rsidR="000561F6" w:rsidRPr="00EC08B5" w:rsidRDefault="000561F6" w:rsidP="00DF67C7">
            <w:pPr>
              <w:jc w:val="left"/>
              <w:rPr>
                <w:rFonts w:asciiTheme="minorHAnsi" w:hAnsiTheme="minorHAnsi" w:cstheme="minorHAnsi"/>
              </w:rPr>
            </w:pPr>
            <w:r w:rsidRPr="00EC08B5">
              <w:rPr>
                <w:rFonts w:asciiTheme="minorHAnsi" w:hAnsiTheme="minorHAnsi" w:cstheme="minorHAnsi"/>
              </w:rPr>
              <w:t>TÜBİTAK Vizyon 2023 Eğitim ve İnsan Kaynakları Raporu</w:t>
            </w:r>
          </w:p>
        </w:tc>
      </w:tr>
      <w:tr w:rsidR="000561F6" w:rsidRPr="00EC08B5" w:rsidTr="00DF67C7">
        <w:tc>
          <w:tcPr>
            <w:tcW w:w="2501" w:type="pct"/>
          </w:tcPr>
          <w:p w:rsidR="000561F6" w:rsidRPr="00EC08B5" w:rsidRDefault="000561F6" w:rsidP="00DF67C7">
            <w:pPr>
              <w:jc w:val="left"/>
              <w:rPr>
                <w:rFonts w:asciiTheme="minorHAnsi" w:hAnsiTheme="minorHAnsi" w:cstheme="minorHAnsi"/>
              </w:rPr>
            </w:pPr>
            <w:r w:rsidRPr="00EC08B5">
              <w:rPr>
                <w:rFonts w:asciiTheme="minorHAnsi" w:hAnsiTheme="minorHAnsi" w:cstheme="minorHAnsi"/>
              </w:rPr>
              <w:t>Orta Vadeli Mali Planlar</w:t>
            </w:r>
          </w:p>
        </w:tc>
        <w:tc>
          <w:tcPr>
            <w:tcW w:w="2499" w:type="pct"/>
          </w:tcPr>
          <w:p w:rsidR="000561F6" w:rsidRPr="00EC08B5" w:rsidRDefault="000561F6" w:rsidP="00DF67C7">
            <w:pPr>
              <w:jc w:val="left"/>
              <w:rPr>
                <w:rFonts w:asciiTheme="minorHAnsi" w:hAnsiTheme="minorHAnsi" w:cstheme="minorHAnsi"/>
              </w:rPr>
            </w:pPr>
          </w:p>
        </w:tc>
      </w:tr>
      <w:tr w:rsidR="000561F6" w:rsidRPr="00EC08B5" w:rsidTr="00DF67C7">
        <w:tc>
          <w:tcPr>
            <w:tcW w:w="2501" w:type="pct"/>
          </w:tcPr>
          <w:p w:rsidR="000561F6" w:rsidRPr="00EC08B5" w:rsidRDefault="000561F6" w:rsidP="00DF67C7">
            <w:pPr>
              <w:jc w:val="left"/>
              <w:rPr>
                <w:rFonts w:asciiTheme="minorHAnsi" w:hAnsiTheme="minorHAnsi" w:cstheme="minorHAnsi"/>
              </w:rPr>
            </w:pPr>
            <w:r w:rsidRPr="00EC08B5">
              <w:rPr>
                <w:rFonts w:asciiTheme="minorHAnsi" w:hAnsiTheme="minorHAnsi" w:cstheme="minorHAnsi"/>
              </w:rPr>
              <w:t>Cumhurbaşkanlığı Yıllık Programı</w:t>
            </w:r>
          </w:p>
        </w:tc>
        <w:tc>
          <w:tcPr>
            <w:tcW w:w="2499" w:type="pct"/>
          </w:tcPr>
          <w:p w:rsidR="000561F6" w:rsidRPr="00EC08B5" w:rsidRDefault="000561F6" w:rsidP="00DF67C7">
            <w:pPr>
              <w:jc w:val="left"/>
              <w:rPr>
                <w:rFonts w:asciiTheme="minorHAnsi" w:hAnsiTheme="minorHAnsi" w:cstheme="minorHAnsi"/>
              </w:rPr>
            </w:pPr>
            <w:r w:rsidRPr="00EC08B5">
              <w:rPr>
                <w:rFonts w:asciiTheme="minorHAnsi" w:hAnsiTheme="minorHAnsi" w:cstheme="minorHAnsi"/>
              </w:rPr>
              <w:t>Hayat Boyu Öğrenme Strateji Belgesi</w:t>
            </w:r>
          </w:p>
        </w:tc>
      </w:tr>
      <w:tr w:rsidR="000561F6" w:rsidRPr="00EC08B5" w:rsidTr="00DF67C7">
        <w:tc>
          <w:tcPr>
            <w:tcW w:w="2501" w:type="pct"/>
          </w:tcPr>
          <w:p w:rsidR="000561F6" w:rsidRPr="00EC08B5" w:rsidRDefault="000561F6" w:rsidP="00DF67C7">
            <w:pPr>
              <w:jc w:val="left"/>
              <w:rPr>
                <w:rFonts w:asciiTheme="minorHAnsi" w:hAnsiTheme="minorHAnsi" w:cstheme="minorHAnsi"/>
              </w:rPr>
            </w:pPr>
            <w:r w:rsidRPr="00EC08B5">
              <w:rPr>
                <w:rFonts w:asciiTheme="minorHAnsi" w:hAnsiTheme="minorHAnsi" w:cstheme="minorHAnsi"/>
              </w:rPr>
              <w:t>Cumhurbaşkanlığı Türkiye Yüzyılı Vizyonu</w:t>
            </w:r>
          </w:p>
        </w:tc>
        <w:tc>
          <w:tcPr>
            <w:tcW w:w="2499" w:type="pct"/>
          </w:tcPr>
          <w:p w:rsidR="000561F6" w:rsidRPr="00EC08B5" w:rsidRDefault="000561F6" w:rsidP="00DF67C7">
            <w:pPr>
              <w:jc w:val="left"/>
              <w:rPr>
                <w:rFonts w:asciiTheme="minorHAnsi" w:hAnsiTheme="minorHAnsi" w:cstheme="minorHAnsi"/>
              </w:rPr>
            </w:pPr>
            <w:r w:rsidRPr="00EC08B5">
              <w:rPr>
                <w:rFonts w:asciiTheme="minorHAnsi" w:hAnsiTheme="minorHAnsi" w:cstheme="minorHAnsi"/>
              </w:rPr>
              <w:t xml:space="preserve">Meslekî ve Teknik Eğitim Strateji Belgesi </w:t>
            </w:r>
          </w:p>
        </w:tc>
      </w:tr>
      <w:tr w:rsidR="000561F6" w:rsidRPr="00EC08B5" w:rsidTr="00DF67C7">
        <w:tc>
          <w:tcPr>
            <w:tcW w:w="2501" w:type="pct"/>
          </w:tcPr>
          <w:p w:rsidR="000561F6" w:rsidRPr="00EC08B5" w:rsidRDefault="000561F6" w:rsidP="00DF67C7">
            <w:pPr>
              <w:jc w:val="left"/>
              <w:rPr>
                <w:rFonts w:asciiTheme="minorHAnsi" w:hAnsiTheme="minorHAnsi" w:cstheme="minorHAnsi"/>
              </w:rPr>
            </w:pPr>
            <w:r w:rsidRPr="00EC08B5">
              <w:rPr>
                <w:rFonts w:asciiTheme="minorHAnsi" w:hAnsiTheme="minorHAnsi" w:cstheme="minorHAnsi"/>
              </w:rPr>
              <w:t>Millî Eğitim Bakanlığı Eğitimde Türkiye Yüzyılı Vizyonu</w:t>
            </w:r>
          </w:p>
        </w:tc>
        <w:tc>
          <w:tcPr>
            <w:tcW w:w="2499" w:type="pct"/>
          </w:tcPr>
          <w:p w:rsidR="000561F6" w:rsidRPr="00EC08B5" w:rsidRDefault="000561F6" w:rsidP="00DF67C7">
            <w:pPr>
              <w:jc w:val="left"/>
              <w:rPr>
                <w:rFonts w:asciiTheme="minorHAnsi" w:hAnsiTheme="minorHAnsi" w:cstheme="minorHAnsi"/>
              </w:rPr>
            </w:pPr>
            <w:r w:rsidRPr="00EC08B5">
              <w:rPr>
                <w:rFonts w:asciiTheme="minorHAnsi" w:hAnsiTheme="minorHAnsi" w:cstheme="minorHAnsi"/>
              </w:rPr>
              <w:t>Mesleki Eğitim Kurulu Kararları</w:t>
            </w:r>
          </w:p>
        </w:tc>
      </w:tr>
      <w:tr w:rsidR="000561F6" w:rsidRPr="00EC08B5" w:rsidTr="00DF67C7">
        <w:tc>
          <w:tcPr>
            <w:tcW w:w="2501" w:type="pct"/>
          </w:tcPr>
          <w:p w:rsidR="000561F6" w:rsidRPr="00EC08B5" w:rsidRDefault="000561F6" w:rsidP="00DF67C7">
            <w:pPr>
              <w:jc w:val="left"/>
              <w:rPr>
                <w:rFonts w:asciiTheme="minorHAnsi" w:hAnsiTheme="minorHAnsi" w:cstheme="minorHAnsi"/>
              </w:rPr>
            </w:pPr>
            <w:r w:rsidRPr="00EC08B5">
              <w:rPr>
                <w:rFonts w:asciiTheme="minorHAnsi" w:hAnsiTheme="minorHAnsi" w:cstheme="minorHAnsi"/>
              </w:rPr>
              <w:t>MEB 2019-2023 Stratejik Plan</w:t>
            </w:r>
          </w:p>
        </w:tc>
        <w:tc>
          <w:tcPr>
            <w:tcW w:w="2499" w:type="pct"/>
          </w:tcPr>
          <w:p w:rsidR="000561F6" w:rsidRPr="00EC08B5" w:rsidRDefault="000561F6" w:rsidP="00DF67C7">
            <w:pPr>
              <w:jc w:val="left"/>
              <w:rPr>
                <w:rFonts w:asciiTheme="minorHAnsi" w:hAnsiTheme="minorHAnsi" w:cstheme="minorHAnsi"/>
              </w:rPr>
            </w:pPr>
            <w:r w:rsidRPr="00EC08B5">
              <w:rPr>
                <w:rFonts w:asciiTheme="minorHAnsi" w:hAnsiTheme="minorHAnsi" w:cstheme="minorHAnsi"/>
              </w:rPr>
              <w:t xml:space="preserve">Ulusal Öğretmen Strateji Belgesi  </w:t>
            </w:r>
          </w:p>
        </w:tc>
      </w:tr>
      <w:tr w:rsidR="000561F6" w:rsidRPr="00EC08B5" w:rsidTr="00DF67C7">
        <w:tc>
          <w:tcPr>
            <w:tcW w:w="2501" w:type="pct"/>
          </w:tcPr>
          <w:p w:rsidR="000561F6" w:rsidRPr="00EC08B5" w:rsidRDefault="000561F6" w:rsidP="00DF67C7">
            <w:pPr>
              <w:jc w:val="left"/>
              <w:rPr>
                <w:rFonts w:asciiTheme="minorHAnsi" w:hAnsiTheme="minorHAnsi" w:cstheme="minorHAnsi"/>
              </w:rPr>
            </w:pPr>
            <w:r w:rsidRPr="00EC08B5">
              <w:rPr>
                <w:rFonts w:asciiTheme="minorHAnsi" w:hAnsiTheme="minorHAnsi" w:cstheme="minorHAnsi"/>
              </w:rPr>
              <w:t>Millî Eğitim Şura Kararları</w:t>
            </w:r>
          </w:p>
        </w:tc>
        <w:tc>
          <w:tcPr>
            <w:tcW w:w="2499" w:type="pct"/>
          </w:tcPr>
          <w:p w:rsidR="000561F6" w:rsidRPr="00EC08B5" w:rsidRDefault="000561F6" w:rsidP="00DF67C7">
            <w:pPr>
              <w:jc w:val="left"/>
              <w:rPr>
                <w:rFonts w:asciiTheme="minorHAnsi" w:hAnsiTheme="minorHAnsi" w:cstheme="minorHAnsi"/>
              </w:rPr>
            </w:pPr>
            <w:r w:rsidRPr="00EC08B5">
              <w:rPr>
                <w:rFonts w:asciiTheme="minorHAnsi" w:hAnsiTheme="minorHAnsi" w:cstheme="minorHAnsi"/>
              </w:rPr>
              <w:t>Türkiye Yeterlilikler Çerçevesi</w:t>
            </w:r>
          </w:p>
        </w:tc>
      </w:tr>
      <w:tr w:rsidR="000561F6" w:rsidRPr="00EC08B5" w:rsidTr="00DF67C7">
        <w:tc>
          <w:tcPr>
            <w:tcW w:w="2501" w:type="pct"/>
          </w:tcPr>
          <w:p w:rsidR="000561F6" w:rsidRPr="00EC08B5" w:rsidRDefault="000561F6" w:rsidP="00DF67C7">
            <w:pPr>
              <w:jc w:val="left"/>
              <w:rPr>
                <w:rFonts w:asciiTheme="minorHAnsi" w:hAnsiTheme="minorHAnsi" w:cstheme="minorHAnsi"/>
              </w:rPr>
            </w:pPr>
            <w:r w:rsidRPr="00EC08B5">
              <w:rPr>
                <w:rFonts w:asciiTheme="minorHAnsi" w:hAnsiTheme="minorHAnsi" w:cstheme="minorHAnsi"/>
              </w:rPr>
              <w:t>Millî Eğitim Kalite Çerçevesi</w:t>
            </w:r>
          </w:p>
        </w:tc>
        <w:tc>
          <w:tcPr>
            <w:tcW w:w="2499" w:type="pct"/>
          </w:tcPr>
          <w:p w:rsidR="000561F6" w:rsidRPr="00EC08B5" w:rsidRDefault="000561F6" w:rsidP="00DF67C7">
            <w:pPr>
              <w:jc w:val="left"/>
              <w:rPr>
                <w:rFonts w:asciiTheme="minorHAnsi" w:hAnsiTheme="minorHAnsi" w:cstheme="minorHAnsi"/>
              </w:rPr>
            </w:pPr>
          </w:p>
        </w:tc>
      </w:tr>
    </w:tbl>
    <w:p w:rsidR="000561F6" w:rsidRPr="00EC08B5" w:rsidRDefault="000561F6" w:rsidP="000561F6">
      <w:pPr>
        <w:spacing w:after="0" w:line="276" w:lineRule="auto"/>
        <w:rPr>
          <w:rFonts w:asciiTheme="minorHAnsi" w:eastAsia="Calibri" w:hAnsiTheme="minorHAnsi" w:cstheme="minorHAnsi"/>
          <w:lang w:eastAsia="en-US"/>
        </w:rPr>
      </w:pPr>
    </w:p>
    <w:p w:rsidR="00A5435B" w:rsidRDefault="00A5435B" w:rsidP="000561F6">
      <w:pPr>
        <w:pStyle w:val="Balk2"/>
        <w:ind w:left="180"/>
        <w:rPr>
          <w:rFonts w:asciiTheme="minorHAnsi" w:hAnsiTheme="minorHAnsi" w:cstheme="minorHAnsi"/>
          <w:sz w:val="24"/>
          <w:szCs w:val="24"/>
        </w:rPr>
      </w:pPr>
      <w:bookmarkStart w:id="27" w:name="_Toc412728058"/>
      <w:bookmarkStart w:id="28" w:name="_Toc534361104"/>
      <w:bookmarkStart w:id="29" w:name="_Toc11922026"/>
    </w:p>
    <w:p w:rsidR="00A5435B" w:rsidRDefault="00A5435B" w:rsidP="00EC2468">
      <w:pPr>
        <w:pStyle w:val="Balk2"/>
        <w:rPr>
          <w:rFonts w:asciiTheme="minorHAnsi" w:hAnsiTheme="minorHAnsi" w:cstheme="minorHAnsi"/>
          <w:sz w:val="24"/>
          <w:szCs w:val="24"/>
        </w:rPr>
      </w:pPr>
    </w:p>
    <w:p w:rsidR="00EC2468" w:rsidRPr="00EC2468" w:rsidRDefault="00566F98" w:rsidP="00EC2468">
      <w:pPr>
        <w:pStyle w:val="Balk2"/>
        <w:ind w:left="180"/>
        <w:rPr>
          <w:rFonts w:asciiTheme="minorHAnsi" w:hAnsiTheme="minorHAnsi" w:cstheme="minorHAnsi"/>
          <w:sz w:val="24"/>
          <w:szCs w:val="24"/>
        </w:rPr>
      </w:pPr>
      <w:r>
        <w:rPr>
          <w:rFonts w:asciiTheme="minorHAnsi" w:hAnsiTheme="minorHAnsi" w:cstheme="minorHAnsi"/>
          <w:sz w:val="24"/>
          <w:szCs w:val="24"/>
        </w:rPr>
        <w:t>2.5.</w:t>
      </w:r>
      <w:r w:rsidR="000561F6" w:rsidRPr="00EC08B5">
        <w:rPr>
          <w:rFonts w:asciiTheme="minorHAnsi" w:hAnsiTheme="minorHAnsi" w:cstheme="minorHAnsi"/>
          <w:sz w:val="24"/>
          <w:szCs w:val="24"/>
        </w:rPr>
        <w:t>Faaliyet Alanları İle Ürün ve Hizmetler</w:t>
      </w:r>
      <w:bookmarkEnd w:id="27"/>
      <w:r w:rsidR="000561F6" w:rsidRPr="00EC08B5">
        <w:rPr>
          <w:rFonts w:asciiTheme="minorHAnsi" w:hAnsiTheme="minorHAnsi" w:cstheme="minorHAnsi"/>
          <w:sz w:val="24"/>
          <w:szCs w:val="24"/>
        </w:rPr>
        <w:t>in Belirlenmesi</w:t>
      </w:r>
      <w:bookmarkEnd w:id="28"/>
      <w:bookmarkEnd w:id="29"/>
    </w:p>
    <w:tbl>
      <w:tblPr>
        <w:tblStyle w:val="KlavuzTablo6-Renkli-Vurgu22"/>
        <w:tblW w:w="5000" w:type="pct"/>
        <w:jc w:val="center"/>
        <w:tblLook w:val="04A0" w:firstRow="1" w:lastRow="0" w:firstColumn="1" w:lastColumn="0" w:noHBand="0" w:noVBand="1"/>
      </w:tblPr>
      <w:tblGrid>
        <w:gridCol w:w="4032"/>
        <w:gridCol w:w="10186"/>
      </w:tblGrid>
      <w:tr w:rsidR="000561F6" w:rsidRPr="0017715B" w:rsidTr="00371D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EEECE1" w:themeFill="background2"/>
            <w:vAlign w:val="center"/>
          </w:tcPr>
          <w:p w:rsidR="000561F6" w:rsidRPr="00B767C7" w:rsidRDefault="000561F6" w:rsidP="00DF67C7">
            <w:pPr>
              <w:rPr>
                <w:color w:val="000000"/>
              </w:rPr>
            </w:pPr>
            <w:r w:rsidRPr="00B767C7">
              <w:rPr>
                <w:color w:val="000000"/>
              </w:rPr>
              <w:t>Faaliyet Alanı</w:t>
            </w:r>
          </w:p>
        </w:tc>
        <w:tc>
          <w:tcPr>
            <w:tcW w:w="3582" w:type="pct"/>
            <w:shd w:val="clear" w:color="auto" w:fill="EEECE1" w:themeFill="background2"/>
            <w:vAlign w:val="center"/>
          </w:tcPr>
          <w:p w:rsidR="000561F6" w:rsidRPr="00B767C7" w:rsidRDefault="000561F6" w:rsidP="00DF67C7">
            <w:pPr>
              <w:cnfStyle w:val="100000000000" w:firstRow="1"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0561F6" w:rsidRPr="0017715B" w:rsidTr="00371D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EEECE1" w:themeFill="background2"/>
          </w:tcPr>
          <w:p w:rsidR="000561F6" w:rsidRPr="00B767C7" w:rsidRDefault="000561F6" w:rsidP="00DF67C7">
            <w:pPr>
              <w:rPr>
                <w:color w:val="000000"/>
              </w:rPr>
            </w:pPr>
            <w:r w:rsidRPr="00B767C7">
              <w:rPr>
                <w:color w:val="000000"/>
              </w:rPr>
              <w:t>Eğitim ve Öğretim</w:t>
            </w:r>
          </w:p>
        </w:tc>
        <w:tc>
          <w:tcPr>
            <w:tcW w:w="3582" w:type="pct"/>
            <w:shd w:val="clear" w:color="auto" w:fill="EEECE1" w:themeFill="background2"/>
          </w:tcPr>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1.Eğitim ve öğretime erişim imkânlarının sağlanması</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2. Yabancı öğrencilerin eğitim ve öğretimine yönelik </w:t>
            </w:r>
            <w:hyperlink r:id="rId19" w:history="1">
              <w:r w:rsidRPr="00B767C7">
                <w:rPr>
                  <w:color w:val="000000"/>
                </w:rPr>
                <w:t xml:space="preserve"> iş ve işlemlerin yürütülmesi</w:t>
              </w:r>
            </w:hyperlink>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Hayat boyu öğrenme kapsamında eğitim ve öğretim faaliyetlerinin düzenlenmesi</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Öğretim programlarının ve haftalık ders çizelgelerinin hazırlanması ve uygulanması</w:t>
            </w:r>
          </w:p>
          <w:p w:rsidR="000561F6" w:rsidRPr="000561F6"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0561F6">
              <w:rPr>
                <w:color w:val="000000"/>
              </w:rPr>
              <w:t>5. Elektronik ders içeriklerinin geliştirilmesi</w:t>
            </w:r>
          </w:p>
          <w:p w:rsidR="000561F6" w:rsidRPr="000561F6"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0561F6">
              <w:rPr>
                <w:color w:val="000000"/>
              </w:rPr>
              <w:t>6. Ders kitaplarının ve diğer eğitim materyallerinin temin edilmesi</w:t>
            </w:r>
          </w:p>
          <w:p w:rsidR="000561F6" w:rsidRPr="000561F6"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0561F6">
              <w:rPr>
                <w:color w:val="000000"/>
              </w:rPr>
              <w:t>7. Eğitsel tanılama ve yönlendirme faaliyetlerinin yürütülmesi</w:t>
            </w:r>
          </w:p>
          <w:p w:rsidR="000561F6" w:rsidRPr="000561F6"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0561F6">
              <w:rPr>
                <w:color w:val="000000"/>
              </w:rPr>
              <w:t>8. Kişisel, eğitsel ve mesleki rehberlik faaliyetlerinin yürütülmesi</w:t>
            </w:r>
          </w:p>
          <w:p w:rsidR="000561F6" w:rsidRPr="000561F6"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0561F6">
              <w:rPr>
                <w:color w:val="000000"/>
              </w:rPr>
              <w:t xml:space="preserve">9. </w:t>
            </w:r>
            <w:proofErr w:type="spellStart"/>
            <w:r w:rsidRPr="000561F6">
              <w:rPr>
                <w:color w:val="000000"/>
              </w:rPr>
              <w:t>Psikososyal</w:t>
            </w:r>
            <w:proofErr w:type="spellEnd"/>
            <w:r w:rsidRPr="000561F6">
              <w:rPr>
                <w:color w:val="000000"/>
              </w:rPr>
              <w:t xml:space="preserve"> koruma, önleme ve müdahale hizmetlerinin verilmesi</w:t>
            </w:r>
          </w:p>
          <w:p w:rsidR="000561F6" w:rsidRPr="000561F6"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0561F6">
              <w:rPr>
                <w:color w:val="000000"/>
              </w:rPr>
              <w:t>10. Özel politika gerektiren bireylerin eğitim ve öğretimine ilişkin iş ve işlemlerin yürütülmesi</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0561F6">
              <w:rPr>
                <w:color w:val="000000"/>
              </w:rPr>
              <w:t>11. Yatılılık, bursluluk ve özel öğretim teşvikleri hizmetlerinin yürütülmesi.</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p>
        </w:tc>
      </w:tr>
      <w:tr w:rsidR="000561F6" w:rsidRPr="0017715B" w:rsidTr="00DF67C7">
        <w:tblPrEx>
          <w:jc w:val="left"/>
        </w:tblPrEx>
        <w:trPr>
          <w:trHeight w:val="5013"/>
        </w:trPr>
        <w:tc>
          <w:tcPr>
            <w:cnfStyle w:val="001000000000" w:firstRow="0" w:lastRow="0" w:firstColumn="1" w:lastColumn="0" w:oddVBand="0" w:evenVBand="0" w:oddHBand="0" w:evenHBand="0" w:firstRowFirstColumn="0" w:firstRowLastColumn="0" w:lastRowFirstColumn="0" w:lastRowLastColumn="0"/>
            <w:tcW w:w="1418" w:type="pct"/>
          </w:tcPr>
          <w:p w:rsidR="000561F6" w:rsidRPr="00B767C7" w:rsidRDefault="000561F6" w:rsidP="00DF67C7">
            <w:pPr>
              <w:rPr>
                <w:color w:val="000000"/>
              </w:rPr>
            </w:pPr>
          </w:p>
          <w:p w:rsidR="000561F6" w:rsidRPr="00B767C7" w:rsidRDefault="000561F6" w:rsidP="00DF67C7">
            <w:pPr>
              <w:rPr>
                <w:color w:val="000000"/>
              </w:rPr>
            </w:pPr>
          </w:p>
          <w:p w:rsidR="000561F6" w:rsidRPr="00B767C7" w:rsidRDefault="000561F6" w:rsidP="00DF67C7">
            <w:pPr>
              <w:rPr>
                <w:color w:val="000000"/>
              </w:rPr>
            </w:pPr>
          </w:p>
          <w:p w:rsidR="000561F6" w:rsidRPr="00B767C7" w:rsidRDefault="000561F6" w:rsidP="00DF67C7">
            <w:pPr>
              <w:rPr>
                <w:color w:val="000000"/>
              </w:rPr>
            </w:pPr>
            <w:r w:rsidRPr="00B767C7">
              <w:rPr>
                <w:color w:val="000000"/>
              </w:rPr>
              <w:t>Bilimsel, Kültürel, Sanatsal ve Sportif Faaliyetler</w:t>
            </w:r>
          </w:p>
          <w:p w:rsidR="000561F6" w:rsidRPr="00B767C7" w:rsidRDefault="000561F6" w:rsidP="00DF67C7">
            <w:pPr>
              <w:rPr>
                <w:color w:val="000000"/>
              </w:rPr>
            </w:pPr>
          </w:p>
        </w:tc>
        <w:tc>
          <w:tcPr>
            <w:tcW w:w="3582" w:type="pct"/>
          </w:tcPr>
          <w:p w:rsidR="000561F6" w:rsidRPr="00B767C7" w:rsidRDefault="000561F6" w:rsidP="00DF67C7">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Okuma kültürünün geliştirilmesine yönelik çalışmaların yürütülmesi</w:t>
            </w:r>
          </w:p>
          <w:p w:rsidR="000561F6" w:rsidRPr="00B767C7" w:rsidRDefault="000561F6" w:rsidP="00DF67C7">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Öğrencilere yönelik yerel, ulusal düzeyde bilimsel, kültürel, sanatsal ve sportif faaliyetlerin düzenlenmesi ve Katılımlarının sağlanması</w:t>
            </w:r>
          </w:p>
          <w:p w:rsidR="000561F6" w:rsidRPr="00B767C7" w:rsidRDefault="000561F6" w:rsidP="00DF67C7">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Öğrencilerin okul başarısını artıracak çalışmaların yapılması</w:t>
            </w:r>
          </w:p>
          <w:p w:rsidR="000561F6" w:rsidRPr="00B767C7" w:rsidRDefault="000561F6" w:rsidP="00DF67C7">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Öğrencilerin okul dışı etkinliklerine ilişkin çalışmaların yapılması</w:t>
            </w:r>
          </w:p>
          <w:p w:rsidR="000561F6" w:rsidRPr="00B767C7" w:rsidRDefault="000561F6" w:rsidP="00DF67C7">
            <w:pPr>
              <w:spacing w:before="120"/>
              <w:cnfStyle w:val="000000000000" w:firstRow="0" w:lastRow="0" w:firstColumn="0" w:lastColumn="0" w:oddVBand="0" w:evenVBand="0" w:oddHBand="0" w:evenHBand="0" w:firstRowFirstColumn="0" w:firstRowLastColumn="0" w:lastRowFirstColumn="0" w:lastRowLastColumn="0"/>
              <w:rPr>
                <w:color w:val="000000"/>
              </w:rPr>
            </w:pPr>
          </w:p>
          <w:p w:rsidR="000561F6" w:rsidRPr="00B767C7" w:rsidRDefault="000561F6" w:rsidP="00DF67C7">
            <w:pPr>
              <w:spacing w:before="120"/>
              <w:cnfStyle w:val="000000000000" w:firstRow="0" w:lastRow="0" w:firstColumn="0" w:lastColumn="0" w:oddVBand="0" w:evenVBand="0" w:oddHBand="0" w:evenHBand="0" w:firstRowFirstColumn="0" w:firstRowLastColumn="0" w:lastRowFirstColumn="0" w:lastRowLastColumn="0"/>
              <w:rPr>
                <w:color w:val="000000"/>
              </w:rPr>
            </w:pPr>
          </w:p>
          <w:p w:rsidR="000561F6" w:rsidRPr="00B767C7" w:rsidRDefault="000561F6" w:rsidP="00DF67C7">
            <w:pPr>
              <w:spacing w:before="120"/>
              <w:cnfStyle w:val="000000000000" w:firstRow="0" w:lastRow="0" w:firstColumn="0" w:lastColumn="0" w:oddVBand="0" w:evenVBand="0" w:oddHBand="0" w:evenHBand="0" w:firstRowFirstColumn="0" w:firstRowLastColumn="0" w:lastRowFirstColumn="0" w:lastRowLastColumn="0"/>
              <w:rPr>
                <w:color w:val="000000"/>
              </w:rPr>
            </w:pPr>
          </w:p>
          <w:p w:rsidR="000561F6" w:rsidRPr="00B767C7" w:rsidRDefault="000561F6" w:rsidP="00DF67C7">
            <w:pPr>
              <w:spacing w:before="120"/>
              <w:cnfStyle w:val="000000000000" w:firstRow="0" w:lastRow="0" w:firstColumn="0" w:lastColumn="0" w:oddVBand="0" w:evenVBand="0" w:oddHBand="0" w:evenHBand="0" w:firstRowFirstColumn="0" w:firstRowLastColumn="0" w:lastRowFirstColumn="0" w:lastRowLastColumn="0"/>
              <w:rPr>
                <w:color w:val="000000"/>
              </w:rPr>
            </w:pPr>
          </w:p>
          <w:p w:rsidR="000561F6" w:rsidRPr="00B767C7" w:rsidRDefault="000561F6" w:rsidP="00DF67C7">
            <w:pPr>
              <w:spacing w:before="120"/>
              <w:cnfStyle w:val="000000000000" w:firstRow="0" w:lastRow="0" w:firstColumn="0" w:lastColumn="0" w:oddVBand="0" w:evenVBand="0" w:oddHBand="0" w:evenHBand="0" w:firstRowFirstColumn="0" w:firstRowLastColumn="0" w:lastRowFirstColumn="0" w:lastRowLastColumn="0"/>
              <w:rPr>
                <w:color w:val="000000"/>
              </w:rPr>
            </w:pPr>
          </w:p>
          <w:p w:rsidR="000561F6" w:rsidRPr="00B767C7" w:rsidRDefault="000561F6" w:rsidP="00DF67C7">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0561F6" w:rsidRPr="0017715B" w:rsidTr="00DF67C7">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0561F6" w:rsidRPr="00B767C7" w:rsidRDefault="000561F6" w:rsidP="00DF67C7">
            <w:pPr>
              <w:rPr>
                <w:color w:val="000000"/>
              </w:rPr>
            </w:pPr>
            <w:r w:rsidRPr="00B767C7">
              <w:rPr>
                <w:color w:val="000000"/>
              </w:rPr>
              <w:t>Faaliyet Alanı</w:t>
            </w:r>
          </w:p>
        </w:tc>
        <w:tc>
          <w:tcPr>
            <w:tcW w:w="3582" w:type="pct"/>
            <w:shd w:val="clear" w:color="auto" w:fill="BDD6EE"/>
          </w:tcPr>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Ürün ve Hizmetler</w:t>
            </w:r>
          </w:p>
        </w:tc>
      </w:tr>
      <w:tr w:rsidR="000561F6" w:rsidRPr="0017715B" w:rsidTr="00DF67C7">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0561F6" w:rsidRPr="00B767C7" w:rsidRDefault="000561F6" w:rsidP="00DF67C7">
            <w:pPr>
              <w:rPr>
                <w:color w:val="000000"/>
              </w:rPr>
            </w:pPr>
            <w:r w:rsidRPr="00B767C7">
              <w:rPr>
                <w:color w:val="000000"/>
              </w:rPr>
              <w:t>Ölçme ve Değerlendirme</w:t>
            </w:r>
          </w:p>
        </w:tc>
        <w:tc>
          <w:tcPr>
            <w:tcW w:w="3582" w:type="pct"/>
            <w:shd w:val="clear" w:color="auto" w:fill="DEEAF6"/>
          </w:tcPr>
          <w:p w:rsidR="000561F6" w:rsidRPr="00B767C7" w:rsidRDefault="000561F6" w:rsidP="00DF67C7">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Ölçme ve değerlendirme iş ve işlemlerini birimlerle işbirliği içerisinde yürütülmesinin sağlanması</w:t>
            </w:r>
          </w:p>
          <w:p w:rsidR="000561F6" w:rsidRPr="00B767C7" w:rsidRDefault="000561F6" w:rsidP="00DF67C7">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Sınavların uygulanması ile ilgili organizasyonu yapmak ve sınav güvenliğinin sağlanması</w:t>
            </w:r>
          </w:p>
          <w:p w:rsidR="000561F6" w:rsidRPr="00B767C7" w:rsidRDefault="000561F6" w:rsidP="00DF67C7">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Bilişime ilişkin Bakanlık ve diğer birim projelerine ilişkin iş ve işlemlerinin yürütülmesi</w:t>
            </w:r>
          </w:p>
          <w:p w:rsidR="000561F6" w:rsidRPr="00B767C7" w:rsidRDefault="000561F6" w:rsidP="00DF67C7">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Eğitim bilişim ağının kullanımının yaygınlaştırılmasının sağlanması</w:t>
            </w:r>
          </w:p>
          <w:p w:rsidR="000561F6" w:rsidRPr="00B767C7" w:rsidRDefault="000561F6" w:rsidP="00DF67C7">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 xml:space="preserve">5. İl geneli ölçme değerlendirme çalışmaları ve araştırmaları ile bu kapsamdaki sınav uygulamaları, il millî eğitim müdürlüğü ölçme, değerlendirme ve sınav hizmetleri Şube Müdürlüğü bünyesinde oluşturulan ölçme değerlendirme merkezi tarafından yürütülür. </w:t>
            </w:r>
            <w:r w:rsidRPr="00B767C7">
              <w:rPr>
                <w:color w:val="000000"/>
              </w:rPr>
              <w:lastRenderedPageBreak/>
              <w:t>İhtiyaç görülmesi halinde ilçe millî eğitim müdürlüklerinde il geneli ölçme değerlendirme araştırmaları ile bu kapsamdaki sınav uygulamaları il millî eğitim müdürlüğü ölçme değerlendirme merkezi tarafından yürütülmesinin sağlanması</w:t>
            </w:r>
          </w:p>
          <w:p w:rsidR="000561F6" w:rsidRPr="00B767C7" w:rsidRDefault="000561F6" w:rsidP="00DF67C7">
            <w:pPr>
              <w:cnfStyle w:val="000000000000" w:firstRow="0" w:lastRow="0" w:firstColumn="0" w:lastColumn="0" w:oddVBand="0" w:evenVBand="0" w:oddHBand="0" w:evenHBand="0" w:firstRowFirstColumn="0" w:firstRowLastColumn="0" w:lastRowFirstColumn="0" w:lastRowLastColumn="0"/>
              <w:rPr>
                <w:color w:val="000000"/>
              </w:rPr>
            </w:pPr>
          </w:p>
        </w:tc>
      </w:tr>
      <w:tr w:rsidR="000561F6" w:rsidRPr="0017715B" w:rsidTr="00DF67C7">
        <w:tblPrEx>
          <w:jc w:val="left"/>
        </w:tblPrEx>
        <w:trPr>
          <w:cnfStyle w:val="000000100000" w:firstRow="0" w:lastRow="0" w:firstColumn="0" w:lastColumn="0" w:oddVBand="0" w:evenVBand="0" w:oddHBand="1" w:evenHBand="0" w:firstRowFirstColumn="0" w:firstRowLastColumn="0" w:lastRowFirstColumn="0" w:lastRowLastColumn="0"/>
          <w:trHeight w:val="7864"/>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rsidR="000561F6" w:rsidRPr="00B767C7" w:rsidRDefault="000561F6" w:rsidP="00DF67C7">
            <w:pPr>
              <w:rPr>
                <w:color w:val="000000"/>
              </w:rPr>
            </w:pPr>
            <w:r w:rsidRPr="00B767C7">
              <w:rPr>
                <w:color w:val="000000"/>
              </w:rPr>
              <w:lastRenderedPageBreak/>
              <w:t>Araştırma, Geliştirme, Proje ve Protokoller</w:t>
            </w:r>
          </w:p>
        </w:tc>
        <w:tc>
          <w:tcPr>
            <w:tcW w:w="3582" w:type="pct"/>
            <w:shd w:val="clear" w:color="auto" w:fill="FFFFFF"/>
          </w:tcPr>
          <w:p w:rsidR="000561F6" w:rsidRPr="00B767C7" w:rsidRDefault="000561F6" w:rsidP="00DF67C7">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Proje ve protokollerin hazırlanması, uygulanması ve değerlendirilmesi</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Eğitim ve öğretimin geliştirilmesine yönelik araştırma ve geliştirme faaliyetlerinin yürütülmesi</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Öğrenci ve öğretmenlerin değişim ve hareketlilik programlarından yararlanabilmeleri için gerekli iş ve işlemlerin yürütülmesi</w:t>
            </w:r>
          </w:p>
          <w:p w:rsidR="000561F6" w:rsidRPr="00B767C7" w:rsidRDefault="000561F6" w:rsidP="00DF67C7">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Stratejik plan ve performans programının hazırlanması, uygulanması izlenip değerlendirilmesi ve faaliyet raporunun hazırlanması</w:t>
            </w:r>
          </w:p>
          <w:p w:rsidR="000561F6" w:rsidRPr="00B767C7" w:rsidRDefault="000561F6" w:rsidP="00DF67C7">
            <w:pPr>
              <w:spacing w:before="120"/>
              <w:cnfStyle w:val="000000100000" w:firstRow="0" w:lastRow="0" w:firstColumn="0" w:lastColumn="0" w:oddVBand="0" w:evenVBand="0" w:oddHBand="1" w:evenHBand="0" w:firstRowFirstColumn="0" w:firstRowLastColumn="0" w:lastRowFirstColumn="0" w:lastRowLastColumn="0"/>
              <w:rPr>
                <w:color w:val="000000"/>
              </w:rPr>
            </w:pPr>
          </w:p>
          <w:p w:rsidR="000561F6" w:rsidRPr="00B767C7" w:rsidRDefault="000561F6" w:rsidP="00DF67C7">
            <w:pPr>
              <w:spacing w:before="120"/>
              <w:cnfStyle w:val="000000100000" w:firstRow="0" w:lastRow="0" w:firstColumn="0" w:lastColumn="0" w:oddVBand="0" w:evenVBand="0" w:oddHBand="1" w:evenHBand="0" w:firstRowFirstColumn="0" w:firstRowLastColumn="0" w:lastRowFirstColumn="0" w:lastRowLastColumn="0"/>
              <w:rPr>
                <w:color w:val="000000"/>
              </w:rPr>
            </w:pPr>
          </w:p>
        </w:tc>
      </w:tr>
      <w:tr w:rsidR="000561F6" w:rsidRPr="0017715B" w:rsidTr="00DF67C7">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0561F6" w:rsidRPr="00B767C7" w:rsidRDefault="000561F6" w:rsidP="00DF67C7">
            <w:pPr>
              <w:rPr>
                <w:color w:val="000000"/>
              </w:rPr>
            </w:pPr>
            <w:r w:rsidRPr="00B767C7">
              <w:rPr>
                <w:color w:val="000000"/>
              </w:rPr>
              <w:lastRenderedPageBreak/>
              <w:t>Faaliyet Alanı</w:t>
            </w:r>
          </w:p>
        </w:tc>
        <w:tc>
          <w:tcPr>
            <w:tcW w:w="3582" w:type="pct"/>
            <w:shd w:val="clear" w:color="auto" w:fill="BDD6EE"/>
          </w:tcPr>
          <w:p w:rsidR="000561F6" w:rsidRPr="00B767C7" w:rsidRDefault="000561F6" w:rsidP="00DF67C7">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0561F6" w:rsidRPr="0017715B" w:rsidTr="00DF67C7">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0561F6" w:rsidRPr="00B767C7" w:rsidRDefault="000561F6" w:rsidP="00DF67C7">
            <w:pPr>
              <w:rPr>
                <w:color w:val="000000"/>
              </w:rPr>
            </w:pPr>
            <w:r w:rsidRPr="00B767C7">
              <w:rPr>
                <w:color w:val="000000"/>
              </w:rPr>
              <w:t>Yönetim ve Denetim Hizmetleri</w:t>
            </w:r>
          </w:p>
          <w:p w:rsidR="000561F6" w:rsidRPr="00B767C7" w:rsidRDefault="000561F6" w:rsidP="00DF67C7">
            <w:pPr>
              <w:rPr>
                <w:color w:val="000000"/>
              </w:rPr>
            </w:pPr>
          </w:p>
        </w:tc>
        <w:tc>
          <w:tcPr>
            <w:tcW w:w="3582" w:type="pct"/>
            <w:shd w:val="clear" w:color="auto" w:fill="DEEAF6"/>
          </w:tcPr>
          <w:p w:rsidR="000561F6" w:rsidRPr="00B767C7" w:rsidRDefault="000561F6" w:rsidP="00DF67C7">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rsidR="000561F6" w:rsidRPr="00B767C7" w:rsidRDefault="000561F6" w:rsidP="00DF67C7">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rsidR="000561F6" w:rsidRPr="00B767C7" w:rsidRDefault="000561F6" w:rsidP="00DF67C7">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rsidR="000561F6" w:rsidRPr="00B767C7" w:rsidRDefault="000561F6" w:rsidP="00DF67C7">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rsidR="000561F6" w:rsidRPr="00B767C7" w:rsidRDefault="000561F6" w:rsidP="00DF67C7">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l/ilçe millî eğitim müdürlükleri ile eğitim kurumlarının teftiş, denetim, rehberlik, işbaşında yetiştirme ve değerlendirme hizmetlerinin yürütülmesi</w:t>
            </w:r>
          </w:p>
          <w:p w:rsidR="000561F6" w:rsidRPr="00B767C7" w:rsidRDefault="000561F6" w:rsidP="00DF67C7">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rsidR="000561F6" w:rsidRPr="00B767C7" w:rsidRDefault="000561F6" w:rsidP="00DF67C7">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Müdürlüğümüze bağlı sosyal tesis ve işletmelere ilişkin iş ve işlemlerin yürütülmesi</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Müdürlüğümüz ödeneklerine ilişkin iş ve işlemleri yürütülmesi</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Yatırım programlarının hazırlanması ve izlenmesi</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Müdürlüğümüz faaliyetlerine yönelik bilgi edinme, talep, ihbar, şikâyet, görüş ve önerilere ilişkin işlemlerin yürütülmesi</w:t>
            </w:r>
          </w:p>
          <w:p w:rsidR="000561F6" w:rsidRPr="00B767C7" w:rsidRDefault="000561F6" w:rsidP="00DF67C7">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0561F6" w:rsidRPr="0017715B" w:rsidTr="00DF67C7">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rsidR="000561F6" w:rsidRPr="00B767C7" w:rsidRDefault="000561F6" w:rsidP="00DF67C7">
            <w:pPr>
              <w:rPr>
                <w:color w:val="000000"/>
              </w:rPr>
            </w:pPr>
            <w:r w:rsidRPr="00B767C7">
              <w:rPr>
                <w:color w:val="000000"/>
              </w:rPr>
              <w:t>İnsan Kaynakları</w:t>
            </w:r>
          </w:p>
        </w:tc>
        <w:tc>
          <w:tcPr>
            <w:tcW w:w="3582" w:type="pct"/>
          </w:tcPr>
          <w:p w:rsidR="000561F6" w:rsidRPr="00B767C7" w:rsidRDefault="000561F6" w:rsidP="00DF67C7">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rsidR="000561F6" w:rsidRPr="00B767C7" w:rsidRDefault="000561F6" w:rsidP="00DF67C7">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rsidR="000561F6" w:rsidRPr="00B767C7" w:rsidRDefault="000561F6" w:rsidP="00DF67C7">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p w:rsidR="000561F6" w:rsidRPr="00B767C7" w:rsidRDefault="000561F6" w:rsidP="00DF67C7">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lastRenderedPageBreak/>
              <w:t>4.Eğitim ve Öğretim kurumları yöneticilerinin niteliğinin artırılması</w:t>
            </w:r>
          </w:p>
        </w:tc>
      </w:tr>
      <w:tr w:rsidR="000561F6" w:rsidRPr="0017715B" w:rsidTr="00DF67C7">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0561F6" w:rsidRPr="00B767C7" w:rsidRDefault="000561F6" w:rsidP="00DF67C7">
            <w:pPr>
              <w:rPr>
                <w:color w:val="000000"/>
              </w:rPr>
            </w:pPr>
            <w:r w:rsidRPr="00B767C7">
              <w:rPr>
                <w:color w:val="000000"/>
              </w:rPr>
              <w:lastRenderedPageBreak/>
              <w:t>Fiziki ve Teknolojik Altyapı</w:t>
            </w:r>
          </w:p>
          <w:p w:rsidR="000561F6" w:rsidRPr="00B767C7" w:rsidRDefault="000561F6" w:rsidP="00DF67C7">
            <w:pPr>
              <w:ind w:firstLine="567"/>
              <w:rPr>
                <w:color w:val="000000"/>
              </w:rPr>
            </w:pPr>
          </w:p>
        </w:tc>
        <w:tc>
          <w:tcPr>
            <w:tcW w:w="3582" w:type="pct"/>
            <w:shd w:val="clear" w:color="auto" w:fill="DEEAF6"/>
          </w:tcPr>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Özel okulların arsa tahsisi, teşvik ve vergi muafiyeti ile ilgili iş ve işlemlerinin yürütülmesi</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Kamulaştırma yoluyla arsa üretimi</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Hizmet alanlarıyla ilgili bilişim teknolojilerine yönelik çalışmaların yürütülmesi</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p>
        </w:tc>
      </w:tr>
      <w:tr w:rsidR="000561F6" w:rsidRPr="0017715B" w:rsidTr="00DF67C7">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0561F6" w:rsidRPr="00B767C7" w:rsidRDefault="000561F6" w:rsidP="00DF67C7">
            <w:pPr>
              <w:rPr>
                <w:color w:val="000000"/>
              </w:rPr>
            </w:pPr>
            <w:r w:rsidRPr="00B767C7">
              <w:rPr>
                <w:color w:val="000000"/>
              </w:rPr>
              <w:t>Faaliyet Alanı</w:t>
            </w:r>
          </w:p>
        </w:tc>
        <w:tc>
          <w:tcPr>
            <w:tcW w:w="3582" w:type="pct"/>
            <w:shd w:val="clear" w:color="auto" w:fill="BDD6EE"/>
          </w:tcPr>
          <w:p w:rsidR="000561F6" w:rsidRPr="00B767C7" w:rsidRDefault="000561F6" w:rsidP="00DF67C7">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0561F6" w:rsidRPr="0017715B" w:rsidTr="00DF67C7">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0561F6" w:rsidRPr="00B767C7" w:rsidRDefault="000561F6" w:rsidP="00DF67C7">
            <w:pPr>
              <w:rPr>
                <w:color w:val="000000"/>
              </w:rPr>
            </w:pPr>
            <w:r w:rsidRPr="00B767C7">
              <w:rPr>
                <w:color w:val="000000"/>
              </w:rPr>
              <w:lastRenderedPageBreak/>
              <w:t>Yönetim ve Denetim Hizmetleri</w:t>
            </w:r>
          </w:p>
          <w:p w:rsidR="000561F6" w:rsidRPr="00B767C7" w:rsidRDefault="000561F6" w:rsidP="00DF67C7">
            <w:pPr>
              <w:rPr>
                <w:color w:val="000000"/>
              </w:rPr>
            </w:pPr>
          </w:p>
        </w:tc>
        <w:tc>
          <w:tcPr>
            <w:tcW w:w="3582" w:type="pct"/>
            <w:shd w:val="clear" w:color="auto" w:fill="DEEAF6"/>
          </w:tcPr>
          <w:p w:rsidR="000561F6" w:rsidRPr="00B767C7" w:rsidRDefault="000561F6" w:rsidP="00DF67C7">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rsidR="000561F6" w:rsidRPr="00B767C7" w:rsidRDefault="000561F6" w:rsidP="00DF67C7">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rsidR="000561F6" w:rsidRPr="00B767C7" w:rsidRDefault="000561F6" w:rsidP="00DF67C7">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rsidR="000561F6" w:rsidRPr="00B767C7" w:rsidRDefault="000561F6" w:rsidP="00DF67C7">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rsidR="000561F6" w:rsidRPr="00B767C7" w:rsidRDefault="000561F6" w:rsidP="00DF67C7">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l/ilçe millî eğitim müdürlükleri ile eğitim kurumlarının teftiş, denetim, rehberlik, işbaşında yetiştirme ve değerlendirme hizmetlerinin yürütülmesi</w:t>
            </w:r>
          </w:p>
          <w:p w:rsidR="000561F6" w:rsidRPr="00B767C7" w:rsidRDefault="000561F6" w:rsidP="00DF67C7">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rsidR="000561F6" w:rsidRPr="00B767C7" w:rsidRDefault="000561F6" w:rsidP="00DF67C7">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Müdürlüğümüze bağlı sosyal tesis ve işletmelere ilişkin iş ve işlemlerin yürütülmesi</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Müdürlüğümüz ödeneklerine ilişkin iş ve işlemleri yürütülmesi</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Yatırım programlarının hazırlanması ve izlenmesi</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Müdürlüğümüz faaliyetlerine yönelik bilgi edinme, talep, ihbar, şikâyet, görüş ve önerilere ilişkin işlemlerin yürütülmesi</w:t>
            </w:r>
          </w:p>
          <w:p w:rsidR="000561F6" w:rsidRPr="00B767C7" w:rsidRDefault="000561F6" w:rsidP="00DF67C7">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0561F6" w:rsidRPr="0017715B" w:rsidTr="00DF67C7">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rsidR="000561F6" w:rsidRPr="00B767C7" w:rsidRDefault="000561F6" w:rsidP="00DF67C7">
            <w:pPr>
              <w:rPr>
                <w:color w:val="000000"/>
              </w:rPr>
            </w:pPr>
            <w:r w:rsidRPr="00B767C7">
              <w:rPr>
                <w:color w:val="000000"/>
              </w:rPr>
              <w:t>İnsan Kaynakları</w:t>
            </w:r>
          </w:p>
        </w:tc>
        <w:tc>
          <w:tcPr>
            <w:tcW w:w="3582" w:type="pct"/>
          </w:tcPr>
          <w:p w:rsidR="000561F6" w:rsidRPr="00B767C7" w:rsidRDefault="000561F6" w:rsidP="00DF67C7">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rsidR="000561F6" w:rsidRPr="00B767C7" w:rsidRDefault="000561F6" w:rsidP="00DF67C7">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rsidR="000561F6" w:rsidRPr="00B767C7" w:rsidRDefault="000561F6" w:rsidP="00DF67C7">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p w:rsidR="000561F6" w:rsidRPr="00B767C7" w:rsidRDefault="000561F6" w:rsidP="00DF67C7">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4.Eğitim ve Öğretim kurumları yöneticilerinin niteliğinin artırılması</w:t>
            </w:r>
          </w:p>
        </w:tc>
      </w:tr>
      <w:tr w:rsidR="000561F6" w:rsidRPr="0017715B" w:rsidTr="00DF67C7">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0561F6" w:rsidRPr="00B767C7" w:rsidRDefault="000561F6" w:rsidP="00DF67C7">
            <w:pPr>
              <w:rPr>
                <w:color w:val="000000"/>
              </w:rPr>
            </w:pPr>
            <w:r w:rsidRPr="00B767C7">
              <w:rPr>
                <w:color w:val="000000"/>
              </w:rPr>
              <w:lastRenderedPageBreak/>
              <w:t>Fiziki ve Teknolojik Altyapı</w:t>
            </w:r>
          </w:p>
          <w:p w:rsidR="000561F6" w:rsidRPr="00B767C7" w:rsidRDefault="000561F6" w:rsidP="00DF67C7">
            <w:pPr>
              <w:ind w:firstLine="567"/>
              <w:rPr>
                <w:color w:val="000000"/>
              </w:rPr>
            </w:pPr>
          </w:p>
        </w:tc>
        <w:tc>
          <w:tcPr>
            <w:tcW w:w="3582" w:type="pct"/>
            <w:shd w:val="clear" w:color="auto" w:fill="DEEAF6"/>
          </w:tcPr>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Özel okulların arsa tahsisi, teşvik ve vergi muafiyeti ile ilgili iş ve işlemlerinin yürütülmesi</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Kamulaştırma yoluyla arsa üretimi</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Hizmet alanlarıyla ilgili bilişim teknolojilerine yönelik çalışmaların yürütülmesi</w:t>
            </w: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p>
          <w:p w:rsidR="000561F6" w:rsidRPr="00B767C7" w:rsidRDefault="000561F6" w:rsidP="00DF67C7">
            <w:pPr>
              <w:cnfStyle w:val="000000100000" w:firstRow="0" w:lastRow="0" w:firstColumn="0" w:lastColumn="0" w:oddVBand="0" w:evenVBand="0" w:oddHBand="1" w:evenHBand="0" w:firstRowFirstColumn="0" w:firstRowLastColumn="0" w:lastRowFirstColumn="0" w:lastRowLastColumn="0"/>
              <w:rPr>
                <w:color w:val="000000"/>
              </w:rPr>
            </w:pPr>
          </w:p>
        </w:tc>
      </w:tr>
    </w:tbl>
    <w:p w:rsidR="000561F6" w:rsidRDefault="000561F6" w:rsidP="000561F6">
      <w:pPr>
        <w:rPr>
          <w:lang w:eastAsia="en-US"/>
        </w:rPr>
      </w:pPr>
    </w:p>
    <w:bookmarkEnd w:id="23"/>
    <w:bookmarkEnd w:id="24"/>
    <w:bookmarkEnd w:id="25"/>
    <w:p w:rsidR="000561F6" w:rsidRDefault="000561F6" w:rsidP="000561F6">
      <w:pPr>
        <w:rPr>
          <w:lang w:eastAsia="en-US"/>
        </w:rPr>
      </w:pPr>
    </w:p>
    <w:p w:rsidR="000561F6" w:rsidRDefault="000561F6" w:rsidP="000561F6">
      <w:pPr>
        <w:rPr>
          <w:lang w:eastAsia="en-US"/>
        </w:rPr>
      </w:pPr>
    </w:p>
    <w:p w:rsidR="000561F6" w:rsidRDefault="000561F6" w:rsidP="000561F6">
      <w:pPr>
        <w:rPr>
          <w:lang w:eastAsia="en-US"/>
        </w:rPr>
      </w:pPr>
    </w:p>
    <w:p w:rsidR="000561F6" w:rsidRDefault="000561F6" w:rsidP="000561F6">
      <w:pPr>
        <w:rPr>
          <w:lang w:eastAsia="en-US"/>
        </w:rPr>
      </w:pPr>
    </w:p>
    <w:p w:rsidR="000561F6" w:rsidRDefault="000561F6" w:rsidP="000561F6">
      <w:pPr>
        <w:rPr>
          <w:lang w:eastAsia="en-US"/>
        </w:rPr>
      </w:pPr>
    </w:p>
    <w:p w:rsidR="000561F6" w:rsidRDefault="000561F6" w:rsidP="000561F6">
      <w:pPr>
        <w:rPr>
          <w:lang w:eastAsia="en-US"/>
        </w:rPr>
      </w:pPr>
    </w:p>
    <w:p w:rsidR="000561F6" w:rsidRDefault="000561F6" w:rsidP="000561F6">
      <w:pPr>
        <w:rPr>
          <w:lang w:eastAsia="en-US"/>
        </w:rPr>
      </w:pPr>
    </w:p>
    <w:p w:rsidR="000561F6" w:rsidRDefault="000561F6" w:rsidP="000561F6">
      <w:pPr>
        <w:rPr>
          <w:lang w:eastAsia="en-US"/>
        </w:rPr>
      </w:pPr>
    </w:p>
    <w:p w:rsidR="000561F6" w:rsidRDefault="000561F6" w:rsidP="000561F6">
      <w:pPr>
        <w:rPr>
          <w:lang w:eastAsia="en-US"/>
        </w:rPr>
      </w:pPr>
    </w:p>
    <w:p w:rsidR="00A5435B" w:rsidRDefault="00A5435B" w:rsidP="00A5435B">
      <w:pPr>
        <w:pStyle w:val="Balk2"/>
        <w:jc w:val="center"/>
      </w:pPr>
      <w:bookmarkStart w:id="30" w:name="_Toc531097536"/>
      <w:bookmarkStart w:id="31" w:name="_Toc416085140"/>
    </w:p>
    <w:p w:rsidR="007916BA" w:rsidRDefault="007916BA" w:rsidP="007916BA">
      <w:pPr>
        <w:pStyle w:val="Balk2"/>
      </w:pPr>
    </w:p>
    <w:p w:rsidR="00A5435B" w:rsidRPr="00A47F2F" w:rsidRDefault="00A5435B" w:rsidP="007916BA">
      <w:pPr>
        <w:pStyle w:val="Balk2"/>
      </w:pPr>
      <w:r>
        <w:t>2.6.</w:t>
      </w:r>
      <w:r w:rsidRPr="00A47F2F">
        <w:t>P</w:t>
      </w:r>
      <w:bookmarkEnd w:id="30"/>
      <w:r w:rsidR="007916BA">
        <w:t>aydaş Analizi</w:t>
      </w:r>
    </w:p>
    <w:p w:rsidR="00A5435B" w:rsidRDefault="00A5435B" w:rsidP="00A5435B">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A5435B" w:rsidRDefault="00A5435B" w:rsidP="00A5435B">
      <w:pPr>
        <w:jc w:val="both"/>
      </w:pPr>
      <w:r>
        <w:rPr>
          <w:noProof/>
          <w:szCs w:val="24"/>
        </w:rPr>
        <w:drawing>
          <wp:inline distT="0" distB="0" distL="0" distR="0" wp14:anchorId="6A4B33EA" wp14:editId="62138C5F">
            <wp:extent cx="3924300" cy="2571750"/>
            <wp:effectExtent l="0" t="38100" r="0" b="5715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A5435B" w:rsidRDefault="00A5435B" w:rsidP="00A5435B">
      <w:pPr>
        <w:jc w:val="both"/>
      </w:pPr>
    </w:p>
    <w:p w:rsidR="00A5435B" w:rsidRDefault="00A5435B" w:rsidP="00A5435B">
      <w:pPr>
        <w:jc w:val="both"/>
      </w:pPr>
      <w:r>
        <w:t>Paydaş anketlerine ilişkin ortaya çıkan temel sonuçlara altta yer verilmiştir.</w:t>
      </w:r>
    </w:p>
    <w:p w:rsidR="00A5435B" w:rsidRDefault="00A5435B" w:rsidP="00A5435B">
      <w:pPr>
        <w:jc w:val="both"/>
      </w:pPr>
    </w:p>
    <w:p w:rsidR="00A5435B" w:rsidRDefault="00A5435B" w:rsidP="00A5435B">
      <w:pPr>
        <w:jc w:val="both"/>
      </w:pPr>
    </w:p>
    <w:p w:rsidR="00A5435B" w:rsidRDefault="00A5435B" w:rsidP="00A5435B">
      <w:pPr>
        <w:jc w:val="both"/>
      </w:pPr>
    </w:p>
    <w:p w:rsidR="00A5435B" w:rsidRDefault="00A5435B" w:rsidP="00A5435B">
      <w:pPr>
        <w:jc w:val="both"/>
      </w:pPr>
    </w:p>
    <w:p w:rsidR="00A5435B" w:rsidRDefault="00A5435B" w:rsidP="00A5435B">
      <w:pPr>
        <w:jc w:val="both"/>
      </w:pPr>
    </w:p>
    <w:p w:rsidR="00A5435B" w:rsidRDefault="00A5435B" w:rsidP="00A5435B">
      <w:pPr>
        <w:jc w:val="both"/>
      </w:pPr>
    </w:p>
    <w:p w:rsidR="00A5435B" w:rsidRDefault="00A5435B" w:rsidP="00A5435B">
      <w:pPr>
        <w:spacing w:after="120" w:line="360" w:lineRule="auto"/>
        <w:rPr>
          <w:rFonts w:eastAsia="Calibri"/>
          <w:lang w:eastAsia="en-US"/>
        </w:rPr>
      </w:pPr>
      <w:r>
        <w:rPr>
          <w:rFonts w:eastAsia="Calibri"/>
          <w:b/>
          <w:lang w:eastAsia="en-US"/>
        </w:rPr>
        <w:t xml:space="preserve">ÖĞRENCİ </w:t>
      </w:r>
      <w:r w:rsidRPr="00431961">
        <w:rPr>
          <w:rFonts w:eastAsia="Calibri"/>
          <w:b/>
          <w:lang w:eastAsia="en-US"/>
        </w:rPr>
        <w:t xml:space="preserve">GÖRÜŞ VE DEĞERLENDİRMELERİ” ANKET </w:t>
      </w:r>
      <w:r>
        <w:rPr>
          <w:rFonts w:eastAsia="Calibri"/>
          <w:b/>
          <w:lang w:eastAsia="en-US"/>
        </w:rPr>
        <w:t xml:space="preserve">SONUÇLARI </w:t>
      </w:r>
      <w:r>
        <w:rPr>
          <w:rFonts w:eastAsia="Calibri"/>
          <w:lang w:eastAsia="en-US"/>
        </w:rPr>
        <w:t xml:space="preserve">(Örneklem: 300 </w:t>
      </w:r>
      <w:r w:rsidRPr="002C4A0D">
        <w:rPr>
          <w:rFonts w:eastAsia="Calibri"/>
          <w:lang w:eastAsia="en-US"/>
        </w:rPr>
        <w:t>Öğrenci)</w:t>
      </w:r>
    </w:p>
    <w:tbl>
      <w:tblPr>
        <w:tblpPr w:leftFromText="141" w:rightFromText="141" w:vertAnchor="text" w:horzAnchor="margin" w:tblpY="645"/>
        <w:tblW w:w="13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
        <w:gridCol w:w="9474"/>
        <w:gridCol w:w="728"/>
        <w:gridCol w:w="699"/>
        <w:gridCol w:w="699"/>
        <w:gridCol w:w="698"/>
        <w:gridCol w:w="701"/>
      </w:tblGrid>
      <w:tr w:rsidR="00A5435B" w:rsidRPr="00431961" w:rsidTr="00DF67C7">
        <w:trPr>
          <w:trHeight w:val="248"/>
        </w:trPr>
        <w:tc>
          <w:tcPr>
            <w:tcW w:w="665" w:type="dxa"/>
            <w:vMerge w:val="restart"/>
            <w:vAlign w:val="center"/>
          </w:tcPr>
          <w:p w:rsidR="00A5435B" w:rsidRPr="00431961" w:rsidRDefault="00A5435B" w:rsidP="00DF67C7">
            <w:pPr>
              <w:pStyle w:val="GvdeMetni2"/>
              <w:jc w:val="center"/>
              <w:rPr>
                <w:rFonts w:ascii="Times New Roman" w:hAnsi="Times New Roman"/>
                <w:b/>
              </w:rPr>
            </w:pPr>
            <w:r w:rsidRPr="00431961">
              <w:rPr>
                <w:rFonts w:ascii="Times New Roman" w:hAnsi="Times New Roman"/>
                <w:b/>
              </w:rPr>
              <w:t>Sıra No</w:t>
            </w:r>
          </w:p>
        </w:tc>
        <w:tc>
          <w:tcPr>
            <w:tcW w:w="9474" w:type="dxa"/>
            <w:vMerge w:val="restart"/>
            <w:shd w:val="clear" w:color="auto" w:fill="auto"/>
            <w:vAlign w:val="center"/>
          </w:tcPr>
          <w:p w:rsidR="00A5435B" w:rsidRPr="00431961" w:rsidRDefault="00A5435B" w:rsidP="00DF67C7">
            <w:pPr>
              <w:pStyle w:val="GvdeMetni2"/>
              <w:jc w:val="center"/>
              <w:rPr>
                <w:rFonts w:ascii="Times New Roman" w:hAnsi="Times New Roman"/>
                <w:b/>
              </w:rPr>
            </w:pPr>
            <w:r w:rsidRPr="00431961">
              <w:rPr>
                <w:rFonts w:ascii="Times New Roman" w:hAnsi="Times New Roman"/>
                <w:b/>
              </w:rPr>
              <w:t>MADDELER</w:t>
            </w:r>
          </w:p>
        </w:tc>
        <w:tc>
          <w:tcPr>
            <w:tcW w:w="3525" w:type="dxa"/>
            <w:gridSpan w:val="5"/>
            <w:shd w:val="clear" w:color="auto" w:fill="auto"/>
          </w:tcPr>
          <w:p w:rsidR="00A5435B" w:rsidRPr="00431961" w:rsidRDefault="00A5435B" w:rsidP="00DF67C7">
            <w:pPr>
              <w:pStyle w:val="GvdeMetni2"/>
              <w:jc w:val="center"/>
              <w:rPr>
                <w:rFonts w:ascii="Times New Roman" w:hAnsi="Times New Roman"/>
                <w:b/>
              </w:rPr>
            </w:pPr>
            <w:r w:rsidRPr="00431961">
              <w:rPr>
                <w:rFonts w:ascii="Times New Roman" w:hAnsi="Times New Roman"/>
                <w:b/>
              </w:rPr>
              <w:t>KATILMA DERECESİ</w:t>
            </w:r>
          </w:p>
        </w:tc>
      </w:tr>
      <w:tr w:rsidR="00A5435B" w:rsidRPr="00431961" w:rsidTr="00DF67C7">
        <w:trPr>
          <w:cantSplit/>
          <w:trHeight w:val="1440"/>
        </w:trPr>
        <w:tc>
          <w:tcPr>
            <w:tcW w:w="665" w:type="dxa"/>
            <w:vMerge/>
          </w:tcPr>
          <w:p w:rsidR="00A5435B" w:rsidRPr="00431961" w:rsidRDefault="00A5435B" w:rsidP="00DF67C7">
            <w:pPr>
              <w:pStyle w:val="GvdeMetni2"/>
              <w:rPr>
                <w:rFonts w:ascii="Times New Roman" w:hAnsi="Times New Roman"/>
                <w:b/>
              </w:rPr>
            </w:pPr>
          </w:p>
        </w:tc>
        <w:tc>
          <w:tcPr>
            <w:tcW w:w="9474" w:type="dxa"/>
            <w:vMerge/>
            <w:shd w:val="clear" w:color="auto" w:fill="auto"/>
          </w:tcPr>
          <w:p w:rsidR="00A5435B" w:rsidRPr="00431961" w:rsidRDefault="00A5435B" w:rsidP="00DF67C7">
            <w:pPr>
              <w:pStyle w:val="GvdeMetni2"/>
              <w:rPr>
                <w:rFonts w:ascii="Times New Roman" w:hAnsi="Times New Roman"/>
                <w:b/>
              </w:rPr>
            </w:pPr>
          </w:p>
        </w:tc>
        <w:tc>
          <w:tcPr>
            <w:tcW w:w="728" w:type="dxa"/>
            <w:shd w:val="clear" w:color="auto" w:fill="auto"/>
            <w:textDirection w:val="tbRl"/>
          </w:tcPr>
          <w:p w:rsidR="00A5435B" w:rsidRPr="00C56218" w:rsidRDefault="00A5435B" w:rsidP="00DF67C7">
            <w:pPr>
              <w:pStyle w:val="GvdeMetni2"/>
              <w:ind w:left="113" w:right="113"/>
              <w:rPr>
                <w:rFonts w:ascii="Times New Roman" w:hAnsi="Times New Roman"/>
                <w:b/>
                <w:sz w:val="18"/>
                <w:szCs w:val="18"/>
              </w:rPr>
            </w:pPr>
            <w:r w:rsidRPr="00C56218">
              <w:rPr>
                <w:rFonts w:ascii="Times New Roman" w:hAnsi="Times New Roman"/>
                <w:b/>
                <w:sz w:val="18"/>
                <w:szCs w:val="18"/>
              </w:rPr>
              <w:t>Kesinlikle Katılıyorum</w:t>
            </w:r>
          </w:p>
        </w:tc>
        <w:tc>
          <w:tcPr>
            <w:tcW w:w="699" w:type="dxa"/>
            <w:shd w:val="clear" w:color="auto" w:fill="auto"/>
            <w:textDirection w:val="tbRl"/>
          </w:tcPr>
          <w:p w:rsidR="00A5435B" w:rsidRPr="00C56218" w:rsidRDefault="00A5435B" w:rsidP="00DF67C7">
            <w:pPr>
              <w:pStyle w:val="GvdeMetni2"/>
              <w:ind w:left="113" w:right="113"/>
              <w:rPr>
                <w:rFonts w:ascii="Times New Roman" w:hAnsi="Times New Roman"/>
                <w:b/>
                <w:sz w:val="18"/>
                <w:szCs w:val="18"/>
              </w:rPr>
            </w:pPr>
            <w:r w:rsidRPr="00C56218">
              <w:rPr>
                <w:rFonts w:ascii="Times New Roman" w:hAnsi="Times New Roman"/>
                <w:b/>
                <w:sz w:val="18"/>
                <w:szCs w:val="18"/>
              </w:rPr>
              <w:t>Katılıyorum</w:t>
            </w:r>
          </w:p>
        </w:tc>
        <w:tc>
          <w:tcPr>
            <w:tcW w:w="699" w:type="dxa"/>
            <w:shd w:val="clear" w:color="auto" w:fill="auto"/>
            <w:textDirection w:val="tbRl"/>
          </w:tcPr>
          <w:p w:rsidR="00A5435B" w:rsidRPr="00C56218" w:rsidRDefault="00A5435B" w:rsidP="00DF67C7">
            <w:pPr>
              <w:pStyle w:val="GvdeMetni2"/>
              <w:ind w:left="113" w:right="113"/>
              <w:rPr>
                <w:rFonts w:ascii="Times New Roman" w:hAnsi="Times New Roman"/>
                <w:b/>
                <w:sz w:val="18"/>
                <w:szCs w:val="18"/>
              </w:rPr>
            </w:pPr>
            <w:r w:rsidRPr="00C56218">
              <w:rPr>
                <w:rFonts w:ascii="Times New Roman" w:hAnsi="Times New Roman"/>
                <w:b/>
                <w:sz w:val="18"/>
                <w:szCs w:val="18"/>
              </w:rPr>
              <w:t>Kararsızım</w:t>
            </w:r>
          </w:p>
        </w:tc>
        <w:tc>
          <w:tcPr>
            <w:tcW w:w="698" w:type="dxa"/>
            <w:shd w:val="clear" w:color="auto" w:fill="auto"/>
            <w:textDirection w:val="tbRl"/>
          </w:tcPr>
          <w:p w:rsidR="00A5435B" w:rsidRPr="00C56218" w:rsidRDefault="00A5435B" w:rsidP="00DF67C7">
            <w:pPr>
              <w:pStyle w:val="GvdeMetni2"/>
              <w:ind w:left="113" w:right="113"/>
              <w:rPr>
                <w:rFonts w:ascii="Times New Roman" w:hAnsi="Times New Roman"/>
                <w:b/>
                <w:sz w:val="18"/>
                <w:szCs w:val="18"/>
              </w:rPr>
            </w:pPr>
            <w:r w:rsidRPr="00C56218">
              <w:rPr>
                <w:rFonts w:ascii="Times New Roman" w:hAnsi="Times New Roman"/>
                <w:b/>
                <w:sz w:val="18"/>
                <w:szCs w:val="18"/>
              </w:rPr>
              <w:t>Kısmen Katılıyorum</w:t>
            </w:r>
          </w:p>
        </w:tc>
        <w:tc>
          <w:tcPr>
            <w:tcW w:w="701" w:type="dxa"/>
            <w:shd w:val="clear" w:color="auto" w:fill="auto"/>
            <w:textDirection w:val="tbRl"/>
          </w:tcPr>
          <w:p w:rsidR="00A5435B" w:rsidRPr="00C56218" w:rsidRDefault="00A5435B" w:rsidP="00DF67C7">
            <w:pPr>
              <w:pStyle w:val="GvdeMetni2"/>
              <w:ind w:left="113" w:right="113"/>
              <w:rPr>
                <w:rFonts w:ascii="Times New Roman" w:hAnsi="Times New Roman"/>
                <w:b/>
                <w:sz w:val="18"/>
                <w:szCs w:val="18"/>
              </w:rPr>
            </w:pPr>
            <w:r w:rsidRPr="00C56218">
              <w:rPr>
                <w:rFonts w:ascii="Times New Roman" w:hAnsi="Times New Roman"/>
                <w:b/>
                <w:sz w:val="18"/>
                <w:szCs w:val="18"/>
              </w:rPr>
              <w:t>Katılmıyorum</w:t>
            </w:r>
          </w:p>
        </w:tc>
      </w:tr>
      <w:tr w:rsidR="00A5435B" w:rsidRPr="00431961" w:rsidTr="00DF67C7">
        <w:trPr>
          <w:trHeight w:val="223"/>
        </w:trPr>
        <w:tc>
          <w:tcPr>
            <w:tcW w:w="665" w:type="dxa"/>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1</w:t>
            </w:r>
          </w:p>
        </w:tc>
        <w:tc>
          <w:tcPr>
            <w:tcW w:w="9474" w:type="dxa"/>
            <w:shd w:val="clear" w:color="auto" w:fill="auto"/>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Öğretmenlerimle ihtiyaç duyduğumda rahatlıkla görüşebilirim.</w:t>
            </w:r>
          </w:p>
        </w:tc>
        <w:tc>
          <w:tcPr>
            <w:tcW w:w="728" w:type="dxa"/>
            <w:shd w:val="clear" w:color="auto" w:fill="auto"/>
          </w:tcPr>
          <w:p w:rsidR="00A5435B" w:rsidRPr="00673CDA" w:rsidRDefault="00A5435B" w:rsidP="00DF67C7">
            <w:pPr>
              <w:rPr>
                <w:sz w:val="20"/>
                <w:szCs w:val="20"/>
              </w:rPr>
            </w:pPr>
            <w:r>
              <w:rPr>
                <w:sz w:val="20"/>
                <w:szCs w:val="20"/>
              </w:rPr>
              <w:t>%42</w:t>
            </w:r>
          </w:p>
        </w:tc>
        <w:tc>
          <w:tcPr>
            <w:tcW w:w="699" w:type="dxa"/>
            <w:shd w:val="clear" w:color="auto" w:fill="auto"/>
          </w:tcPr>
          <w:p w:rsidR="00A5435B" w:rsidRPr="00673CDA" w:rsidRDefault="00A5435B" w:rsidP="00DF67C7">
            <w:pPr>
              <w:rPr>
                <w:sz w:val="20"/>
                <w:szCs w:val="20"/>
              </w:rPr>
            </w:pPr>
            <w:r>
              <w:rPr>
                <w:sz w:val="20"/>
                <w:szCs w:val="20"/>
              </w:rPr>
              <w:t>%35</w:t>
            </w:r>
          </w:p>
        </w:tc>
        <w:tc>
          <w:tcPr>
            <w:tcW w:w="699" w:type="dxa"/>
            <w:shd w:val="clear" w:color="auto" w:fill="auto"/>
          </w:tcPr>
          <w:p w:rsidR="00A5435B" w:rsidRPr="00673CDA" w:rsidRDefault="00A5435B" w:rsidP="00DF67C7">
            <w:pPr>
              <w:rPr>
                <w:sz w:val="20"/>
                <w:szCs w:val="20"/>
              </w:rPr>
            </w:pPr>
            <w:r>
              <w:rPr>
                <w:sz w:val="20"/>
                <w:szCs w:val="20"/>
              </w:rPr>
              <w:t>%10</w:t>
            </w:r>
          </w:p>
        </w:tc>
        <w:tc>
          <w:tcPr>
            <w:tcW w:w="698" w:type="dxa"/>
            <w:shd w:val="clear" w:color="auto" w:fill="auto"/>
          </w:tcPr>
          <w:p w:rsidR="00A5435B" w:rsidRPr="00673CDA" w:rsidRDefault="00A5435B" w:rsidP="00DF67C7">
            <w:pPr>
              <w:rPr>
                <w:sz w:val="20"/>
                <w:szCs w:val="20"/>
              </w:rPr>
            </w:pPr>
            <w:r>
              <w:rPr>
                <w:sz w:val="20"/>
                <w:szCs w:val="20"/>
              </w:rPr>
              <w:t>%9</w:t>
            </w:r>
          </w:p>
        </w:tc>
        <w:tc>
          <w:tcPr>
            <w:tcW w:w="701" w:type="dxa"/>
            <w:shd w:val="clear" w:color="auto" w:fill="auto"/>
          </w:tcPr>
          <w:p w:rsidR="00A5435B" w:rsidRPr="00673CDA" w:rsidRDefault="00A5435B" w:rsidP="00DF67C7">
            <w:pPr>
              <w:rPr>
                <w:sz w:val="20"/>
                <w:szCs w:val="20"/>
              </w:rPr>
            </w:pPr>
            <w:r>
              <w:rPr>
                <w:sz w:val="20"/>
                <w:szCs w:val="20"/>
              </w:rPr>
              <w:t>%4</w:t>
            </w:r>
          </w:p>
        </w:tc>
      </w:tr>
      <w:tr w:rsidR="00A5435B" w:rsidRPr="00431961" w:rsidTr="00DF67C7">
        <w:trPr>
          <w:trHeight w:val="248"/>
        </w:trPr>
        <w:tc>
          <w:tcPr>
            <w:tcW w:w="665" w:type="dxa"/>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2</w:t>
            </w:r>
          </w:p>
        </w:tc>
        <w:tc>
          <w:tcPr>
            <w:tcW w:w="9474" w:type="dxa"/>
            <w:shd w:val="clear" w:color="auto" w:fill="auto"/>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Okul müdürü ile ihtiyaç duyduğumda rahatlıkla konuşabiliyorum.</w:t>
            </w:r>
          </w:p>
        </w:tc>
        <w:tc>
          <w:tcPr>
            <w:tcW w:w="728" w:type="dxa"/>
            <w:shd w:val="clear" w:color="auto" w:fill="auto"/>
          </w:tcPr>
          <w:p w:rsidR="00A5435B" w:rsidRPr="00673CDA" w:rsidRDefault="00A5435B" w:rsidP="00DF67C7">
            <w:pPr>
              <w:rPr>
                <w:sz w:val="20"/>
                <w:szCs w:val="20"/>
              </w:rPr>
            </w:pPr>
            <w:r>
              <w:rPr>
                <w:sz w:val="20"/>
                <w:szCs w:val="20"/>
              </w:rPr>
              <w:t>%15</w:t>
            </w:r>
          </w:p>
        </w:tc>
        <w:tc>
          <w:tcPr>
            <w:tcW w:w="699" w:type="dxa"/>
            <w:shd w:val="clear" w:color="auto" w:fill="auto"/>
          </w:tcPr>
          <w:p w:rsidR="00A5435B" w:rsidRPr="00673CDA" w:rsidRDefault="00A5435B" w:rsidP="00DF67C7">
            <w:pPr>
              <w:rPr>
                <w:sz w:val="20"/>
                <w:szCs w:val="20"/>
              </w:rPr>
            </w:pPr>
            <w:r>
              <w:rPr>
                <w:sz w:val="20"/>
                <w:szCs w:val="20"/>
              </w:rPr>
              <w:t>%36</w:t>
            </w:r>
          </w:p>
        </w:tc>
        <w:tc>
          <w:tcPr>
            <w:tcW w:w="699" w:type="dxa"/>
            <w:shd w:val="clear" w:color="auto" w:fill="auto"/>
          </w:tcPr>
          <w:p w:rsidR="00A5435B" w:rsidRPr="00673CDA" w:rsidRDefault="00A5435B" w:rsidP="00DF67C7">
            <w:pPr>
              <w:rPr>
                <w:sz w:val="20"/>
                <w:szCs w:val="20"/>
              </w:rPr>
            </w:pPr>
            <w:r>
              <w:rPr>
                <w:sz w:val="20"/>
                <w:szCs w:val="20"/>
              </w:rPr>
              <w:t>%25</w:t>
            </w:r>
          </w:p>
        </w:tc>
        <w:tc>
          <w:tcPr>
            <w:tcW w:w="698" w:type="dxa"/>
            <w:shd w:val="clear" w:color="auto" w:fill="auto"/>
          </w:tcPr>
          <w:p w:rsidR="00A5435B" w:rsidRPr="00673CDA" w:rsidRDefault="00A5435B" w:rsidP="00DF67C7">
            <w:pPr>
              <w:rPr>
                <w:sz w:val="20"/>
                <w:szCs w:val="20"/>
              </w:rPr>
            </w:pPr>
            <w:r>
              <w:rPr>
                <w:sz w:val="20"/>
                <w:szCs w:val="20"/>
              </w:rPr>
              <w:t>%8</w:t>
            </w:r>
          </w:p>
        </w:tc>
        <w:tc>
          <w:tcPr>
            <w:tcW w:w="701" w:type="dxa"/>
            <w:shd w:val="clear" w:color="auto" w:fill="auto"/>
          </w:tcPr>
          <w:p w:rsidR="00A5435B" w:rsidRPr="00673CDA" w:rsidRDefault="00A5435B" w:rsidP="00DF67C7">
            <w:pPr>
              <w:rPr>
                <w:sz w:val="20"/>
                <w:szCs w:val="20"/>
              </w:rPr>
            </w:pPr>
            <w:r>
              <w:rPr>
                <w:sz w:val="20"/>
                <w:szCs w:val="20"/>
              </w:rPr>
              <w:t>%16</w:t>
            </w:r>
          </w:p>
        </w:tc>
      </w:tr>
      <w:tr w:rsidR="00A5435B" w:rsidRPr="00431961" w:rsidTr="00DF67C7">
        <w:trPr>
          <w:trHeight w:val="269"/>
        </w:trPr>
        <w:tc>
          <w:tcPr>
            <w:tcW w:w="665" w:type="dxa"/>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3</w:t>
            </w:r>
          </w:p>
        </w:tc>
        <w:tc>
          <w:tcPr>
            <w:tcW w:w="9474" w:type="dxa"/>
            <w:shd w:val="clear" w:color="auto" w:fill="auto"/>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Okulun rehberlik servisinden yeterince yararlanabiliyorum.</w:t>
            </w:r>
          </w:p>
        </w:tc>
        <w:tc>
          <w:tcPr>
            <w:tcW w:w="728" w:type="dxa"/>
            <w:shd w:val="clear" w:color="auto" w:fill="auto"/>
          </w:tcPr>
          <w:p w:rsidR="00A5435B" w:rsidRPr="00673CDA" w:rsidRDefault="00A5435B" w:rsidP="00DF67C7">
            <w:pPr>
              <w:rPr>
                <w:sz w:val="20"/>
                <w:szCs w:val="20"/>
              </w:rPr>
            </w:pPr>
            <w:r>
              <w:rPr>
                <w:sz w:val="20"/>
                <w:szCs w:val="20"/>
              </w:rPr>
              <w:t>%34</w:t>
            </w:r>
          </w:p>
        </w:tc>
        <w:tc>
          <w:tcPr>
            <w:tcW w:w="699" w:type="dxa"/>
            <w:shd w:val="clear" w:color="auto" w:fill="auto"/>
          </w:tcPr>
          <w:p w:rsidR="00A5435B" w:rsidRPr="00673CDA" w:rsidRDefault="00A5435B" w:rsidP="00DF67C7">
            <w:pPr>
              <w:rPr>
                <w:sz w:val="20"/>
                <w:szCs w:val="20"/>
              </w:rPr>
            </w:pPr>
            <w:r>
              <w:rPr>
                <w:sz w:val="20"/>
                <w:szCs w:val="20"/>
              </w:rPr>
              <w:t>%39</w:t>
            </w:r>
          </w:p>
        </w:tc>
        <w:tc>
          <w:tcPr>
            <w:tcW w:w="699" w:type="dxa"/>
            <w:shd w:val="clear" w:color="auto" w:fill="auto"/>
          </w:tcPr>
          <w:p w:rsidR="00A5435B" w:rsidRPr="00673CDA" w:rsidRDefault="00A5435B" w:rsidP="00DF67C7">
            <w:pPr>
              <w:rPr>
                <w:sz w:val="20"/>
                <w:szCs w:val="20"/>
              </w:rPr>
            </w:pPr>
            <w:r>
              <w:rPr>
                <w:sz w:val="20"/>
                <w:szCs w:val="20"/>
              </w:rPr>
              <w:t>%12</w:t>
            </w:r>
          </w:p>
        </w:tc>
        <w:tc>
          <w:tcPr>
            <w:tcW w:w="698" w:type="dxa"/>
            <w:shd w:val="clear" w:color="auto" w:fill="auto"/>
          </w:tcPr>
          <w:p w:rsidR="00A5435B" w:rsidRPr="00673CDA" w:rsidRDefault="00A5435B" w:rsidP="00DF67C7">
            <w:pPr>
              <w:rPr>
                <w:sz w:val="20"/>
                <w:szCs w:val="20"/>
              </w:rPr>
            </w:pPr>
            <w:r>
              <w:rPr>
                <w:sz w:val="20"/>
                <w:szCs w:val="20"/>
              </w:rPr>
              <w:t>%8</w:t>
            </w:r>
          </w:p>
        </w:tc>
        <w:tc>
          <w:tcPr>
            <w:tcW w:w="701" w:type="dxa"/>
            <w:shd w:val="clear" w:color="auto" w:fill="auto"/>
          </w:tcPr>
          <w:p w:rsidR="00A5435B" w:rsidRPr="00673CDA" w:rsidRDefault="00A5435B" w:rsidP="00DF67C7">
            <w:pPr>
              <w:rPr>
                <w:sz w:val="20"/>
                <w:szCs w:val="20"/>
              </w:rPr>
            </w:pPr>
            <w:r>
              <w:rPr>
                <w:sz w:val="20"/>
                <w:szCs w:val="20"/>
              </w:rPr>
              <w:t>%7</w:t>
            </w:r>
          </w:p>
        </w:tc>
      </w:tr>
      <w:tr w:rsidR="00A5435B" w:rsidRPr="00431961" w:rsidTr="00DF67C7">
        <w:trPr>
          <w:trHeight w:val="248"/>
        </w:trPr>
        <w:tc>
          <w:tcPr>
            <w:tcW w:w="665" w:type="dxa"/>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4</w:t>
            </w:r>
          </w:p>
        </w:tc>
        <w:tc>
          <w:tcPr>
            <w:tcW w:w="9474" w:type="dxa"/>
            <w:shd w:val="clear" w:color="auto" w:fill="auto"/>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Okula ilettiğimiz öneri ve isteklerimiz dikkate alınır.</w:t>
            </w:r>
          </w:p>
        </w:tc>
        <w:tc>
          <w:tcPr>
            <w:tcW w:w="728" w:type="dxa"/>
            <w:shd w:val="clear" w:color="auto" w:fill="auto"/>
          </w:tcPr>
          <w:p w:rsidR="00A5435B" w:rsidRPr="00673CDA" w:rsidRDefault="00A5435B" w:rsidP="00DF67C7">
            <w:pPr>
              <w:rPr>
                <w:sz w:val="20"/>
                <w:szCs w:val="20"/>
              </w:rPr>
            </w:pPr>
            <w:r>
              <w:rPr>
                <w:sz w:val="20"/>
                <w:szCs w:val="20"/>
              </w:rPr>
              <w:t>%31</w:t>
            </w:r>
          </w:p>
        </w:tc>
        <w:tc>
          <w:tcPr>
            <w:tcW w:w="699" w:type="dxa"/>
            <w:shd w:val="clear" w:color="auto" w:fill="auto"/>
          </w:tcPr>
          <w:p w:rsidR="00A5435B" w:rsidRPr="00673CDA" w:rsidRDefault="00A5435B" w:rsidP="00DF67C7">
            <w:pPr>
              <w:rPr>
                <w:sz w:val="20"/>
                <w:szCs w:val="20"/>
              </w:rPr>
            </w:pPr>
            <w:r>
              <w:rPr>
                <w:sz w:val="20"/>
                <w:szCs w:val="20"/>
              </w:rPr>
              <w:t>%32</w:t>
            </w:r>
          </w:p>
        </w:tc>
        <w:tc>
          <w:tcPr>
            <w:tcW w:w="699" w:type="dxa"/>
            <w:shd w:val="clear" w:color="auto" w:fill="auto"/>
          </w:tcPr>
          <w:p w:rsidR="00A5435B" w:rsidRPr="00673CDA" w:rsidRDefault="00A5435B" w:rsidP="00DF67C7">
            <w:pPr>
              <w:rPr>
                <w:sz w:val="20"/>
                <w:szCs w:val="20"/>
              </w:rPr>
            </w:pPr>
            <w:r>
              <w:rPr>
                <w:sz w:val="20"/>
                <w:szCs w:val="20"/>
              </w:rPr>
              <w:t>%27</w:t>
            </w:r>
          </w:p>
        </w:tc>
        <w:tc>
          <w:tcPr>
            <w:tcW w:w="698" w:type="dxa"/>
            <w:shd w:val="clear" w:color="auto" w:fill="auto"/>
          </w:tcPr>
          <w:p w:rsidR="00A5435B" w:rsidRPr="00673CDA" w:rsidRDefault="00A5435B" w:rsidP="00DF67C7">
            <w:pPr>
              <w:rPr>
                <w:sz w:val="20"/>
                <w:szCs w:val="20"/>
              </w:rPr>
            </w:pPr>
            <w:r>
              <w:rPr>
                <w:sz w:val="20"/>
                <w:szCs w:val="20"/>
              </w:rPr>
              <w:t>%3</w:t>
            </w:r>
          </w:p>
        </w:tc>
        <w:tc>
          <w:tcPr>
            <w:tcW w:w="701" w:type="dxa"/>
            <w:shd w:val="clear" w:color="auto" w:fill="auto"/>
          </w:tcPr>
          <w:p w:rsidR="00A5435B" w:rsidRPr="00673CDA" w:rsidRDefault="00A5435B" w:rsidP="00DF67C7">
            <w:pPr>
              <w:rPr>
                <w:sz w:val="20"/>
                <w:szCs w:val="20"/>
              </w:rPr>
            </w:pPr>
            <w:r>
              <w:rPr>
                <w:sz w:val="20"/>
                <w:szCs w:val="20"/>
              </w:rPr>
              <w:t>%7</w:t>
            </w:r>
          </w:p>
        </w:tc>
      </w:tr>
      <w:tr w:rsidR="00A5435B" w:rsidRPr="00431961" w:rsidTr="00DF67C7">
        <w:trPr>
          <w:trHeight w:val="248"/>
        </w:trPr>
        <w:tc>
          <w:tcPr>
            <w:tcW w:w="665" w:type="dxa"/>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5</w:t>
            </w:r>
          </w:p>
        </w:tc>
        <w:tc>
          <w:tcPr>
            <w:tcW w:w="9474" w:type="dxa"/>
            <w:shd w:val="clear" w:color="auto" w:fill="auto"/>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Okulda kendimi güvende hissediyorum.</w:t>
            </w:r>
          </w:p>
        </w:tc>
        <w:tc>
          <w:tcPr>
            <w:tcW w:w="728" w:type="dxa"/>
            <w:shd w:val="clear" w:color="auto" w:fill="auto"/>
          </w:tcPr>
          <w:p w:rsidR="00A5435B" w:rsidRPr="00673CDA" w:rsidRDefault="00A5435B" w:rsidP="00DF67C7">
            <w:pPr>
              <w:rPr>
                <w:sz w:val="20"/>
                <w:szCs w:val="20"/>
              </w:rPr>
            </w:pPr>
            <w:r>
              <w:rPr>
                <w:sz w:val="20"/>
                <w:szCs w:val="20"/>
              </w:rPr>
              <w:t>%33</w:t>
            </w:r>
          </w:p>
        </w:tc>
        <w:tc>
          <w:tcPr>
            <w:tcW w:w="699" w:type="dxa"/>
            <w:shd w:val="clear" w:color="auto" w:fill="auto"/>
          </w:tcPr>
          <w:p w:rsidR="00A5435B" w:rsidRPr="00673CDA" w:rsidRDefault="00A5435B" w:rsidP="00DF67C7">
            <w:pPr>
              <w:rPr>
                <w:sz w:val="20"/>
                <w:szCs w:val="20"/>
              </w:rPr>
            </w:pPr>
            <w:r>
              <w:rPr>
                <w:sz w:val="20"/>
                <w:szCs w:val="20"/>
              </w:rPr>
              <w:t>%21</w:t>
            </w:r>
          </w:p>
        </w:tc>
        <w:tc>
          <w:tcPr>
            <w:tcW w:w="699" w:type="dxa"/>
            <w:shd w:val="clear" w:color="auto" w:fill="auto"/>
          </w:tcPr>
          <w:p w:rsidR="00A5435B" w:rsidRPr="00673CDA" w:rsidRDefault="00A5435B" w:rsidP="00DF67C7">
            <w:pPr>
              <w:rPr>
                <w:sz w:val="20"/>
                <w:szCs w:val="20"/>
              </w:rPr>
            </w:pPr>
            <w:r>
              <w:rPr>
                <w:sz w:val="20"/>
                <w:szCs w:val="20"/>
              </w:rPr>
              <w:t>%32</w:t>
            </w:r>
          </w:p>
        </w:tc>
        <w:tc>
          <w:tcPr>
            <w:tcW w:w="698" w:type="dxa"/>
            <w:shd w:val="clear" w:color="auto" w:fill="auto"/>
          </w:tcPr>
          <w:p w:rsidR="00A5435B" w:rsidRPr="00673CDA" w:rsidRDefault="00A5435B" w:rsidP="00DF67C7">
            <w:pPr>
              <w:rPr>
                <w:sz w:val="20"/>
                <w:szCs w:val="20"/>
              </w:rPr>
            </w:pPr>
            <w:r>
              <w:rPr>
                <w:sz w:val="20"/>
                <w:szCs w:val="20"/>
              </w:rPr>
              <w:t>%4</w:t>
            </w:r>
          </w:p>
        </w:tc>
        <w:tc>
          <w:tcPr>
            <w:tcW w:w="701" w:type="dxa"/>
            <w:shd w:val="clear" w:color="auto" w:fill="auto"/>
          </w:tcPr>
          <w:p w:rsidR="00A5435B" w:rsidRPr="00673CDA" w:rsidRDefault="00A5435B" w:rsidP="00DF67C7">
            <w:pPr>
              <w:rPr>
                <w:sz w:val="20"/>
                <w:szCs w:val="20"/>
              </w:rPr>
            </w:pPr>
            <w:r>
              <w:rPr>
                <w:sz w:val="20"/>
                <w:szCs w:val="20"/>
              </w:rPr>
              <w:t>%10</w:t>
            </w:r>
          </w:p>
        </w:tc>
      </w:tr>
      <w:tr w:rsidR="00A5435B" w:rsidRPr="00431961" w:rsidTr="00DF67C7">
        <w:trPr>
          <w:trHeight w:val="248"/>
        </w:trPr>
        <w:tc>
          <w:tcPr>
            <w:tcW w:w="665" w:type="dxa"/>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6</w:t>
            </w:r>
          </w:p>
        </w:tc>
        <w:tc>
          <w:tcPr>
            <w:tcW w:w="9474" w:type="dxa"/>
            <w:shd w:val="clear" w:color="auto" w:fill="auto"/>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Okulda öğrencilerle ilgili alınan kararlarda bizlerin görüşleri alınır.</w:t>
            </w:r>
          </w:p>
        </w:tc>
        <w:tc>
          <w:tcPr>
            <w:tcW w:w="728" w:type="dxa"/>
            <w:shd w:val="clear" w:color="auto" w:fill="auto"/>
          </w:tcPr>
          <w:p w:rsidR="00A5435B" w:rsidRPr="00673CDA" w:rsidRDefault="00A5435B" w:rsidP="00DF67C7">
            <w:pPr>
              <w:rPr>
                <w:sz w:val="20"/>
                <w:szCs w:val="20"/>
              </w:rPr>
            </w:pPr>
            <w:r>
              <w:rPr>
                <w:sz w:val="20"/>
                <w:szCs w:val="20"/>
              </w:rPr>
              <w:t>%40</w:t>
            </w:r>
          </w:p>
        </w:tc>
        <w:tc>
          <w:tcPr>
            <w:tcW w:w="699" w:type="dxa"/>
            <w:shd w:val="clear" w:color="auto" w:fill="auto"/>
          </w:tcPr>
          <w:p w:rsidR="00A5435B" w:rsidRPr="00673CDA" w:rsidRDefault="00A5435B" w:rsidP="00DF67C7">
            <w:pPr>
              <w:rPr>
                <w:sz w:val="20"/>
                <w:szCs w:val="20"/>
              </w:rPr>
            </w:pPr>
            <w:r>
              <w:rPr>
                <w:sz w:val="20"/>
                <w:szCs w:val="20"/>
              </w:rPr>
              <w:t>%45</w:t>
            </w:r>
          </w:p>
        </w:tc>
        <w:tc>
          <w:tcPr>
            <w:tcW w:w="699" w:type="dxa"/>
            <w:shd w:val="clear" w:color="auto" w:fill="auto"/>
          </w:tcPr>
          <w:p w:rsidR="00A5435B" w:rsidRPr="00673CDA" w:rsidRDefault="00A5435B" w:rsidP="00DF67C7">
            <w:pPr>
              <w:rPr>
                <w:sz w:val="20"/>
                <w:szCs w:val="20"/>
              </w:rPr>
            </w:pPr>
            <w:r>
              <w:rPr>
                <w:sz w:val="20"/>
                <w:szCs w:val="20"/>
              </w:rPr>
              <w:t>%11</w:t>
            </w:r>
          </w:p>
        </w:tc>
        <w:tc>
          <w:tcPr>
            <w:tcW w:w="698" w:type="dxa"/>
            <w:shd w:val="clear" w:color="auto" w:fill="auto"/>
          </w:tcPr>
          <w:p w:rsidR="00A5435B" w:rsidRPr="00673CDA" w:rsidRDefault="00A5435B" w:rsidP="00DF67C7">
            <w:pPr>
              <w:rPr>
                <w:sz w:val="20"/>
                <w:szCs w:val="20"/>
              </w:rPr>
            </w:pPr>
            <w:r>
              <w:rPr>
                <w:sz w:val="20"/>
                <w:szCs w:val="20"/>
              </w:rPr>
              <w:t>%1</w:t>
            </w:r>
          </w:p>
        </w:tc>
        <w:tc>
          <w:tcPr>
            <w:tcW w:w="701" w:type="dxa"/>
            <w:shd w:val="clear" w:color="auto" w:fill="auto"/>
          </w:tcPr>
          <w:p w:rsidR="00A5435B" w:rsidRPr="00673CDA" w:rsidRDefault="00A5435B" w:rsidP="00DF67C7">
            <w:pPr>
              <w:rPr>
                <w:sz w:val="20"/>
                <w:szCs w:val="20"/>
              </w:rPr>
            </w:pPr>
            <w:r>
              <w:rPr>
                <w:sz w:val="20"/>
                <w:szCs w:val="20"/>
              </w:rPr>
              <w:t>%3</w:t>
            </w:r>
          </w:p>
        </w:tc>
      </w:tr>
      <w:tr w:rsidR="00A5435B" w:rsidRPr="00431961" w:rsidTr="00DF67C7">
        <w:trPr>
          <w:trHeight w:val="248"/>
        </w:trPr>
        <w:tc>
          <w:tcPr>
            <w:tcW w:w="665" w:type="dxa"/>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7</w:t>
            </w:r>
          </w:p>
        </w:tc>
        <w:tc>
          <w:tcPr>
            <w:tcW w:w="9474" w:type="dxa"/>
            <w:shd w:val="clear" w:color="auto" w:fill="auto"/>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Öğretmenler yeniliğe açık olarak derslerin işlenişinde çeşitli yöntemler kullanmaktadır.</w:t>
            </w:r>
          </w:p>
        </w:tc>
        <w:tc>
          <w:tcPr>
            <w:tcW w:w="728" w:type="dxa"/>
            <w:shd w:val="clear" w:color="auto" w:fill="auto"/>
          </w:tcPr>
          <w:p w:rsidR="00A5435B" w:rsidRPr="00673CDA" w:rsidRDefault="00A5435B" w:rsidP="00DF67C7">
            <w:pPr>
              <w:rPr>
                <w:sz w:val="20"/>
                <w:szCs w:val="20"/>
              </w:rPr>
            </w:pPr>
            <w:r>
              <w:rPr>
                <w:sz w:val="20"/>
                <w:szCs w:val="20"/>
              </w:rPr>
              <w:t>%53</w:t>
            </w:r>
          </w:p>
        </w:tc>
        <w:tc>
          <w:tcPr>
            <w:tcW w:w="699" w:type="dxa"/>
            <w:shd w:val="clear" w:color="auto" w:fill="auto"/>
          </w:tcPr>
          <w:p w:rsidR="00A5435B" w:rsidRPr="00673CDA" w:rsidRDefault="00A5435B" w:rsidP="00DF67C7">
            <w:pPr>
              <w:rPr>
                <w:sz w:val="20"/>
                <w:szCs w:val="20"/>
              </w:rPr>
            </w:pPr>
            <w:r>
              <w:rPr>
                <w:sz w:val="20"/>
                <w:szCs w:val="20"/>
              </w:rPr>
              <w:t>%38</w:t>
            </w:r>
          </w:p>
        </w:tc>
        <w:tc>
          <w:tcPr>
            <w:tcW w:w="699" w:type="dxa"/>
            <w:shd w:val="clear" w:color="auto" w:fill="auto"/>
          </w:tcPr>
          <w:p w:rsidR="00A5435B" w:rsidRPr="00673CDA" w:rsidRDefault="00A5435B" w:rsidP="00DF67C7">
            <w:pPr>
              <w:rPr>
                <w:sz w:val="20"/>
                <w:szCs w:val="20"/>
              </w:rPr>
            </w:pPr>
            <w:r>
              <w:rPr>
                <w:sz w:val="20"/>
                <w:szCs w:val="20"/>
              </w:rPr>
              <w:t>%4</w:t>
            </w:r>
          </w:p>
        </w:tc>
        <w:tc>
          <w:tcPr>
            <w:tcW w:w="698" w:type="dxa"/>
            <w:shd w:val="clear" w:color="auto" w:fill="auto"/>
          </w:tcPr>
          <w:p w:rsidR="00A5435B" w:rsidRPr="00673CDA" w:rsidRDefault="00A5435B" w:rsidP="00DF67C7">
            <w:pPr>
              <w:rPr>
                <w:sz w:val="20"/>
                <w:szCs w:val="20"/>
              </w:rPr>
            </w:pPr>
            <w:r>
              <w:rPr>
                <w:sz w:val="20"/>
                <w:szCs w:val="20"/>
              </w:rPr>
              <w:t>%1</w:t>
            </w:r>
          </w:p>
        </w:tc>
        <w:tc>
          <w:tcPr>
            <w:tcW w:w="701" w:type="dxa"/>
            <w:shd w:val="clear" w:color="auto" w:fill="auto"/>
          </w:tcPr>
          <w:p w:rsidR="00A5435B" w:rsidRPr="00673CDA" w:rsidRDefault="00A5435B" w:rsidP="00DF67C7">
            <w:pPr>
              <w:rPr>
                <w:sz w:val="20"/>
                <w:szCs w:val="20"/>
              </w:rPr>
            </w:pPr>
            <w:r>
              <w:rPr>
                <w:sz w:val="20"/>
                <w:szCs w:val="20"/>
              </w:rPr>
              <w:t>%4</w:t>
            </w:r>
          </w:p>
        </w:tc>
      </w:tr>
      <w:tr w:rsidR="00A5435B" w:rsidRPr="00431961" w:rsidTr="00DF67C7">
        <w:trPr>
          <w:trHeight w:val="261"/>
        </w:trPr>
        <w:tc>
          <w:tcPr>
            <w:tcW w:w="665" w:type="dxa"/>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8</w:t>
            </w:r>
          </w:p>
        </w:tc>
        <w:tc>
          <w:tcPr>
            <w:tcW w:w="9474" w:type="dxa"/>
            <w:shd w:val="clear" w:color="auto" w:fill="auto"/>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Derslerde konuya göre uygun araç gereçler kullanılmaktadır.</w:t>
            </w:r>
          </w:p>
        </w:tc>
        <w:tc>
          <w:tcPr>
            <w:tcW w:w="728" w:type="dxa"/>
            <w:shd w:val="clear" w:color="auto" w:fill="auto"/>
          </w:tcPr>
          <w:p w:rsidR="00A5435B" w:rsidRPr="00673CDA" w:rsidRDefault="00A5435B" w:rsidP="00DF67C7">
            <w:pPr>
              <w:rPr>
                <w:sz w:val="20"/>
                <w:szCs w:val="20"/>
              </w:rPr>
            </w:pPr>
            <w:r>
              <w:rPr>
                <w:sz w:val="20"/>
                <w:szCs w:val="20"/>
              </w:rPr>
              <w:t>%45</w:t>
            </w:r>
          </w:p>
        </w:tc>
        <w:tc>
          <w:tcPr>
            <w:tcW w:w="699" w:type="dxa"/>
            <w:shd w:val="clear" w:color="auto" w:fill="auto"/>
          </w:tcPr>
          <w:p w:rsidR="00A5435B" w:rsidRPr="00673CDA" w:rsidRDefault="00A5435B" w:rsidP="00DF67C7">
            <w:pPr>
              <w:rPr>
                <w:sz w:val="20"/>
                <w:szCs w:val="20"/>
              </w:rPr>
            </w:pPr>
            <w:r>
              <w:rPr>
                <w:sz w:val="20"/>
                <w:szCs w:val="20"/>
              </w:rPr>
              <w:t>%29</w:t>
            </w:r>
          </w:p>
        </w:tc>
        <w:tc>
          <w:tcPr>
            <w:tcW w:w="699" w:type="dxa"/>
            <w:shd w:val="clear" w:color="auto" w:fill="auto"/>
          </w:tcPr>
          <w:p w:rsidR="00A5435B" w:rsidRPr="00673CDA" w:rsidRDefault="00A5435B" w:rsidP="00DF67C7">
            <w:pPr>
              <w:rPr>
                <w:sz w:val="20"/>
                <w:szCs w:val="20"/>
              </w:rPr>
            </w:pPr>
            <w:r>
              <w:rPr>
                <w:sz w:val="20"/>
                <w:szCs w:val="20"/>
              </w:rPr>
              <w:t>%7</w:t>
            </w:r>
          </w:p>
        </w:tc>
        <w:tc>
          <w:tcPr>
            <w:tcW w:w="698" w:type="dxa"/>
            <w:shd w:val="clear" w:color="auto" w:fill="auto"/>
          </w:tcPr>
          <w:p w:rsidR="00A5435B" w:rsidRPr="00673CDA" w:rsidRDefault="00A5435B" w:rsidP="00DF67C7">
            <w:pPr>
              <w:rPr>
                <w:sz w:val="20"/>
                <w:szCs w:val="20"/>
              </w:rPr>
            </w:pPr>
            <w:r>
              <w:rPr>
                <w:sz w:val="20"/>
                <w:szCs w:val="20"/>
              </w:rPr>
              <w:t>%7</w:t>
            </w:r>
          </w:p>
        </w:tc>
        <w:tc>
          <w:tcPr>
            <w:tcW w:w="701" w:type="dxa"/>
            <w:shd w:val="clear" w:color="auto" w:fill="auto"/>
          </w:tcPr>
          <w:p w:rsidR="00A5435B" w:rsidRPr="00673CDA" w:rsidRDefault="00A5435B" w:rsidP="00DF67C7">
            <w:pPr>
              <w:rPr>
                <w:sz w:val="20"/>
                <w:szCs w:val="20"/>
              </w:rPr>
            </w:pPr>
            <w:r>
              <w:rPr>
                <w:sz w:val="20"/>
                <w:szCs w:val="20"/>
              </w:rPr>
              <w:t>%12</w:t>
            </w:r>
          </w:p>
        </w:tc>
      </w:tr>
      <w:tr w:rsidR="00A5435B" w:rsidRPr="00431961" w:rsidTr="00DF67C7">
        <w:trPr>
          <w:trHeight w:val="267"/>
        </w:trPr>
        <w:tc>
          <w:tcPr>
            <w:tcW w:w="665" w:type="dxa"/>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9</w:t>
            </w:r>
          </w:p>
        </w:tc>
        <w:tc>
          <w:tcPr>
            <w:tcW w:w="9474" w:type="dxa"/>
            <w:shd w:val="clear" w:color="auto" w:fill="auto"/>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Teneffüslerde ihtiyaçlarımı giderebiliyorum.</w:t>
            </w:r>
          </w:p>
        </w:tc>
        <w:tc>
          <w:tcPr>
            <w:tcW w:w="728" w:type="dxa"/>
            <w:shd w:val="clear" w:color="auto" w:fill="auto"/>
          </w:tcPr>
          <w:p w:rsidR="00A5435B" w:rsidRPr="00673CDA" w:rsidRDefault="00A5435B" w:rsidP="00DF67C7">
            <w:pPr>
              <w:rPr>
                <w:sz w:val="20"/>
                <w:szCs w:val="20"/>
              </w:rPr>
            </w:pPr>
            <w:r>
              <w:rPr>
                <w:sz w:val="20"/>
                <w:szCs w:val="20"/>
              </w:rPr>
              <w:t>%30</w:t>
            </w:r>
          </w:p>
        </w:tc>
        <w:tc>
          <w:tcPr>
            <w:tcW w:w="699" w:type="dxa"/>
            <w:shd w:val="clear" w:color="auto" w:fill="auto"/>
          </w:tcPr>
          <w:p w:rsidR="00A5435B" w:rsidRPr="00673CDA" w:rsidRDefault="00A5435B" w:rsidP="00DF67C7">
            <w:pPr>
              <w:rPr>
                <w:sz w:val="20"/>
                <w:szCs w:val="20"/>
              </w:rPr>
            </w:pPr>
            <w:r>
              <w:rPr>
                <w:sz w:val="20"/>
                <w:szCs w:val="20"/>
              </w:rPr>
              <w:t>%18</w:t>
            </w:r>
          </w:p>
        </w:tc>
        <w:tc>
          <w:tcPr>
            <w:tcW w:w="699" w:type="dxa"/>
            <w:shd w:val="clear" w:color="auto" w:fill="auto"/>
          </w:tcPr>
          <w:p w:rsidR="00A5435B" w:rsidRPr="00673CDA" w:rsidRDefault="00A5435B" w:rsidP="00DF67C7">
            <w:pPr>
              <w:rPr>
                <w:sz w:val="20"/>
                <w:szCs w:val="20"/>
              </w:rPr>
            </w:pPr>
            <w:r>
              <w:rPr>
                <w:sz w:val="20"/>
                <w:szCs w:val="20"/>
              </w:rPr>
              <w:t>%10</w:t>
            </w:r>
          </w:p>
        </w:tc>
        <w:tc>
          <w:tcPr>
            <w:tcW w:w="698" w:type="dxa"/>
            <w:shd w:val="clear" w:color="auto" w:fill="auto"/>
          </w:tcPr>
          <w:p w:rsidR="00A5435B" w:rsidRPr="00673CDA" w:rsidRDefault="00A5435B" w:rsidP="00DF67C7">
            <w:pPr>
              <w:rPr>
                <w:sz w:val="20"/>
                <w:szCs w:val="20"/>
              </w:rPr>
            </w:pPr>
            <w:r>
              <w:rPr>
                <w:sz w:val="20"/>
                <w:szCs w:val="20"/>
              </w:rPr>
              <w:t>%23</w:t>
            </w:r>
          </w:p>
        </w:tc>
        <w:tc>
          <w:tcPr>
            <w:tcW w:w="701" w:type="dxa"/>
            <w:shd w:val="clear" w:color="auto" w:fill="auto"/>
          </w:tcPr>
          <w:p w:rsidR="00A5435B" w:rsidRPr="00673CDA" w:rsidRDefault="00A5435B" w:rsidP="00DF67C7">
            <w:pPr>
              <w:rPr>
                <w:sz w:val="20"/>
                <w:szCs w:val="20"/>
              </w:rPr>
            </w:pPr>
            <w:r>
              <w:rPr>
                <w:sz w:val="20"/>
                <w:szCs w:val="20"/>
              </w:rPr>
              <w:t>%19</w:t>
            </w:r>
          </w:p>
        </w:tc>
      </w:tr>
      <w:tr w:rsidR="00A5435B" w:rsidRPr="00431961" w:rsidTr="00DF67C7">
        <w:trPr>
          <w:trHeight w:val="258"/>
        </w:trPr>
        <w:tc>
          <w:tcPr>
            <w:tcW w:w="665" w:type="dxa"/>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10</w:t>
            </w:r>
          </w:p>
        </w:tc>
        <w:tc>
          <w:tcPr>
            <w:tcW w:w="9474" w:type="dxa"/>
            <w:shd w:val="clear" w:color="auto" w:fill="auto"/>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Okulun içi ve dışı temizdir.</w:t>
            </w:r>
          </w:p>
        </w:tc>
        <w:tc>
          <w:tcPr>
            <w:tcW w:w="728" w:type="dxa"/>
            <w:shd w:val="clear" w:color="auto" w:fill="auto"/>
          </w:tcPr>
          <w:p w:rsidR="00A5435B" w:rsidRPr="00673CDA" w:rsidRDefault="00A5435B" w:rsidP="00DF67C7">
            <w:pPr>
              <w:rPr>
                <w:sz w:val="20"/>
                <w:szCs w:val="20"/>
              </w:rPr>
            </w:pPr>
            <w:r>
              <w:rPr>
                <w:sz w:val="20"/>
                <w:szCs w:val="20"/>
              </w:rPr>
              <w:t>%34</w:t>
            </w:r>
          </w:p>
        </w:tc>
        <w:tc>
          <w:tcPr>
            <w:tcW w:w="699" w:type="dxa"/>
            <w:shd w:val="clear" w:color="auto" w:fill="auto"/>
          </w:tcPr>
          <w:p w:rsidR="00A5435B" w:rsidRPr="00673CDA" w:rsidRDefault="00A5435B" w:rsidP="00DF67C7">
            <w:pPr>
              <w:rPr>
                <w:sz w:val="20"/>
                <w:szCs w:val="20"/>
              </w:rPr>
            </w:pPr>
            <w:r>
              <w:rPr>
                <w:sz w:val="20"/>
                <w:szCs w:val="20"/>
              </w:rPr>
              <w:t>%28</w:t>
            </w:r>
          </w:p>
        </w:tc>
        <w:tc>
          <w:tcPr>
            <w:tcW w:w="699" w:type="dxa"/>
            <w:shd w:val="clear" w:color="auto" w:fill="auto"/>
          </w:tcPr>
          <w:p w:rsidR="00A5435B" w:rsidRPr="00673CDA" w:rsidRDefault="00A5435B" w:rsidP="00DF67C7">
            <w:pPr>
              <w:rPr>
                <w:sz w:val="20"/>
                <w:szCs w:val="20"/>
              </w:rPr>
            </w:pPr>
            <w:r>
              <w:rPr>
                <w:sz w:val="20"/>
                <w:szCs w:val="20"/>
              </w:rPr>
              <w:t>%12</w:t>
            </w:r>
          </w:p>
        </w:tc>
        <w:tc>
          <w:tcPr>
            <w:tcW w:w="698" w:type="dxa"/>
            <w:shd w:val="clear" w:color="auto" w:fill="auto"/>
          </w:tcPr>
          <w:p w:rsidR="00A5435B" w:rsidRPr="00673CDA" w:rsidRDefault="00A5435B" w:rsidP="00DF67C7">
            <w:pPr>
              <w:rPr>
                <w:sz w:val="20"/>
                <w:szCs w:val="20"/>
              </w:rPr>
            </w:pPr>
            <w:r>
              <w:rPr>
                <w:sz w:val="20"/>
                <w:szCs w:val="20"/>
              </w:rPr>
              <w:t>%13</w:t>
            </w:r>
          </w:p>
        </w:tc>
        <w:tc>
          <w:tcPr>
            <w:tcW w:w="701" w:type="dxa"/>
            <w:shd w:val="clear" w:color="auto" w:fill="auto"/>
          </w:tcPr>
          <w:p w:rsidR="00A5435B" w:rsidRPr="00673CDA" w:rsidRDefault="00A5435B" w:rsidP="00DF67C7">
            <w:pPr>
              <w:rPr>
                <w:sz w:val="20"/>
                <w:szCs w:val="20"/>
              </w:rPr>
            </w:pPr>
            <w:r>
              <w:rPr>
                <w:sz w:val="20"/>
                <w:szCs w:val="20"/>
              </w:rPr>
              <w:t>%13</w:t>
            </w:r>
          </w:p>
        </w:tc>
      </w:tr>
      <w:tr w:rsidR="00A5435B" w:rsidRPr="00431961" w:rsidTr="00DF67C7">
        <w:trPr>
          <w:trHeight w:val="248"/>
        </w:trPr>
        <w:tc>
          <w:tcPr>
            <w:tcW w:w="665" w:type="dxa"/>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11</w:t>
            </w:r>
          </w:p>
        </w:tc>
        <w:tc>
          <w:tcPr>
            <w:tcW w:w="9474" w:type="dxa"/>
            <w:shd w:val="clear" w:color="auto" w:fill="auto"/>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Okulun binası ve diğer fiziki mekânlar yeterlidir.</w:t>
            </w:r>
          </w:p>
        </w:tc>
        <w:tc>
          <w:tcPr>
            <w:tcW w:w="728" w:type="dxa"/>
            <w:shd w:val="clear" w:color="auto" w:fill="auto"/>
          </w:tcPr>
          <w:p w:rsidR="00A5435B" w:rsidRPr="00673CDA" w:rsidRDefault="00A5435B" w:rsidP="00DF67C7">
            <w:pPr>
              <w:rPr>
                <w:sz w:val="20"/>
                <w:szCs w:val="20"/>
              </w:rPr>
            </w:pPr>
            <w:r>
              <w:rPr>
                <w:sz w:val="20"/>
                <w:szCs w:val="20"/>
              </w:rPr>
              <w:t>%34</w:t>
            </w:r>
          </w:p>
        </w:tc>
        <w:tc>
          <w:tcPr>
            <w:tcW w:w="699" w:type="dxa"/>
            <w:shd w:val="clear" w:color="auto" w:fill="auto"/>
          </w:tcPr>
          <w:p w:rsidR="00A5435B" w:rsidRPr="00673CDA" w:rsidRDefault="00A5435B" w:rsidP="00DF67C7">
            <w:pPr>
              <w:rPr>
                <w:sz w:val="20"/>
                <w:szCs w:val="20"/>
              </w:rPr>
            </w:pPr>
            <w:r>
              <w:rPr>
                <w:sz w:val="20"/>
                <w:szCs w:val="20"/>
              </w:rPr>
              <w:t>%28</w:t>
            </w:r>
          </w:p>
        </w:tc>
        <w:tc>
          <w:tcPr>
            <w:tcW w:w="699" w:type="dxa"/>
            <w:shd w:val="clear" w:color="auto" w:fill="auto"/>
          </w:tcPr>
          <w:p w:rsidR="00A5435B" w:rsidRPr="00673CDA" w:rsidRDefault="00A5435B" w:rsidP="00DF67C7">
            <w:pPr>
              <w:rPr>
                <w:sz w:val="20"/>
                <w:szCs w:val="20"/>
              </w:rPr>
            </w:pPr>
            <w:r>
              <w:rPr>
                <w:sz w:val="20"/>
                <w:szCs w:val="20"/>
              </w:rPr>
              <w:t>%12</w:t>
            </w:r>
          </w:p>
        </w:tc>
        <w:tc>
          <w:tcPr>
            <w:tcW w:w="698" w:type="dxa"/>
            <w:shd w:val="clear" w:color="auto" w:fill="auto"/>
          </w:tcPr>
          <w:p w:rsidR="00A5435B" w:rsidRPr="00673CDA" w:rsidRDefault="00A5435B" w:rsidP="00DF67C7">
            <w:pPr>
              <w:rPr>
                <w:sz w:val="20"/>
                <w:szCs w:val="20"/>
              </w:rPr>
            </w:pPr>
            <w:r>
              <w:rPr>
                <w:sz w:val="20"/>
                <w:szCs w:val="20"/>
              </w:rPr>
              <w:t>%13</w:t>
            </w:r>
          </w:p>
        </w:tc>
        <w:tc>
          <w:tcPr>
            <w:tcW w:w="701" w:type="dxa"/>
            <w:shd w:val="clear" w:color="auto" w:fill="auto"/>
          </w:tcPr>
          <w:p w:rsidR="00A5435B" w:rsidRPr="00673CDA" w:rsidRDefault="00A5435B" w:rsidP="00DF67C7">
            <w:pPr>
              <w:rPr>
                <w:sz w:val="20"/>
                <w:szCs w:val="20"/>
              </w:rPr>
            </w:pPr>
            <w:r>
              <w:rPr>
                <w:sz w:val="20"/>
                <w:szCs w:val="20"/>
              </w:rPr>
              <w:t>%13</w:t>
            </w:r>
          </w:p>
        </w:tc>
      </w:tr>
      <w:tr w:rsidR="00A5435B" w:rsidRPr="00431961" w:rsidTr="00DF67C7">
        <w:trPr>
          <w:trHeight w:val="248"/>
        </w:trPr>
        <w:tc>
          <w:tcPr>
            <w:tcW w:w="665" w:type="dxa"/>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12</w:t>
            </w:r>
          </w:p>
        </w:tc>
        <w:tc>
          <w:tcPr>
            <w:tcW w:w="9474" w:type="dxa"/>
            <w:shd w:val="clear" w:color="auto" w:fill="auto"/>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Okul kantininde satılan malzemeler sağlıklı ve güvenlidir.</w:t>
            </w:r>
          </w:p>
        </w:tc>
        <w:tc>
          <w:tcPr>
            <w:tcW w:w="728" w:type="dxa"/>
            <w:shd w:val="clear" w:color="auto" w:fill="auto"/>
          </w:tcPr>
          <w:p w:rsidR="00A5435B" w:rsidRPr="004E1AFE" w:rsidRDefault="00A5435B" w:rsidP="00DF67C7">
            <w:pPr>
              <w:rPr>
                <w:sz w:val="22"/>
                <w:szCs w:val="22"/>
              </w:rPr>
            </w:pPr>
            <w:r>
              <w:rPr>
                <w:sz w:val="22"/>
                <w:szCs w:val="22"/>
              </w:rPr>
              <w:t>0</w:t>
            </w:r>
          </w:p>
        </w:tc>
        <w:tc>
          <w:tcPr>
            <w:tcW w:w="699" w:type="dxa"/>
            <w:shd w:val="clear" w:color="auto" w:fill="auto"/>
          </w:tcPr>
          <w:p w:rsidR="00A5435B" w:rsidRPr="004E1AFE" w:rsidRDefault="00A5435B" w:rsidP="00DF67C7">
            <w:pPr>
              <w:rPr>
                <w:sz w:val="22"/>
                <w:szCs w:val="22"/>
              </w:rPr>
            </w:pPr>
            <w:r>
              <w:rPr>
                <w:sz w:val="22"/>
                <w:szCs w:val="22"/>
              </w:rPr>
              <w:t>0</w:t>
            </w:r>
          </w:p>
        </w:tc>
        <w:tc>
          <w:tcPr>
            <w:tcW w:w="699" w:type="dxa"/>
            <w:shd w:val="clear" w:color="auto" w:fill="auto"/>
          </w:tcPr>
          <w:p w:rsidR="00A5435B" w:rsidRPr="004E1AFE" w:rsidRDefault="00A5435B" w:rsidP="00DF67C7">
            <w:pPr>
              <w:rPr>
                <w:sz w:val="22"/>
                <w:szCs w:val="22"/>
              </w:rPr>
            </w:pPr>
            <w:r>
              <w:rPr>
                <w:sz w:val="22"/>
                <w:szCs w:val="22"/>
              </w:rPr>
              <w:t>0</w:t>
            </w:r>
          </w:p>
        </w:tc>
        <w:tc>
          <w:tcPr>
            <w:tcW w:w="698" w:type="dxa"/>
            <w:shd w:val="clear" w:color="auto" w:fill="auto"/>
          </w:tcPr>
          <w:p w:rsidR="00A5435B" w:rsidRPr="004E1AFE" w:rsidRDefault="00A5435B" w:rsidP="00DF67C7">
            <w:pPr>
              <w:rPr>
                <w:sz w:val="22"/>
                <w:szCs w:val="22"/>
              </w:rPr>
            </w:pPr>
            <w:r>
              <w:rPr>
                <w:sz w:val="22"/>
                <w:szCs w:val="22"/>
              </w:rPr>
              <w:t>0</w:t>
            </w:r>
          </w:p>
        </w:tc>
        <w:tc>
          <w:tcPr>
            <w:tcW w:w="701" w:type="dxa"/>
            <w:shd w:val="clear" w:color="auto" w:fill="auto"/>
          </w:tcPr>
          <w:p w:rsidR="00A5435B" w:rsidRPr="004E1AFE" w:rsidRDefault="00A5435B" w:rsidP="00DF67C7">
            <w:pPr>
              <w:rPr>
                <w:sz w:val="22"/>
                <w:szCs w:val="22"/>
              </w:rPr>
            </w:pPr>
            <w:r>
              <w:rPr>
                <w:sz w:val="22"/>
                <w:szCs w:val="22"/>
              </w:rPr>
              <w:t>0</w:t>
            </w:r>
          </w:p>
        </w:tc>
      </w:tr>
      <w:tr w:rsidR="00A5435B" w:rsidRPr="00431961" w:rsidTr="00DF67C7">
        <w:trPr>
          <w:trHeight w:val="242"/>
        </w:trPr>
        <w:tc>
          <w:tcPr>
            <w:tcW w:w="665" w:type="dxa"/>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13</w:t>
            </w:r>
          </w:p>
        </w:tc>
        <w:tc>
          <w:tcPr>
            <w:tcW w:w="9474" w:type="dxa"/>
            <w:shd w:val="clear" w:color="auto" w:fill="auto"/>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Okulumuzda yeterli miktarda sanatsal ve kültürel faaliyetler düzenlenmektedir.</w:t>
            </w:r>
          </w:p>
        </w:tc>
        <w:tc>
          <w:tcPr>
            <w:tcW w:w="728" w:type="dxa"/>
            <w:shd w:val="clear" w:color="auto" w:fill="auto"/>
          </w:tcPr>
          <w:p w:rsidR="00A5435B" w:rsidRPr="00673CDA" w:rsidRDefault="00A5435B" w:rsidP="00DF67C7">
            <w:pPr>
              <w:rPr>
                <w:sz w:val="20"/>
                <w:szCs w:val="20"/>
              </w:rPr>
            </w:pPr>
            <w:r>
              <w:rPr>
                <w:sz w:val="20"/>
                <w:szCs w:val="20"/>
              </w:rPr>
              <w:t>%42</w:t>
            </w:r>
          </w:p>
        </w:tc>
        <w:tc>
          <w:tcPr>
            <w:tcW w:w="699" w:type="dxa"/>
            <w:shd w:val="clear" w:color="auto" w:fill="auto"/>
          </w:tcPr>
          <w:p w:rsidR="00A5435B" w:rsidRPr="00673CDA" w:rsidRDefault="00A5435B" w:rsidP="00DF67C7">
            <w:pPr>
              <w:rPr>
                <w:sz w:val="20"/>
                <w:szCs w:val="20"/>
              </w:rPr>
            </w:pPr>
            <w:r>
              <w:rPr>
                <w:sz w:val="20"/>
                <w:szCs w:val="20"/>
              </w:rPr>
              <w:t>%22</w:t>
            </w:r>
          </w:p>
        </w:tc>
        <w:tc>
          <w:tcPr>
            <w:tcW w:w="699" w:type="dxa"/>
            <w:shd w:val="clear" w:color="auto" w:fill="auto"/>
          </w:tcPr>
          <w:p w:rsidR="00A5435B" w:rsidRPr="00673CDA" w:rsidRDefault="00A5435B" w:rsidP="00DF67C7">
            <w:pPr>
              <w:rPr>
                <w:sz w:val="20"/>
                <w:szCs w:val="20"/>
              </w:rPr>
            </w:pPr>
            <w:r>
              <w:rPr>
                <w:sz w:val="20"/>
                <w:szCs w:val="20"/>
              </w:rPr>
              <w:t>%6</w:t>
            </w:r>
          </w:p>
        </w:tc>
        <w:tc>
          <w:tcPr>
            <w:tcW w:w="698" w:type="dxa"/>
            <w:shd w:val="clear" w:color="auto" w:fill="auto"/>
          </w:tcPr>
          <w:p w:rsidR="00A5435B" w:rsidRPr="00673CDA" w:rsidRDefault="00A5435B" w:rsidP="00DF67C7">
            <w:pPr>
              <w:rPr>
                <w:sz w:val="20"/>
                <w:szCs w:val="20"/>
              </w:rPr>
            </w:pPr>
            <w:r>
              <w:rPr>
                <w:sz w:val="20"/>
                <w:szCs w:val="20"/>
              </w:rPr>
              <w:t>%4</w:t>
            </w:r>
          </w:p>
        </w:tc>
        <w:tc>
          <w:tcPr>
            <w:tcW w:w="701" w:type="dxa"/>
            <w:shd w:val="clear" w:color="auto" w:fill="auto"/>
          </w:tcPr>
          <w:p w:rsidR="00A5435B" w:rsidRPr="00673CDA" w:rsidRDefault="00A5435B" w:rsidP="00DF67C7">
            <w:pPr>
              <w:rPr>
                <w:sz w:val="20"/>
                <w:szCs w:val="20"/>
              </w:rPr>
            </w:pPr>
            <w:r>
              <w:rPr>
                <w:sz w:val="20"/>
                <w:szCs w:val="20"/>
              </w:rPr>
              <w:t>%26</w:t>
            </w:r>
          </w:p>
        </w:tc>
      </w:tr>
    </w:tbl>
    <w:p w:rsidR="00A5435B" w:rsidRDefault="00A5435B" w:rsidP="00A5435B">
      <w:pPr>
        <w:jc w:val="both"/>
      </w:pPr>
      <w:r>
        <w:rPr>
          <w:rFonts w:eastAsia="Calibri"/>
          <w:b/>
          <w:lang w:eastAsia="en-US"/>
        </w:rPr>
        <w:t xml:space="preserve">      </w:t>
      </w:r>
    </w:p>
    <w:tbl>
      <w:tblPr>
        <w:tblpPr w:leftFromText="141" w:rightFromText="141" w:vertAnchor="text" w:horzAnchor="margin" w:tblpY="188"/>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6771"/>
      </w:tblGrid>
      <w:tr w:rsidR="00A5435B" w:rsidRPr="004E1AFE" w:rsidTr="00DF67C7">
        <w:trPr>
          <w:trHeight w:val="311"/>
        </w:trPr>
        <w:tc>
          <w:tcPr>
            <w:tcW w:w="567" w:type="dxa"/>
            <w:shd w:val="clear" w:color="auto" w:fill="auto"/>
            <w:vAlign w:val="center"/>
          </w:tcPr>
          <w:p w:rsidR="00A5435B" w:rsidRPr="00431961" w:rsidRDefault="00A5435B" w:rsidP="00DF67C7">
            <w:pPr>
              <w:jc w:val="center"/>
              <w:rPr>
                <w:rFonts w:eastAsia="Calibri"/>
                <w:b/>
              </w:rPr>
            </w:pPr>
            <w:r w:rsidRPr="00431961">
              <w:rPr>
                <w:rFonts w:eastAsia="Calibri"/>
                <w:b/>
              </w:rPr>
              <w:t>1</w:t>
            </w:r>
            <w:r>
              <w:rPr>
                <w:rFonts w:eastAsia="Calibri"/>
                <w:b/>
              </w:rPr>
              <w:t>4</w:t>
            </w:r>
          </w:p>
        </w:tc>
        <w:tc>
          <w:tcPr>
            <w:tcW w:w="13291" w:type="dxa"/>
            <w:gridSpan w:val="3"/>
            <w:shd w:val="clear" w:color="auto" w:fill="auto"/>
          </w:tcPr>
          <w:p w:rsidR="00A5435B" w:rsidRPr="004E1AFE" w:rsidRDefault="00A5435B" w:rsidP="00DF67C7">
            <w:pPr>
              <w:spacing w:line="276" w:lineRule="auto"/>
              <w:textAlignment w:val="baseline"/>
              <w:rPr>
                <w:rFonts w:eastAsia="Calibri"/>
                <w:sz w:val="22"/>
                <w:szCs w:val="22"/>
              </w:rPr>
            </w:pPr>
            <w:r w:rsidRPr="004E1AFE">
              <w:rPr>
                <w:rFonts w:eastAsia="Calibri"/>
                <w:sz w:val="22"/>
                <w:szCs w:val="22"/>
              </w:rPr>
              <w:t>Okulumuzun Olumlu (başarılı)  ve Olumsuz (başarısız) Yönlerine İlişkin Görüşleriniz.</w:t>
            </w:r>
          </w:p>
        </w:tc>
      </w:tr>
      <w:tr w:rsidR="00A5435B" w:rsidRPr="004E1AFE" w:rsidTr="00DF67C7">
        <w:trPr>
          <w:trHeight w:val="296"/>
        </w:trPr>
        <w:tc>
          <w:tcPr>
            <w:tcW w:w="567" w:type="dxa"/>
            <w:vMerge w:val="restart"/>
            <w:shd w:val="clear" w:color="auto" w:fill="auto"/>
            <w:vAlign w:val="center"/>
          </w:tcPr>
          <w:p w:rsidR="00A5435B" w:rsidRPr="00431961" w:rsidRDefault="00A5435B" w:rsidP="00DF67C7">
            <w:pPr>
              <w:jc w:val="center"/>
              <w:rPr>
                <w:rFonts w:eastAsia="Calibri"/>
              </w:rPr>
            </w:pPr>
          </w:p>
        </w:tc>
        <w:tc>
          <w:tcPr>
            <w:tcW w:w="425" w:type="dxa"/>
            <w:shd w:val="clear" w:color="auto" w:fill="auto"/>
          </w:tcPr>
          <w:p w:rsidR="00A5435B" w:rsidRPr="00431961" w:rsidRDefault="00A5435B" w:rsidP="00DF67C7">
            <w:pPr>
              <w:rPr>
                <w:rFonts w:eastAsia="Calibri"/>
              </w:rPr>
            </w:pPr>
          </w:p>
        </w:tc>
        <w:tc>
          <w:tcPr>
            <w:tcW w:w="6095" w:type="dxa"/>
            <w:shd w:val="clear" w:color="auto" w:fill="auto"/>
          </w:tcPr>
          <w:p w:rsidR="00A5435B" w:rsidRPr="004E1AFE" w:rsidRDefault="00A5435B" w:rsidP="00DF67C7">
            <w:pPr>
              <w:rPr>
                <w:rFonts w:eastAsia="Calibri"/>
                <w:sz w:val="22"/>
                <w:szCs w:val="22"/>
              </w:rPr>
            </w:pPr>
            <w:r w:rsidRPr="004E1AFE">
              <w:rPr>
                <w:rFonts w:eastAsia="Calibri"/>
                <w:sz w:val="22"/>
                <w:szCs w:val="22"/>
              </w:rPr>
              <w:t>Olumlu (Başarılı) yönlerimiz</w:t>
            </w:r>
          </w:p>
        </w:tc>
        <w:tc>
          <w:tcPr>
            <w:tcW w:w="6771" w:type="dxa"/>
            <w:shd w:val="clear" w:color="auto" w:fill="auto"/>
          </w:tcPr>
          <w:p w:rsidR="00A5435B" w:rsidRPr="004E1AFE" w:rsidRDefault="00A5435B" w:rsidP="00DF67C7">
            <w:pPr>
              <w:rPr>
                <w:rFonts w:eastAsia="Calibri"/>
                <w:sz w:val="22"/>
                <w:szCs w:val="22"/>
              </w:rPr>
            </w:pPr>
            <w:r w:rsidRPr="004E1AFE">
              <w:rPr>
                <w:rFonts w:eastAsia="Calibri"/>
                <w:sz w:val="22"/>
                <w:szCs w:val="22"/>
              </w:rPr>
              <w:t>Olumsuz (başarısız) yönlerimiz</w:t>
            </w:r>
          </w:p>
        </w:tc>
      </w:tr>
      <w:tr w:rsidR="00A5435B" w:rsidRPr="004E1AFE" w:rsidTr="00DF67C7">
        <w:trPr>
          <w:trHeight w:val="296"/>
        </w:trPr>
        <w:tc>
          <w:tcPr>
            <w:tcW w:w="567" w:type="dxa"/>
            <w:vMerge/>
            <w:shd w:val="clear" w:color="auto" w:fill="auto"/>
            <w:vAlign w:val="center"/>
          </w:tcPr>
          <w:p w:rsidR="00A5435B" w:rsidRPr="00431961" w:rsidRDefault="00A5435B" w:rsidP="00DF67C7">
            <w:pPr>
              <w:jc w:val="center"/>
              <w:rPr>
                <w:rFonts w:eastAsia="Calibri"/>
              </w:rPr>
            </w:pPr>
          </w:p>
        </w:tc>
        <w:tc>
          <w:tcPr>
            <w:tcW w:w="425" w:type="dxa"/>
            <w:shd w:val="clear" w:color="auto" w:fill="auto"/>
          </w:tcPr>
          <w:p w:rsidR="00A5435B" w:rsidRPr="00431961" w:rsidRDefault="00A5435B" w:rsidP="00DF67C7">
            <w:pPr>
              <w:rPr>
                <w:rFonts w:eastAsia="Calibri"/>
              </w:rPr>
            </w:pPr>
            <w:r w:rsidRPr="00431961">
              <w:rPr>
                <w:rFonts w:eastAsia="Calibri"/>
              </w:rPr>
              <w:t>1</w:t>
            </w:r>
          </w:p>
        </w:tc>
        <w:tc>
          <w:tcPr>
            <w:tcW w:w="6095" w:type="dxa"/>
            <w:shd w:val="clear" w:color="auto" w:fill="auto"/>
          </w:tcPr>
          <w:p w:rsidR="00A5435B" w:rsidRPr="004E1AFE" w:rsidRDefault="00A5435B" w:rsidP="00DF67C7">
            <w:pPr>
              <w:rPr>
                <w:rFonts w:eastAsia="Calibri"/>
                <w:sz w:val="22"/>
                <w:szCs w:val="22"/>
              </w:rPr>
            </w:pPr>
            <w:proofErr w:type="gramStart"/>
            <w:r w:rsidRPr="004E1AFE">
              <w:rPr>
                <w:rFonts w:eastAsia="Calibri"/>
                <w:sz w:val="22"/>
                <w:szCs w:val="22"/>
              </w:rPr>
              <w:t>Öğretmenlerin öğrencilere ilgisi.</w:t>
            </w:r>
            <w:proofErr w:type="gramEnd"/>
          </w:p>
        </w:tc>
        <w:tc>
          <w:tcPr>
            <w:tcW w:w="6771" w:type="dxa"/>
            <w:shd w:val="clear" w:color="auto" w:fill="auto"/>
          </w:tcPr>
          <w:p w:rsidR="00A5435B" w:rsidRPr="004E1AFE" w:rsidRDefault="00A5435B" w:rsidP="00DF67C7">
            <w:pPr>
              <w:rPr>
                <w:rFonts w:eastAsia="Calibri"/>
                <w:sz w:val="22"/>
                <w:szCs w:val="22"/>
              </w:rPr>
            </w:pPr>
            <w:proofErr w:type="gramStart"/>
            <w:r>
              <w:rPr>
                <w:rFonts w:eastAsia="Calibri"/>
                <w:sz w:val="22"/>
                <w:szCs w:val="22"/>
              </w:rPr>
              <w:t xml:space="preserve">Sosyal alan ve </w:t>
            </w:r>
            <w:r w:rsidRPr="004E1AFE">
              <w:rPr>
                <w:rFonts w:eastAsia="Calibri"/>
                <w:sz w:val="22"/>
                <w:szCs w:val="22"/>
              </w:rPr>
              <w:t>kütüphane olmaması.</w:t>
            </w:r>
            <w:proofErr w:type="gramEnd"/>
          </w:p>
        </w:tc>
      </w:tr>
      <w:tr w:rsidR="00A5435B" w:rsidRPr="004E1AFE" w:rsidTr="00DF67C7">
        <w:trPr>
          <w:trHeight w:val="311"/>
        </w:trPr>
        <w:tc>
          <w:tcPr>
            <w:tcW w:w="567" w:type="dxa"/>
            <w:vMerge/>
            <w:shd w:val="clear" w:color="auto" w:fill="auto"/>
            <w:vAlign w:val="center"/>
          </w:tcPr>
          <w:p w:rsidR="00A5435B" w:rsidRPr="00431961" w:rsidRDefault="00A5435B" w:rsidP="00DF67C7">
            <w:pPr>
              <w:jc w:val="center"/>
              <w:rPr>
                <w:rFonts w:eastAsia="Calibri"/>
              </w:rPr>
            </w:pPr>
          </w:p>
        </w:tc>
        <w:tc>
          <w:tcPr>
            <w:tcW w:w="425" w:type="dxa"/>
            <w:shd w:val="clear" w:color="auto" w:fill="auto"/>
          </w:tcPr>
          <w:p w:rsidR="00A5435B" w:rsidRPr="00431961" w:rsidRDefault="00A5435B" w:rsidP="00DF67C7">
            <w:pPr>
              <w:rPr>
                <w:rFonts w:eastAsia="Calibri"/>
              </w:rPr>
            </w:pPr>
            <w:r w:rsidRPr="00431961">
              <w:rPr>
                <w:rFonts w:eastAsia="Calibri"/>
              </w:rPr>
              <w:t>2</w:t>
            </w:r>
          </w:p>
        </w:tc>
        <w:tc>
          <w:tcPr>
            <w:tcW w:w="6095" w:type="dxa"/>
            <w:shd w:val="clear" w:color="auto" w:fill="auto"/>
          </w:tcPr>
          <w:p w:rsidR="00A5435B" w:rsidRPr="004E1AFE" w:rsidRDefault="00A5435B" w:rsidP="00DF67C7">
            <w:pPr>
              <w:rPr>
                <w:rFonts w:eastAsia="Calibri"/>
                <w:sz w:val="22"/>
                <w:szCs w:val="22"/>
              </w:rPr>
            </w:pPr>
            <w:r w:rsidRPr="004E1AFE">
              <w:rPr>
                <w:rFonts w:eastAsia="Calibri"/>
                <w:sz w:val="22"/>
                <w:szCs w:val="22"/>
              </w:rPr>
              <w:t xml:space="preserve">Okulun temizliği ve </w:t>
            </w:r>
            <w:proofErr w:type="gramStart"/>
            <w:r w:rsidRPr="004E1AFE">
              <w:rPr>
                <w:rFonts w:eastAsia="Calibri"/>
                <w:sz w:val="22"/>
                <w:szCs w:val="22"/>
              </w:rPr>
              <w:t>hijyeni</w:t>
            </w:r>
            <w:proofErr w:type="gramEnd"/>
            <w:r w:rsidRPr="004E1AFE">
              <w:rPr>
                <w:rFonts w:eastAsia="Calibri"/>
                <w:sz w:val="22"/>
                <w:szCs w:val="22"/>
              </w:rPr>
              <w:t>.</w:t>
            </w:r>
          </w:p>
        </w:tc>
        <w:tc>
          <w:tcPr>
            <w:tcW w:w="6771" w:type="dxa"/>
            <w:shd w:val="clear" w:color="auto" w:fill="auto"/>
          </w:tcPr>
          <w:p w:rsidR="00A5435B" w:rsidRPr="004E1AFE" w:rsidRDefault="00A5435B" w:rsidP="00DF67C7">
            <w:pPr>
              <w:rPr>
                <w:rFonts w:eastAsia="Calibri"/>
                <w:sz w:val="22"/>
                <w:szCs w:val="22"/>
              </w:rPr>
            </w:pPr>
            <w:proofErr w:type="gramStart"/>
            <w:r>
              <w:rPr>
                <w:rFonts w:eastAsia="Calibri"/>
                <w:sz w:val="22"/>
                <w:szCs w:val="22"/>
              </w:rPr>
              <w:t>Okul bahçesinin küçük olması.</w:t>
            </w:r>
            <w:proofErr w:type="gramEnd"/>
          </w:p>
        </w:tc>
      </w:tr>
      <w:tr w:rsidR="00A5435B" w:rsidRPr="004E1AFE" w:rsidTr="00DF67C7">
        <w:trPr>
          <w:trHeight w:val="311"/>
        </w:trPr>
        <w:tc>
          <w:tcPr>
            <w:tcW w:w="567" w:type="dxa"/>
            <w:vMerge/>
            <w:shd w:val="clear" w:color="auto" w:fill="auto"/>
            <w:vAlign w:val="center"/>
          </w:tcPr>
          <w:p w:rsidR="00A5435B" w:rsidRPr="00431961" w:rsidRDefault="00A5435B" w:rsidP="00DF67C7">
            <w:pPr>
              <w:jc w:val="center"/>
              <w:rPr>
                <w:rFonts w:eastAsia="Calibri"/>
              </w:rPr>
            </w:pPr>
          </w:p>
        </w:tc>
        <w:tc>
          <w:tcPr>
            <w:tcW w:w="425" w:type="dxa"/>
            <w:shd w:val="clear" w:color="auto" w:fill="auto"/>
          </w:tcPr>
          <w:p w:rsidR="00A5435B" w:rsidRPr="00431961" w:rsidRDefault="00A5435B" w:rsidP="00DF67C7">
            <w:pPr>
              <w:rPr>
                <w:rFonts w:eastAsia="Calibri"/>
              </w:rPr>
            </w:pPr>
            <w:r w:rsidRPr="00431961">
              <w:rPr>
                <w:rFonts w:eastAsia="Calibri"/>
              </w:rPr>
              <w:t>3</w:t>
            </w:r>
          </w:p>
        </w:tc>
        <w:tc>
          <w:tcPr>
            <w:tcW w:w="6095" w:type="dxa"/>
            <w:shd w:val="clear" w:color="auto" w:fill="auto"/>
          </w:tcPr>
          <w:p w:rsidR="00A5435B" w:rsidRPr="004E1AFE" w:rsidRDefault="00A5435B" w:rsidP="00DF67C7">
            <w:pPr>
              <w:rPr>
                <w:rFonts w:eastAsia="Calibri"/>
                <w:sz w:val="22"/>
                <w:szCs w:val="22"/>
              </w:rPr>
            </w:pPr>
            <w:proofErr w:type="gramStart"/>
            <w:r w:rsidRPr="004E1AFE">
              <w:rPr>
                <w:rFonts w:eastAsia="Calibri"/>
                <w:sz w:val="22"/>
                <w:szCs w:val="22"/>
              </w:rPr>
              <w:t>Güvenliğe dikkat edilmesi.</w:t>
            </w:r>
            <w:proofErr w:type="gramEnd"/>
          </w:p>
        </w:tc>
        <w:tc>
          <w:tcPr>
            <w:tcW w:w="6771" w:type="dxa"/>
            <w:shd w:val="clear" w:color="auto" w:fill="auto"/>
          </w:tcPr>
          <w:p w:rsidR="00A5435B" w:rsidRPr="004E1AFE" w:rsidRDefault="00A5435B" w:rsidP="00DF67C7">
            <w:pPr>
              <w:rPr>
                <w:rFonts w:eastAsia="Calibri"/>
                <w:sz w:val="22"/>
                <w:szCs w:val="22"/>
              </w:rPr>
            </w:pPr>
            <w:r w:rsidRPr="004E1AFE">
              <w:rPr>
                <w:rFonts w:eastAsia="Calibri"/>
                <w:sz w:val="22"/>
                <w:szCs w:val="22"/>
              </w:rPr>
              <w:t>Oyun materyall</w:t>
            </w:r>
            <w:r>
              <w:rPr>
                <w:rFonts w:eastAsia="Calibri"/>
                <w:sz w:val="22"/>
                <w:szCs w:val="22"/>
              </w:rPr>
              <w:t>erinin az olması</w:t>
            </w:r>
          </w:p>
        </w:tc>
      </w:tr>
      <w:tr w:rsidR="00A5435B" w:rsidRPr="004E1AFE" w:rsidTr="00DF67C7">
        <w:trPr>
          <w:trHeight w:val="311"/>
        </w:trPr>
        <w:tc>
          <w:tcPr>
            <w:tcW w:w="567" w:type="dxa"/>
            <w:vMerge/>
            <w:shd w:val="clear" w:color="auto" w:fill="auto"/>
            <w:vAlign w:val="center"/>
          </w:tcPr>
          <w:p w:rsidR="00A5435B" w:rsidRPr="00431961" w:rsidRDefault="00A5435B" w:rsidP="00DF67C7">
            <w:pPr>
              <w:jc w:val="center"/>
              <w:rPr>
                <w:rFonts w:eastAsia="Calibri"/>
              </w:rPr>
            </w:pPr>
          </w:p>
        </w:tc>
        <w:tc>
          <w:tcPr>
            <w:tcW w:w="425" w:type="dxa"/>
            <w:shd w:val="clear" w:color="auto" w:fill="auto"/>
          </w:tcPr>
          <w:p w:rsidR="00A5435B" w:rsidRPr="00431961" w:rsidRDefault="00A5435B" w:rsidP="00DF67C7">
            <w:pPr>
              <w:rPr>
                <w:rFonts w:eastAsia="Calibri"/>
              </w:rPr>
            </w:pPr>
            <w:r w:rsidRPr="00431961">
              <w:rPr>
                <w:rFonts w:eastAsia="Calibri"/>
              </w:rPr>
              <w:t>4</w:t>
            </w:r>
          </w:p>
        </w:tc>
        <w:tc>
          <w:tcPr>
            <w:tcW w:w="6095" w:type="dxa"/>
            <w:shd w:val="clear" w:color="auto" w:fill="auto"/>
          </w:tcPr>
          <w:p w:rsidR="00A5435B" w:rsidRPr="004E1AFE" w:rsidRDefault="00A5435B" w:rsidP="00DF67C7">
            <w:pPr>
              <w:rPr>
                <w:rFonts w:eastAsia="Calibri"/>
                <w:sz w:val="22"/>
                <w:szCs w:val="22"/>
              </w:rPr>
            </w:pPr>
            <w:r w:rsidRPr="004E1AFE">
              <w:rPr>
                <w:rFonts w:eastAsia="Calibri"/>
                <w:sz w:val="22"/>
                <w:szCs w:val="22"/>
              </w:rPr>
              <w:t>Çevre düzenleme çalışmalarının yapılması.</w:t>
            </w:r>
          </w:p>
        </w:tc>
        <w:tc>
          <w:tcPr>
            <w:tcW w:w="6771" w:type="dxa"/>
            <w:shd w:val="clear" w:color="auto" w:fill="auto"/>
          </w:tcPr>
          <w:p w:rsidR="00A5435B" w:rsidRPr="004E1AFE" w:rsidRDefault="00A5435B" w:rsidP="00DF67C7">
            <w:pPr>
              <w:rPr>
                <w:rFonts w:eastAsia="Calibri"/>
                <w:sz w:val="22"/>
                <w:szCs w:val="22"/>
              </w:rPr>
            </w:pPr>
            <w:proofErr w:type="gramStart"/>
            <w:r w:rsidRPr="004E1AFE">
              <w:rPr>
                <w:rFonts w:eastAsia="Calibri"/>
                <w:sz w:val="22"/>
                <w:szCs w:val="22"/>
              </w:rPr>
              <w:t>Zeka</w:t>
            </w:r>
            <w:proofErr w:type="gramEnd"/>
            <w:r w:rsidRPr="004E1AFE">
              <w:rPr>
                <w:rFonts w:eastAsia="Calibri"/>
                <w:sz w:val="22"/>
                <w:szCs w:val="22"/>
              </w:rPr>
              <w:t xml:space="preserve"> oyunları sınıfının olmaması.</w:t>
            </w:r>
          </w:p>
        </w:tc>
      </w:tr>
      <w:tr w:rsidR="00A5435B" w:rsidRPr="004E1AFE" w:rsidTr="00DF67C7">
        <w:trPr>
          <w:trHeight w:val="311"/>
        </w:trPr>
        <w:tc>
          <w:tcPr>
            <w:tcW w:w="567" w:type="dxa"/>
            <w:vMerge/>
            <w:shd w:val="clear" w:color="auto" w:fill="auto"/>
            <w:vAlign w:val="center"/>
          </w:tcPr>
          <w:p w:rsidR="00A5435B" w:rsidRPr="00431961" w:rsidRDefault="00A5435B" w:rsidP="00DF67C7">
            <w:pPr>
              <w:jc w:val="center"/>
              <w:rPr>
                <w:rFonts w:eastAsia="Calibri"/>
              </w:rPr>
            </w:pPr>
          </w:p>
        </w:tc>
        <w:tc>
          <w:tcPr>
            <w:tcW w:w="425" w:type="dxa"/>
            <w:shd w:val="clear" w:color="auto" w:fill="auto"/>
          </w:tcPr>
          <w:p w:rsidR="00A5435B" w:rsidRPr="00431961" w:rsidRDefault="00A5435B" w:rsidP="00DF67C7">
            <w:pPr>
              <w:rPr>
                <w:rFonts w:eastAsia="Calibri"/>
              </w:rPr>
            </w:pPr>
            <w:r w:rsidRPr="00431961">
              <w:rPr>
                <w:rFonts w:eastAsia="Calibri"/>
              </w:rPr>
              <w:t>5</w:t>
            </w:r>
          </w:p>
        </w:tc>
        <w:tc>
          <w:tcPr>
            <w:tcW w:w="6095" w:type="dxa"/>
            <w:shd w:val="clear" w:color="auto" w:fill="auto"/>
          </w:tcPr>
          <w:p w:rsidR="00A5435B" w:rsidRPr="004E1AFE" w:rsidRDefault="00A5435B" w:rsidP="00DF67C7">
            <w:pPr>
              <w:rPr>
                <w:rFonts w:eastAsia="Calibri"/>
                <w:sz w:val="22"/>
                <w:szCs w:val="22"/>
              </w:rPr>
            </w:pPr>
            <w:r w:rsidRPr="004E1AFE">
              <w:rPr>
                <w:rFonts w:eastAsia="Calibri"/>
                <w:sz w:val="22"/>
                <w:szCs w:val="22"/>
              </w:rPr>
              <w:t>Etkinliklerin ödüllendirilmesi.</w:t>
            </w:r>
          </w:p>
        </w:tc>
        <w:tc>
          <w:tcPr>
            <w:tcW w:w="6771" w:type="dxa"/>
            <w:shd w:val="clear" w:color="auto" w:fill="auto"/>
          </w:tcPr>
          <w:p w:rsidR="00A5435B" w:rsidRPr="004E1AFE" w:rsidRDefault="00A5435B" w:rsidP="00DF67C7">
            <w:pPr>
              <w:rPr>
                <w:rFonts w:eastAsia="Calibri"/>
                <w:sz w:val="22"/>
                <w:szCs w:val="22"/>
              </w:rPr>
            </w:pPr>
          </w:p>
        </w:tc>
      </w:tr>
      <w:tr w:rsidR="00A5435B" w:rsidRPr="004E1AFE" w:rsidTr="00DF67C7">
        <w:trPr>
          <w:trHeight w:val="311"/>
        </w:trPr>
        <w:tc>
          <w:tcPr>
            <w:tcW w:w="567" w:type="dxa"/>
            <w:shd w:val="clear" w:color="auto" w:fill="auto"/>
            <w:vAlign w:val="center"/>
          </w:tcPr>
          <w:p w:rsidR="00A5435B" w:rsidRPr="00431961" w:rsidRDefault="00A5435B" w:rsidP="00DF67C7">
            <w:pPr>
              <w:jc w:val="center"/>
              <w:rPr>
                <w:rFonts w:eastAsia="Calibri"/>
              </w:rPr>
            </w:pPr>
          </w:p>
        </w:tc>
        <w:tc>
          <w:tcPr>
            <w:tcW w:w="425" w:type="dxa"/>
            <w:shd w:val="clear" w:color="auto" w:fill="auto"/>
          </w:tcPr>
          <w:p w:rsidR="00A5435B" w:rsidRPr="00431961" w:rsidRDefault="00A5435B" w:rsidP="00DF67C7">
            <w:pPr>
              <w:rPr>
                <w:rFonts w:eastAsia="Calibri"/>
              </w:rPr>
            </w:pPr>
            <w:r>
              <w:rPr>
                <w:rFonts w:eastAsia="Calibri"/>
              </w:rPr>
              <w:t>6</w:t>
            </w:r>
          </w:p>
        </w:tc>
        <w:tc>
          <w:tcPr>
            <w:tcW w:w="6095" w:type="dxa"/>
            <w:shd w:val="clear" w:color="auto" w:fill="auto"/>
          </w:tcPr>
          <w:p w:rsidR="00A5435B" w:rsidRPr="004E1AFE" w:rsidRDefault="00A5435B" w:rsidP="00DF67C7">
            <w:pPr>
              <w:rPr>
                <w:rFonts w:eastAsia="Calibri"/>
                <w:sz w:val="22"/>
                <w:szCs w:val="22"/>
              </w:rPr>
            </w:pPr>
            <w:proofErr w:type="gramStart"/>
            <w:r>
              <w:rPr>
                <w:rFonts w:eastAsia="Calibri"/>
                <w:sz w:val="22"/>
                <w:szCs w:val="22"/>
              </w:rPr>
              <w:t>Rehberlik servisinden yeteri kadar yararlanılması.</w:t>
            </w:r>
            <w:proofErr w:type="gramEnd"/>
          </w:p>
        </w:tc>
        <w:tc>
          <w:tcPr>
            <w:tcW w:w="6771" w:type="dxa"/>
            <w:shd w:val="clear" w:color="auto" w:fill="auto"/>
          </w:tcPr>
          <w:p w:rsidR="00A5435B" w:rsidRPr="004E1AFE" w:rsidRDefault="00A5435B" w:rsidP="00DF67C7">
            <w:pPr>
              <w:rPr>
                <w:rFonts w:eastAsia="Calibri"/>
                <w:sz w:val="22"/>
                <w:szCs w:val="22"/>
              </w:rPr>
            </w:pPr>
          </w:p>
        </w:tc>
      </w:tr>
    </w:tbl>
    <w:p w:rsidR="00A5435B" w:rsidRDefault="00A5435B" w:rsidP="00A5435B">
      <w:pPr>
        <w:jc w:val="both"/>
      </w:pPr>
    </w:p>
    <w:p w:rsidR="00A5435B" w:rsidRDefault="00A5435B" w:rsidP="007916BA">
      <w:pPr>
        <w:spacing w:after="120" w:line="360" w:lineRule="auto"/>
        <w:rPr>
          <w:rFonts w:eastAsia="Calibri"/>
          <w:b/>
          <w:lang w:eastAsia="en-US"/>
        </w:rPr>
      </w:pPr>
    </w:p>
    <w:p w:rsidR="00A5435B" w:rsidRPr="00431961" w:rsidRDefault="00A5435B" w:rsidP="00A5435B">
      <w:pPr>
        <w:spacing w:after="120" w:line="360" w:lineRule="auto"/>
        <w:jc w:val="center"/>
        <w:rPr>
          <w:b/>
        </w:rPr>
      </w:pPr>
      <w:r w:rsidRPr="00431961">
        <w:rPr>
          <w:rFonts w:eastAsia="Calibri"/>
          <w:b/>
          <w:lang w:eastAsia="en-US"/>
        </w:rPr>
        <w:t>“</w:t>
      </w:r>
      <w:r>
        <w:rPr>
          <w:rFonts w:eastAsia="Calibri"/>
          <w:b/>
          <w:lang w:eastAsia="en-US"/>
        </w:rPr>
        <w:t xml:space="preserve">ÖĞRETMEN </w:t>
      </w:r>
      <w:r w:rsidRPr="00431961">
        <w:rPr>
          <w:rFonts w:eastAsia="Calibri"/>
          <w:b/>
          <w:lang w:eastAsia="en-US"/>
        </w:rPr>
        <w:t>GÖRÜŞ V</w:t>
      </w:r>
      <w:r>
        <w:rPr>
          <w:rFonts w:eastAsia="Calibri"/>
          <w:b/>
          <w:lang w:eastAsia="en-US"/>
        </w:rPr>
        <w:t>E DEĞERLENDİRMELERİ” ANKET SONUÇLARI</w:t>
      </w:r>
      <w:r>
        <w:rPr>
          <w:b/>
        </w:rPr>
        <w:t xml:space="preserve"> </w:t>
      </w:r>
      <w:r>
        <w:t>( Örneklem: 50</w:t>
      </w:r>
      <w:r w:rsidRPr="00FE7E92">
        <w:t xml:space="preserve"> Öğretmen)</w:t>
      </w:r>
    </w:p>
    <w:tbl>
      <w:tblPr>
        <w:tblpPr w:leftFromText="141" w:rightFromText="141" w:vertAnchor="text" w:horzAnchor="page" w:tblpX="763" w:tblpY="251"/>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772"/>
        <w:gridCol w:w="818"/>
        <w:gridCol w:w="850"/>
        <w:gridCol w:w="851"/>
        <w:gridCol w:w="850"/>
      </w:tblGrid>
      <w:tr w:rsidR="00A5435B" w:rsidRPr="00431961" w:rsidTr="00DF67C7">
        <w:trPr>
          <w:trHeight w:val="260"/>
        </w:trPr>
        <w:tc>
          <w:tcPr>
            <w:tcW w:w="992" w:type="dxa"/>
            <w:vMerge w:val="restart"/>
            <w:vAlign w:val="center"/>
          </w:tcPr>
          <w:p w:rsidR="00A5435B" w:rsidRPr="00AC646C" w:rsidRDefault="00A5435B" w:rsidP="00DF67C7">
            <w:pPr>
              <w:pStyle w:val="GvdeMetni2"/>
              <w:jc w:val="center"/>
              <w:rPr>
                <w:rFonts w:ascii="Times New Roman" w:hAnsi="Times New Roman"/>
                <w:b/>
                <w:sz w:val="22"/>
                <w:szCs w:val="22"/>
              </w:rPr>
            </w:pPr>
            <w:r w:rsidRPr="00AC646C">
              <w:rPr>
                <w:rFonts w:ascii="Times New Roman" w:hAnsi="Times New Roman"/>
                <w:b/>
                <w:sz w:val="22"/>
                <w:szCs w:val="22"/>
              </w:rPr>
              <w:t>Sıra No</w:t>
            </w:r>
          </w:p>
        </w:tc>
        <w:tc>
          <w:tcPr>
            <w:tcW w:w="9292" w:type="dxa"/>
            <w:vMerge w:val="restart"/>
            <w:shd w:val="clear" w:color="auto" w:fill="auto"/>
            <w:vAlign w:val="center"/>
          </w:tcPr>
          <w:p w:rsidR="00A5435B" w:rsidRPr="00515BFB" w:rsidRDefault="00A5435B" w:rsidP="00DF67C7">
            <w:pPr>
              <w:pStyle w:val="GvdeMetni2"/>
              <w:jc w:val="center"/>
              <w:rPr>
                <w:rFonts w:ascii="Times New Roman" w:hAnsi="Times New Roman"/>
                <w:b/>
                <w:szCs w:val="24"/>
              </w:rPr>
            </w:pPr>
            <w:r w:rsidRPr="00515BFB">
              <w:rPr>
                <w:rFonts w:ascii="Times New Roman" w:hAnsi="Times New Roman"/>
                <w:b/>
                <w:szCs w:val="24"/>
              </w:rPr>
              <w:t>MADDELER</w:t>
            </w:r>
          </w:p>
        </w:tc>
        <w:tc>
          <w:tcPr>
            <w:tcW w:w="4141" w:type="dxa"/>
            <w:gridSpan w:val="5"/>
            <w:shd w:val="clear" w:color="auto" w:fill="auto"/>
          </w:tcPr>
          <w:p w:rsidR="00A5435B" w:rsidRPr="00AC646C" w:rsidRDefault="00A5435B" w:rsidP="00DF67C7">
            <w:pPr>
              <w:pStyle w:val="GvdeMetni2"/>
              <w:jc w:val="center"/>
              <w:rPr>
                <w:rFonts w:ascii="Times New Roman" w:hAnsi="Times New Roman"/>
                <w:b/>
                <w:sz w:val="22"/>
                <w:szCs w:val="22"/>
              </w:rPr>
            </w:pPr>
            <w:r w:rsidRPr="00AC646C">
              <w:rPr>
                <w:rFonts w:ascii="Times New Roman" w:hAnsi="Times New Roman"/>
                <w:b/>
                <w:sz w:val="22"/>
                <w:szCs w:val="22"/>
              </w:rPr>
              <w:t>KATILMA DERECESİ</w:t>
            </w:r>
          </w:p>
        </w:tc>
      </w:tr>
      <w:tr w:rsidR="00A5435B" w:rsidRPr="00431961" w:rsidTr="00DF67C7">
        <w:trPr>
          <w:cantSplit/>
          <w:trHeight w:val="1347"/>
        </w:trPr>
        <w:tc>
          <w:tcPr>
            <w:tcW w:w="992" w:type="dxa"/>
            <w:vMerge/>
          </w:tcPr>
          <w:p w:rsidR="00A5435B" w:rsidRPr="00AC646C" w:rsidRDefault="00A5435B" w:rsidP="00DF67C7">
            <w:pPr>
              <w:pStyle w:val="GvdeMetni2"/>
              <w:rPr>
                <w:rFonts w:ascii="Times New Roman" w:hAnsi="Times New Roman"/>
                <w:b/>
                <w:sz w:val="22"/>
                <w:szCs w:val="22"/>
              </w:rPr>
            </w:pPr>
          </w:p>
        </w:tc>
        <w:tc>
          <w:tcPr>
            <w:tcW w:w="9292" w:type="dxa"/>
            <w:vMerge/>
            <w:shd w:val="clear" w:color="auto" w:fill="auto"/>
          </w:tcPr>
          <w:p w:rsidR="00A5435B" w:rsidRPr="00AC646C" w:rsidRDefault="00A5435B" w:rsidP="00DF67C7">
            <w:pPr>
              <w:pStyle w:val="GvdeMetni2"/>
              <w:rPr>
                <w:rFonts w:ascii="Times New Roman" w:hAnsi="Times New Roman"/>
                <w:b/>
                <w:sz w:val="22"/>
                <w:szCs w:val="22"/>
              </w:rPr>
            </w:pPr>
          </w:p>
        </w:tc>
        <w:tc>
          <w:tcPr>
            <w:tcW w:w="772" w:type="dxa"/>
            <w:shd w:val="clear" w:color="auto" w:fill="auto"/>
            <w:textDirection w:val="tbRl"/>
          </w:tcPr>
          <w:p w:rsidR="00A5435B" w:rsidRPr="002079A3" w:rsidRDefault="00A5435B" w:rsidP="00DF67C7">
            <w:pPr>
              <w:pStyle w:val="GvdeMetni2"/>
              <w:ind w:left="113" w:right="113"/>
              <w:rPr>
                <w:rFonts w:ascii="Times New Roman" w:hAnsi="Times New Roman"/>
                <w:b/>
                <w:sz w:val="18"/>
                <w:szCs w:val="18"/>
              </w:rPr>
            </w:pPr>
            <w:r w:rsidRPr="002079A3">
              <w:rPr>
                <w:rFonts w:ascii="Times New Roman" w:hAnsi="Times New Roman"/>
                <w:b/>
                <w:sz w:val="18"/>
                <w:szCs w:val="18"/>
              </w:rPr>
              <w:t>Kesinlikle Katılıyorum</w:t>
            </w:r>
          </w:p>
        </w:tc>
        <w:tc>
          <w:tcPr>
            <w:tcW w:w="818" w:type="dxa"/>
            <w:shd w:val="clear" w:color="auto" w:fill="auto"/>
            <w:textDirection w:val="tbRl"/>
          </w:tcPr>
          <w:p w:rsidR="00A5435B" w:rsidRPr="002079A3" w:rsidRDefault="00A5435B" w:rsidP="00DF67C7">
            <w:pPr>
              <w:pStyle w:val="GvdeMetni2"/>
              <w:ind w:left="113" w:right="113"/>
              <w:rPr>
                <w:rFonts w:ascii="Times New Roman" w:hAnsi="Times New Roman"/>
                <w:b/>
                <w:sz w:val="18"/>
                <w:szCs w:val="18"/>
              </w:rPr>
            </w:pPr>
            <w:r w:rsidRPr="002079A3">
              <w:rPr>
                <w:rFonts w:ascii="Times New Roman" w:hAnsi="Times New Roman"/>
                <w:b/>
                <w:sz w:val="18"/>
                <w:szCs w:val="18"/>
              </w:rPr>
              <w:t>Katılıyorum</w:t>
            </w:r>
          </w:p>
        </w:tc>
        <w:tc>
          <w:tcPr>
            <w:tcW w:w="850" w:type="dxa"/>
            <w:shd w:val="clear" w:color="auto" w:fill="auto"/>
            <w:textDirection w:val="tbRl"/>
          </w:tcPr>
          <w:p w:rsidR="00A5435B" w:rsidRPr="002079A3" w:rsidRDefault="00A5435B" w:rsidP="00DF67C7">
            <w:pPr>
              <w:pStyle w:val="GvdeMetni2"/>
              <w:ind w:left="113" w:right="113"/>
              <w:rPr>
                <w:rFonts w:ascii="Times New Roman" w:hAnsi="Times New Roman"/>
                <w:b/>
                <w:sz w:val="18"/>
                <w:szCs w:val="18"/>
              </w:rPr>
            </w:pPr>
            <w:r w:rsidRPr="002079A3">
              <w:rPr>
                <w:rFonts w:ascii="Times New Roman" w:hAnsi="Times New Roman"/>
                <w:b/>
                <w:sz w:val="18"/>
                <w:szCs w:val="18"/>
              </w:rPr>
              <w:t>Kararsızım</w:t>
            </w:r>
          </w:p>
        </w:tc>
        <w:tc>
          <w:tcPr>
            <w:tcW w:w="851" w:type="dxa"/>
            <w:shd w:val="clear" w:color="auto" w:fill="auto"/>
            <w:textDirection w:val="tbRl"/>
          </w:tcPr>
          <w:p w:rsidR="00A5435B" w:rsidRPr="002079A3" w:rsidRDefault="00A5435B" w:rsidP="00DF67C7">
            <w:pPr>
              <w:pStyle w:val="GvdeMetni2"/>
              <w:ind w:left="113" w:right="113"/>
              <w:rPr>
                <w:rFonts w:ascii="Times New Roman" w:hAnsi="Times New Roman"/>
                <w:b/>
                <w:sz w:val="18"/>
                <w:szCs w:val="18"/>
              </w:rPr>
            </w:pPr>
            <w:r w:rsidRPr="002079A3">
              <w:rPr>
                <w:rFonts w:ascii="Times New Roman" w:hAnsi="Times New Roman"/>
                <w:b/>
                <w:sz w:val="18"/>
                <w:szCs w:val="18"/>
              </w:rPr>
              <w:t>Kısmen Katıl</w:t>
            </w:r>
            <w:r>
              <w:rPr>
                <w:rFonts w:ascii="Times New Roman" w:hAnsi="Times New Roman"/>
                <w:b/>
                <w:sz w:val="18"/>
                <w:szCs w:val="18"/>
              </w:rPr>
              <w:t>ıyorum</w:t>
            </w:r>
          </w:p>
        </w:tc>
        <w:tc>
          <w:tcPr>
            <w:tcW w:w="850" w:type="dxa"/>
            <w:shd w:val="clear" w:color="auto" w:fill="auto"/>
            <w:textDirection w:val="tbRl"/>
          </w:tcPr>
          <w:p w:rsidR="00A5435B" w:rsidRPr="002079A3" w:rsidRDefault="00A5435B" w:rsidP="00DF67C7">
            <w:pPr>
              <w:pStyle w:val="GvdeMetni2"/>
              <w:ind w:left="113" w:right="113"/>
              <w:rPr>
                <w:rFonts w:ascii="Times New Roman" w:hAnsi="Times New Roman"/>
                <w:b/>
                <w:sz w:val="18"/>
                <w:szCs w:val="18"/>
              </w:rPr>
            </w:pPr>
            <w:r w:rsidRPr="002079A3">
              <w:rPr>
                <w:rFonts w:ascii="Times New Roman" w:hAnsi="Times New Roman"/>
                <w:b/>
                <w:sz w:val="18"/>
                <w:szCs w:val="18"/>
              </w:rPr>
              <w:t>Katılmıyorum</w:t>
            </w:r>
          </w:p>
        </w:tc>
      </w:tr>
      <w:tr w:rsidR="00A5435B" w:rsidRPr="00431961" w:rsidTr="00DF67C7">
        <w:trPr>
          <w:trHeight w:val="234"/>
        </w:trPr>
        <w:tc>
          <w:tcPr>
            <w:tcW w:w="992" w:type="dxa"/>
            <w:vAlign w:val="center"/>
          </w:tcPr>
          <w:p w:rsidR="00A5435B" w:rsidRPr="00431961" w:rsidRDefault="00A5435B" w:rsidP="00DF67C7">
            <w:pPr>
              <w:pStyle w:val="GvdeMetni2"/>
              <w:jc w:val="center"/>
              <w:rPr>
                <w:rFonts w:ascii="Times New Roman" w:hAnsi="Times New Roman"/>
                <w:b/>
              </w:rPr>
            </w:pPr>
            <w:r w:rsidRPr="00431961">
              <w:rPr>
                <w:rFonts w:ascii="Times New Roman" w:hAnsi="Times New Roman"/>
                <w:b/>
              </w:rPr>
              <w:t>1</w:t>
            </w:r>
          </w:p>
        </w:tc>
        <w:tc>
          <w:tcPr>
            <w:tcW w:w="9292" w:type="dxa"/>
            <w:shd w:val="clear" w:color="auto" w:fill="auto"/>
          </w:tcPr>
          <w:p w:rsidR="00A5435B" w:rsidRPr="00431961" w:rsidRDefault="00A5435B" w:rsidP="00DF67C7">
            <w:pPr>
              <w:shd w:val="clear" w:color="auto" w:fill="FFFFFF"/>
              <w:rPr>
                <w:color w:val="000000"/>
              </w:rPr>
            </w:pPr>
            <w:r w:rsidRPr="00431961">
              <w:rPr>
                <w:color w:val="000000"/>
              </w:rPr>
              <w:t xml:space="preserve">Okulumuzda </w:t>
            </w:r>
            <w:r>
              <w:rPr>
                <w:color w:val="000000"/>
              </w:rPr>
              <w:t>alınan</w:t>
            </w:r>
            <w:r w:rsidRPr="00431961">
              <w:rPr>
                <w:color w:val="000000"/>
              </w:rPr>
              <w:t xml:space="preserve"> kararlar, çalışanların katılımıyla alınır.</w:t>
            </w:r>
          </w:p>
        </w:tc>
        <w:tc>
          <w:tcPr>
            <w:tcW w:w="772" w:type="dxa"/>
            <w:shd w:val="clear" w:color="auto" w:fill="auto"/>
          </w:tcPr>
          <w:p w:rsidR="00A5435B" w:rsidRPr="007A635B" w:rsidRDefault="00A5435B" w:rsidP="00DF67C7">
            <w:pPr>
              <w:rPr>
                <w:sz w:val="20"/>
                <w:szCs w:val="20"/>
              </w:rPr>
            </w:pPr>
            <w:r>
              <w:rPr>
                <w:sz w:val="20"/>
                <w:szCs w:val="20"/>
              </w:rPr>
              <w:t>%23</w:t>
            </w:r>
          </w:p>
        </w:tc>
        <w:tc>
          <w:tcPr>
            <w:tcW w:w="818" w:type="dxa"/>
            <w:shd w:val="clear" w:color="auto" w:fill="auto"/>
          </w:tcPr>
          <w:p w:rsidR="00A5435B" w:rsidRPr="007A635B" w:rsidRDefault="00A5435B" w:rsidP="00DF67C7">
            <w:pPr>
              <w:rPr>
                <w:sz w:val="20"/>
                <w:szCs w:val="20"/>
              </w:rPr>
            </w:pPr>
            <w:r>
              <w:rPr>
                <w:sz w:val="20"/>
                <w:szCs w:val="20"/>
              </w:rPr>
              <w:t>%55</w:t>
            </w:r>
          </w:p>
        </w:tc>
        <w:tc>
          <w:tcPr>
            <w:tcW w:w="850" w:type="dxa"/>
            <w:shd w:val="clear" w:color="auto" w:fill="auto"/>
          </w:tcPr>
          <w:p w:rsidR="00A5435B" w:rsidRPr="007A635B" w:rsidRDefault="00A5435B" w:rsidP="00DF67C7">
            <w:pPr>
              <w:rPr>
                <w:sz w:val="20"/>
                <w:szCs w:val="20"/>
              </w:rPr>
            </w:pPr>
            <w:r>
              <w:rPr>
                <w:sz w:val="20"/>
                <w:szCs w:val="20"/>
              </w:rPr>
              <w:t>%5</w:t>
            </w:r>
          </w:p>
        </w:tc>
        <w:tc>
          <w:tcPr>
            <w:tcW w:w="851" w:type="dxa"/>
            <w:shd w:val="clear" w:color="auto" w:fill="auto"/>
          </w:tcPr>
          <w:p w:rsidR="00A5435B" w:rsidRPr="007A635B" w:rsidRDefault="00A5435B" w:rsidP="00DF67C7">
            <w:pPr>
              <w:rPr>
                <w:sz w:val="20"/>
                <w:szCs w:val="20"/>
              </w:rPr>
            </w:pPr>
            <w:r>
              <w:rPr>
                <w:sz w:val="20"/>
                <w:szCs w:val="20"/>
              </w:rPr>
              <w:t>%17</w:t>
            </w:r>
          </w:p>
        </w:tc>
        <w:tc>
          <w:tcPr>
            <w:tcW w:w="850" w:type="dxa"/>
            <w:shd w:val="clear" w:color="auto" w:fill="auto"/>
          </w:tcPr>
          <w:p w:rsidR="00A5435B" w:rsidRPr="007A635B" w:rsidRDefault="00A5435B" w:rsidP="00DF67C7">
            <w:pPr>
              <w:rPr>
                <w:sz w:val="20"/>
                <w:szCs w:val="20"/>
              </w:rPr>
            </w:pPr>
            <w:r>
              <w:rPr>
                <w:sz w:val="20"/>
                <w:szCs w:val="20"/>
              </w:rPr>
              <w:t>%0</w:t>
            </w:r>
          </w:p>
        </w:tc>
      </w:tr>
      <w:tr w:rsidR="00A5435B" w:rsidRPr="00431961" w:rsidTr="00DF67C7">
        <w:trPr>
          <w:trHeight w:val="260"/>
        </w:trPr>
        <w:tc>
          <w:tcPr>
            <w:tcW w:w="992" w:type="dxa"/>
            <w:vAlign w:val="center"/>
          </w:tcPr>
          <w:p w:rsidR="00A5435B" w:rsidRPr="00431961" w:rsidRDefault="00A5435B" w:rsidP="00DF67C7">
            <w:pPr>
              <w:pStyle w:val="GvdeMetni2"/>
              <w:jc w:val="center"/>
              <w:rPr>
                <w:rFonts w:ascii="Times New Roman" w:hAnsi="Times New Roman"/>
                <w:b/>
              </w:rPr>
            </w:pPr>
            <w:r w:rsidRPr="00431961">
              <w:rPr>
                <w:rFonts w:ascii="Times New Roman" w:hAnsi="Times New Roman"/>
                <w:b/>
              </w:rPr>
              <w:t>2</w:t>
            </w:r>
          </w:p>
        </w:tc>
        <w:tc>
          <w:tcPr>
            <w:tcW w:w="9292" w:type="dxa"/>
            <w:shd w:val="clear" w:color="auto" w:fill="auto"/>
          </w:tcPr>
          <w:p w:rsidR="00A5435B" w:rsidRPr="00431961" w:rsidRDefault="00A5435B" w:rsidP="00DF67C7">
            <w:pPr>
              <w:shd w:val="clear" w:color="auto" w:fill="FFFFFF"/>
            </w:pPr>
            <w:r w:rsidRPr="00431961">
              <w:t>Kurumdaki tüm duyurular çalışanlara zamanında iletilir</w:t>
            </w:r>
            <w:r>
              <w:t>.</w:t>
            </w:r>
          </w:p>
        </w:tc>
        <w:tc>
          <w:tcPr>
            <w:tcW w:w="772" w:type="dxa"/>
            <w:shd w:val="clear" w:color="auto" w:fill="auto"/>
          </w:tcPr>
          <w:p w:rsidR="00A5435B" w:rsidRPr="007A635B" w:rsidRDefault="00A5435B" w:rsidP="00DF67C7">
            <w:pPr>
              <w:rPr>
                <w:sz w:val="20"/>
                <w:szCs w:val="20"/>
              </w:rPr>
            </w:pPr>
            <w:r>
              <w:rPr>
                <w:sz w:val="20"/>
                <w:szCs w:val="20"/>
              </w:rPr>
              <w:t>%20</w:t>
            </w:r>
          </w:p>
        </w:tc>
        <w:tc>
          <w:tcPr>
            <w:tcW w:w="818" w:type="dxa"/>
            <w:shd w:val="clear" w:color="auto" w:fill="auto"/>
          </w:tcPr>
          <w:p w:rsidR="00A5435B" w:rsidRPr="007A635B" w:rsidRDefault="00A5435B" w:rsidP="00DF67C7">
            <w:pPr>
              <w:rPr>
                <w:sz w:val="20"/>
                <w:szCs w:val="20"/>
              </w:rPr>
            </w:pPr>
            <w:r>
              <w:rPr>
                <w:sz w:val="20"/>
                <w:szCs w:val="20"/>
              </w:rPr>
              <w:t>%56</w:t>
            </w:r>
          </w:p>
        </w:tc>
        <w:tc>
          <w:tcPr>
            <w:tcW w:w="850" w:type="dxa"/>
            <w:shd w:val="clear" w:color="auto" w:fill="auto"/>
          </w:tcPr>
          <w:p w:rsidR="00A5435B" w:rsidRPr="007A635B" w:rsidRDefault="00A5435B" w:rsidP="00DF67C7">
            <w:pPr>
              <w:rPr>
                <w:sz w:val="20"/>
                <w:szCs w:val="20"/>
              </w:rPr>
            </w:pPr>
            <w:r>
              <w:rPr>
                <w:sz w:val="20"/>
                <w:szCs w:val="20"/>
              </w:rPr>
              <w:t>%5</w:t>
            </w:r>
          </w:p>
        </w:tc>
        <w:tc>
          <w:tcPr>
            <w:tcW w:w="851" w:type="dxa"/>
            <w:shd w:val="clear" w:color="auto" w:fill="auto"/>
          </w:tcPr>
          <w:p w:rsidR="00A5435B" w:rsidRPr="007A635B" w:rsidRDefault="00A5435B" w:rsidP="00DF67C7">
            <w:pPr>
              <w:rPr>
                <w:sz w:val="20"/>
                <w:szCs w:val="20"/>
              </w:rPr>
            </w:pPr>
            <w:r>
              <w:rPr>
                <w:sz w:val="20"/>
                <w:szCs w:val="20"/>
              </w:rPr>
              <w:t>%19</w:t>
            </w:r>
          </w:p>
        </w:tc>
        <w:tc>
          <w:tcPr>
            <w:tcW w:w="850" w:type="dxa"/>
            <w:shd w:val="clear" w:color="auto" w:fill="auto"/>
          </w:tcPr>
          <w:p w:rsidR="00A5435B" w:rsidRPr="007A635B" w:rsidRDefault="00A5435B" w:rsidP="00DF67C7">
            <w:pPr>
              <w:rPr>
                <w:sz w:val="20"/>
                <w:szCs w:val="20"/>
              </w:rPr>
            </w:pPr>
            <w:r>
              <w:rPr>
                <w:sz w:val="20"/>
                <w:szCs w:val="20"/>
              </w:rPr>
              <w:t>%0</w:t>
            </w:r>
          </w:p>
        </w:tc>
      </w:tr>
      <w:tr w:rsidR="00A5435B" w:rsidRPr="00431961" w:rsidTr="00DF67C7">
        <w:trPr>
          <w:trHeight w:val="282"/>
        </w:trPr>
        <w:tc>
          <w:tcPr>
            <w:tcW w:w="992" w:type="dxa"/>
            <w:vAlign w:val="center"/>
          </w:tcPr>
          <w:p w:rsidR="00A5435B" w:rsidRPr="00431961" w:rsidRDefault="00A5435B" w:rsidP="00DF67C7">
            <w:pPr>
              <w:pStyle w:val="GvdeMetni2"/>
              <w:jc w:val="center"/>
              <w:rPr>
                <w:rFonts w:ascii="Times New Roman" w:hAnsi="Times New Roman"/>
                <w:b/>
              </w:rPr>
            </w:pPr>
            <w:r w:rsidRPr="00431961">
              <w:rPr>
                <w:rFonts w:ascii="Times New Roman" w:hAnsi="Times New Roman"/>
                <w:b/>
              </w:rPr>
              <w:t>3</w:t>
            </w:r>
          </w:p>
        </w:tc>
        <w:tc>
          <w:tcPr>
            <w:tcW w:w="9292" w:type="dxa"/>
            <w:shd w:val="clear" w:color="auto" w:fill="auto"/>
          </w:tcPr>
          <w:p w:rsidR="00A5435B" w:rsidRPr="00431961" w:rsidRDefault="00A5435B" w:rsidP="00DF67C7">
            <w:pPr>
              <w:pStyle w:val="GvdeMetni2"/>
              <w:rPr>
                <w:rFonts w:ascii="Times New Roman" w:hAnsi="Times New Roman"/>
              </w:rPr>
            </w:pPr>
            <w:r>
              <w:rPr>
                <w:rFonts w:ascii="Times New Roman" w:hAnsi="Times New Roman"/>
              </w:rPr>
              <w:t>Her türlü ödüllendirmede</w:t>
            </w:r>
            <w:r w:rsidRPr="00431961">
              <w:rPr>
                <w:rFonts w:ascii="Times New Roman" w:hAnsi="Times New Roman"/>
              </w:rPr>
              <w:t xml:space="preserve"> adil olma, tarafsızlık ve objektiflik esastır.</w:t>
            </w:r>
          </w:p>
        </w:tc>
        <w:tc>
          <w:tcPr>
            <w:tcW w:w="772" w:type="dxa"/>
            <w:shd w:val="clear" w:color="auto" w:fill="auto"/>
          </w:tcPr>
          <w:p w:rsidR="00A5435B" w:rsidRPr="007A635B" w:rsidRDefault="00A5435B" w:rsidP="00DF67C7">
            <w:pPr>
              <w:rPr>
                <w:sz w:val="20"/>
                <w:szCs w:val="20"/>
              </w:rPr>
            </w:pPr>
            <w:r>
              <w:rPr>
                <w:sz w:val="20"/>
                <w:szCs w:val="20"/>
              </w:rPr>
              <w:t>%30</w:t>
            </w:r>
          </w:p>
        </w:tc>
        <w:tc>
          <w:tcPr>
            <w:tcW w:w="818" w:type="dxa"/>
            <w:shd w:val="clear" w:color="auto" w:fill="auto"/>
          </w:tcPr>
          <w:p w:rsidR="00A5435B" w:rsidRPr="007A635B" w:rsidRDefault="00A5435B" w:rsidP="00DF67C7">
            <w:pPr>
              <w:rPr>
                <w:sz w:val="20"/>
                <w:szCs w:val="20"/>
              </w:rPr>
            </w:pPr>
            <w:r>
              <w:rPr>
                <w:sz w:val="20"/>
                <w:szCs w:val="20"/>
              </w:rPr>
              <w:t>%35</w:t>
            </w:r>
          </w:p>
        </w:tc>
        <w:tc>
          <w:tcPr>
            <w:tcW w:w="850" w:type="dxa"/>
            <w:shd w:val="clear" w:color="auto" w:fill="auto"/>
          </w:tcPr>
          <w:p w:rsidR="00A5435B" w:rsidRPr="007A635B" w:rsidRDefault="00A5435B" w:rsidP="00DF67C7">
            <w:pPr>
              <w:rPr>
                <w:sz w:val="20"/>
                <w:szCs w:val="20"/>
              </w:rPr>
            </w:pPr>
            <w:r>
              <w:rPr>
                <w:sz w:val="20"/>
                <w:szCs w:val="20"/>
              </w:rPr>
              <w:t>%23</w:t>
            </w:r>
          </w:p>
        </w:tc>
        <w:tc>
          <w:tcPr>
            <w:tcW w:w="851" w:type="dxa"/>
            <w:shd w:val="clear" w:color="auto" w:fill="auto"/>
          </w:tcPr>
          <w:p w:rsidR="00A5435B" w:rsidRPr="007A635B" w:rsidRDefault="00A5435B" w:rsidP="00DF67C7">
            <w:pPr>
              <w:rPr>
                <w:sz w:val="20"/>
                <w:szCs w:val="20"/>
              </w:rPr>
            </w:pPr>
            <w:r>
              <w:rPr>
                <w:sz w:val="20"/>
                <w:szCs w:val="20"/>
              </w:rPr>
              <w:t>%7</w:t>
            </w:r>
          </w:p>
        </w:tc>
        <w:tc>
          <w:tcPr>
            <w:tcW w:w="850" w:type="dxa"/>
            <w:shd w:val="clear" w:color="auto" w:fill="auto"/>
          </w:tcPr>
          <w:p w:rsidR="00A5435B" w:rsidRPr="007A635B" w:rsidRDefault="00A5435B" w:rsidP="00DF67C7">
            <w:pPr>
              <w:rPr>
                <w:sz w:val="20"/>
                <w:szCs w:val="20"/>
              </w:rPr>
            </w:pPr>
            <w:r>
              <w:rPr>
                <w:sz w:val="20"/>
                <w:szCs w:val="20"/>
              </w:rPr>
              <w:t>%5</w:t>
            </w:r>
          </w:p>
        </w:tc>
      </w:tr>
      <w:tr w:rsidR="00A5435B" w:rsidRPr="00431961" w:rsidTr="00DF67C7">
        <w:trPr>
          <w:trHeight w:val="260"/>
        </w:trPr>
        <w:tc>
          <w:tcPr>
            <w:tcW w:w="992" w:type="dxa"/>
            <w:vAlign w:val="center"/>
          </w:tcPr>
          <w:p w:rsidR="00A5435B" w:rsidRPr="00431961" w:rsidRDefault="00A5435B" w:rsidP="00DF67C7">
            <w:pPr>
              <w:pStyle w:val="GvdeMetni2"/>
              <w:jc w:val="center"/>
              <w:rPr>
                <w:rFonts w:ascii="Times New Roman" w:hAnsi="Times New Roman"/>
                <w:b/>
              </w:rPr>
            </w:pPr>
            <w:r w:rsidRPr="00431961">
              <w:rPr>
                <w:rFonts w:ascii="Times New Roman" w:hAnsi="Times New Roman"/>
                <w:b/>
              </w:rPr>
              <w:t>4</w:t>
            </w:r>
          </w:p>
        </w:tc>
        <w:tc>
          <w:tcPr>
            <w:tcW w:w="9292" w:type="dxa"/>
            <w:shd w:val="clear" w:color="auto" w:fill="auto"/>
          </w:tcPr>
          <w:p w:rsidR="00A5435B" w:rsidRPr="00431961" w:rsidRDefault="00A5435B" w:rsidP="00DF67C7">
            <w:pPr>
              <w:pStyle w:val="GvdeMetni2"/>
              <w:rPr>
                <w:rFonts w:ascii="Times New Roman" w:hAnsi="Times New Roman"/>
              </w:rPr>
            </w:pPr>
            <w:r w:rsidRPr="00431961">
              <w:rPr>
                <w:rFonts w:ascii="Times New Roman" w:hAnsi="Times New Roman"/>
                <w:shd w:val="clear" w:color="auto" w:fill="FFFFFF"/>
              </w:rPr>
              <w:t>Kendimi</w:t>
            </w:r>
            <w:r>
              <w:rPr>
                <w:rFonts w:ascii="Times New Roman" w:hAnsi="Times New Roman"/>
                <w:shd w:val="clear" w:color="auto" w:fill="FFFFFF"/>
              </w:rPr>
              <w:t>,</w:t>
            </w:r>
            <w:r w:rsidRPr="00431961">
              <w:rPr>
                <w:rFonts w:ascii="Times New Roman" w:hAnsi="Times New Roman"/>
                <w:shd w:val="clear" w:color="auto" w:fill="FFFFFF"/>
              </w:rPr>
              <w:t xml:space="preserve"> okulun değerli bir üyesi olarak görürüm</w:t>
            </w:r>
            <w:r>
              <w:rPr>
                <w:rFonts w:ascii="Times New Roman" w:hAnsi="Times New Roman"/>
                <w:shd w:val="clear" w:color="auto" w:fill="FFFFFF"/>
              </w:rPr>
              <w:t>.</w:t>
            </w:r>
          </w:p>
        </w:tc>
        <w:tc>
          <w:tcPr>
            <w:tcW w:w="772" w:type="dxa"/>
            <w:shd w:val="clear" w:color="auto" w:fill="auto"/>
          </w:tcPr>
          <w:p w:rsidR="00A5435B" w:rsidRPr="007A635B" w:rsidRDefault="00A5435B" w:rsidP="00DF67C7">
            <w:pPr>
              <w:rPr>
                <w:sz w:val="20"/>
                <w:szCs w:val="20"/>
              </w:rPr>
            </w:pPr>
            <w:r>
              <w:rPr>
                <w:sz w:val="20"/>
                <w:szCs w:val="20"/>
              </w:rPr>
              <w:t>%19</w:t>
            </w:r>
          </w:p>
        </w:tc>
        <w:tc>
          <w:tcPr>
            <w:tcW w:w="818" w:type="dxa"/>
            <w:shd w:val="clear" w:color="auto" w:fill="auto"/>
          </w:tcPr>
          <w:p w:rsidR="00A5435B" w:rsidRPr="007A635B" w:rsidRDefault="00A5435B" w:rsidP="00DF67C7">
            <w:pPr>
              <w:rPr>
                <w:sz w:val="20"/>
                <w:szCs w:val="20"/>
              </w:rPr>
            </w:pPr>
            <w:r>
              <w:rPr>
                <w:sz w:val="20"/>
                <w:szCs w:val="20"/>
              </w:rPr>
              <w:t>%65</w:t>
            </w:r>
          </w:p>
        </w:tc>
        <w:tc>
          <w:tcPr>
            <w:tcW w:w="850" w:type="dxa"/>
            <w:shd w:val="clear" w:color="auto" w:fill="auto"/>
          </w:tcPr>
          <w:p w:rsidR="00A5435B" w:rsidRPr="007A635B" w:rsidRDefault="00A5435B" w:rsidP="00DF67C7">
            <w:pPr>
              <w:rPr>
                <w:sz w:val="20"/>
                <w:szCs w:val="20"/>
              </w:rPr>
            </w:pPr>
            <w:r>
              <w:rPr>
                <w:sz w:val="20"/>
                <w:szCs w:val="20"/>
              </w:rPr>
              <w:t>%8</w:t>
            </w:r>
          </w:p>
        </w:tc>
        <w:tc>
          <w:tcPr>
            <w:tcW w:w="851" w:type="dxa"/>
            <w:shd w:val="clear" w:color="auto" w:fill="auto"/>
          </w:tcPr>
          <w:p w:rsidR="00A5435B" w:rsidRPr="007A635B" w:rsidRDefault="00A5435B" w:rsidP="00DF67C7">
            <w:pPr>
              <w:rPr>
                <w:sz w:val="20"/>
                <w:szCs w:val="20"/>
              </w:rPr>
            </w:pPr>
            <w:r>
              <w:rPr>
                <w:sz w:val="20"/>
                <w:szCs w:val="20"/>
              </w:rPr>
              <w:t>%8</w:t>
            </w:r>
          </w:p>
        </w:tc>
        <w:tc>
          <w:tcPr>
            <w:tcW w:w="850" w:type="dxa"/>
            <w:shd w:val="clear" w:color="auto" w:fill="auto"/>
          </w:tcPr>
          <w:p w:rsidR="00A5435B" w:rsidRPr="007A635B" w:rsidRDefault="00A5435B" w:rsidP="00DF67C7">
            <w:pPr>
              <w:rPr>
                <w:sz w:val="20"/>
                <w:szCs w:val="20"/>
              </w:rPr>
            </w:pPr>
            <w:r>
              <w:rPr>
                <w:sz w:val="20"/>
                <w:szCs w:val="20"/>
              </w:rPr>
              <w:t>%0</w:t>
            </w:r>
          </w:p>
        </w:tc>
      </w:tr>
      <w:tr w:rsidR="00A5435B" w:rsidRPr="00431961" w:rsidTr="00DF67C7">
        <w:trPr>
          <w:trHeight w:val="260"/>
        </w:trPr>
        <w:tc>
          <w:tcPr>
            <w:tcW w:w="992" w:type="dxa"/>
            <w:vAlign w:val="center"/>
          </w:tcPr>
          <w:p w:rsidR="00A5435B" w:rsidRPr="00431961" w:rsidRDefault="00A5435B" w:rsidP="00DF67C7">
            <w:pPr>
              <w:pStyle w:val="GvdeMetni2"/>
              <w:jc w:val="center"/>
              <w:rPr>
                <w:rFonts w:ascii="Times New Roman" w:hAnsi="Times New Roman"/>
                <w:b/>
              </w:rPr>
            </w:pPr>
            <w:r w:rsidRPr="00431961">
              <w:rPr>
                <w:rFonts w:ascii="Times New Roman" w:hAnsi="Times New Roman"/>
                <w:b/>
              </w:rPr>
              <w:t>5</w:t>
            </w:r>
          </w:p>
        </w:tc>
        <w:tc>
          <w:tcPr>
            <w:tcW w:w="9292" w:type="dxa"/>
            <w:shd w:val="clear" w:color="auto" w:fill="auto"/>
          </w:tcPr>
          <w:p w:rsidR="00A5435B" w:rsidRPr="00431961" w:rsidRDefault="00A5435B" w:rsidP="00DF67C7">
            <w:pPr>
              <w:shd w:val="clear" w:color="auto" w:fill="FFFFFF"/>
            </w:pPr>
            <w:r w:rsidRPr="00431961">
              <w:t>Çalıştığım okul bana kendimi geliştirme imkânı tanımaktadır</w:t>
            </w:r>
            <w:r>
              <w:t>.</w:t>
            </w:r>
          </w:p>
        </w:tc>
        <w:tc>
          <w:tcPr>
            <w:tcW w:w="772" w:type="dxa"/>
            <w:shd w:val="clear" w:color="auto" w:fill="auto"/>
          </w:tcPr>
          <w:p w:rsidR="00A5435B" w:rsidRPr="007A635B" w:rsidRDefault="00A5435B" w:rsidP="00DF67C7">
            <w:pPr>
              <w:rPr>
                <w:sz w:val="20"/>
                <w:szCs w:val="20"/>
              </w:rPr>
            </w:pPr>
            <w:r>
              <w:rPr>
                <w:sz w:val="20"/>
                <w:szCs w:val="20"/>
              </w:rPr>
              <w:t>%23</w:t>
            </w:r>
          </w:p>
        </w:tc>
        <w:tc>
          <w:tcPr>
            <w:tcW w:w="818" w:type="dxa"/>
            <w:shd w:val="clear" w:color="auto" w:fill="auto"/>
          </w:tcPr>
          <w:p w:rsidR="00A5435B" w:rsidRPr="007A635B" w:rsidRDefault="00A5435B" w:rsidP="00DF67C7">
            <w:pPr>
              <w:rPr>
                <w:sz w:val="20"/>
                <w:szCs w:val="20"/>
              </w:rPr>
            </w:pPr>
            <w:r>
              <w:rPr>
                <w:sz w:val="20"/>
                <w:szCs w:val="20"/>
              </w:rPr>
              <w:t>%36</w:t>
            </w:r>
          </w:p>
        </w:tc>
        <w:tc>
          <w:tcPr>
            <w:tcW w:w="850" w:type="dxa"/>
            <w:shd w:val="clear" w:color="auto" w:fill="auto"/>
          </w:tcPr>
          <w:p w:rsidR="00A5435B" w:rsidRPr="007A635B" w:rsidRDefault="00A5435B" w:rsidP="00DF67C7">
            <w:pPr>
              <w:rPr>
                <w:sz w:val="20"/>
                <w:szCs w:val="20"/>
              </w:rPr>
            </w:pPr>
            <w:r>
              <w:rPr>
                <w:sz w:val="20"/>
                <w:szCs w:val="20"/>
              </w:rPr>
              <w:t>%27</w:t>
            </w:r>
          </w:p>
        </w:tc>
        <w:tc>
          <w:tcPr>
            <w:tcW w:w="851" w:type="dxa"/>
            <w:shd w:val="clear" w:color="auto" w:fill="auto"/>
          </w:tcPr>
          <w:p w:rsidR="00A5435B" w:rsidRPr="007A635B" w:rsidRDefault="00A5435B" w:rsidP="00DF67C7">
            <w:pPr>
              <w:rPr>
                <w:sz w:val="20"/>
                <w:szCs w:val="20"/>
              </w:rPr>
            </w:pPr>
            <w:r>
              <w:rPr>
                <w:sz w:val="20"/>
                <w:szCs w:val="20"/>
              </w:rPr>
              <w:t>%11</w:t>
            </w:r>
          </w:p>
        </w:tc>
        <w:tc>
          <w:tcPr>
            <w:tcW w:w="850" w:type="dxa"/>
            <w:shd w:val="clear" w:color="auto" w:fill="auto"/>
          </w:tcPr>
          <w:p w:rsidR="00A5435B" w:rsidRPr="007A635B" w:rsidRDefault="00A5435B" w:rsidP="00DF67C7">
            <w:pPr>
              <w:rPr>
                <w:sz w:val="20"/>
                <w:szCs w:val="20"/>
              </w:rPr>
            </w:pPr>
            <w:r>
              <w:rPr>
                <w:sz w:val="20"/>
                <w:szCs w:val="20"/>
              </w:rPr>
              <w:t>%3</w:t>
            </w:r>
          </w:p>
        </w:tc>
      </w:tr>
      <w:tr w:rsidR="00A5435B" w:rsidRPr="00431961" w:rsidTr="00DF67C7">
        <w:trPr>
          <w:trHeight w:val="260"/>
        </w:trPr>
        <w:tc>
          <w:tcPr>
            <w:tcW w:w="992" w:type="dxa"/>
            <w:vAlign w:val="center"/>
          </w:tcPr>
          <w:p w:rsidR="00A5435B" w:rsidRPr="00431961" w:rsidRDefault="00A5435B" w:rsidP="00DF67C7">
            <w:pPr>
              <w:pStyle w:val="GvdeMetni2"/>
              <w:jc w:val="center"/>
              <w:rPr>
                <w:rFonts w:ascii="Times New Roman" w:hAnsi="Times New Roman"/>
                <w:b/>
              </w:rPr>
            </w:pPr>
            <w:r w:rsidRPr="00431961">
              <w:rPr>
                <w:rFonts w:ascii="Times New Roman" w:hAnsi="Times New Roman"/>
                <w:b/>
              </w:rPr>
              <w:t>6</w:t>
            </w:r>
          </w:p>
        </w:tc>
        <w:tc>
          <w:tcPr>
            <w:tcW w:w="9292" w:type="dxa"/>
            <w:shd w:val="clear" w:color="auto" w:fill="auto"/>
          </w:tcPr>
          <w:p w:rsidR="00A5435B" w:rsidRPr="00431961" w:rsidRDefault="00A5435B" w:rsidP="00DF67C7">
            <w:pPr>
              <w:shd w:val="clear" w:color="auto" w:fill="FFFFFF"/>
            </w:pPr>
            <w:r w:rsidRPr="00431961">
              <w:t>Okul</w:t>
            </w:r>
            <w:r>
              <w:t>,</w:t>
            </w:r>
            <w:r w:rsidRPr="00431961">
              <w:t xml:space="preserve"> teknik araç ve gereç yönünden yeterli donanıma sahiptir</w:t>
            </w:r>
            <w:r>
              <w:t>.</w:t>
            </w:r>
          </w:p>
        </w:tc>
        <w:tc>
          <w:tcPr>
            <w:tcW w:w="772" w:type="dxa"/>
            <w:shd w:val="clear" w:color="auto" w:fill="auto"/>
          </w:tcPr>
          <w:p w:rsidR="00A5435B" w:rsidRPr="007A635B" w:rsidRDefault="00A5435B" w:rsidP="00DF67C7">
            <w:pPr>
              <w:rPr>
                <w:sz w:val="20"/>
                <w:szCs w:val="20"/>
              </w:rPr>
            </w:pPr>
            <w:r>
              <w:rPr>
                <w:sz w:val="20"/>
                <w:szCs w:val="20"/>
              </w:rPr>
              <w:t>%11</w:t>
            </w:r>
          </w:p>
        </w:tc>
        <w:tc>
          <w:tcPr>
            <w:tcW w:w="818" w:type="dxa"/>
            <w:shd w:val="clear" w:color="auto" w:fill="auto"/>
          </w:tcPr>
          <w:p w:rsidR="00A5435B" w:rsidRPr="007A635B" w:rsidRDefault="00A5435B" w:rsidP="00DF67C7">
            <w:pPr>
              <w:rPr>
                <w:sz w:val="20"/>
                <w:szCs w:val="20"/>
              </w:rPr>
            </w:pPr>
            <w:r>
              <w:rPr>
                <w:sz w:val="20"/>
                <w:szCs w:val="20"/>
              </w:rPr>
              <w:t>%32</w:t>
            </w:r>
          </w:p>
        </w:tc>
        <w:tc>
          <w:tcPr>
            <w:tcW w:w="850" w:type="dxa"/>
            <w:shd w:val="clear" w:color="auto" w:fill="auto"/>
          </w:tcPr>
          <w:p w:rsidR="00A5435B" w:rsidRPr="007A635B" w:rsidRDefault="00A5435B" w:rsidP="00DF67C7">
            <w:pPr>
              <w:rPr>
                <w:sz w:val="20"/>
                <w:szCs w:val="20"/>
              </w:rPr>
            </w:pPr>
            <w:r>
              <w:rPr>
                <w:sz w:val="20"/>
                <w:szCs w:val="20"/>
              </w:rPr>
              <w:t>%11</w:t>
            </w:r>
          </w:p>
        </w:tc>
        <w:tc>
          <w:tcPr>
            <w:tcW w:w="851" w:type="dxa"/>
            <w:shd w:val="clear" w:color="auto" w:fill="auto"/>
          </w:tcPr>
          <w:p w:rsidR="00A5435B" w:rsidRPr="007A635B" w:rsidRDefault="00A5435B" w:rsidP="00DF67C7">
            <w:pPr>
              <w:rPr>
                <w:sz w:val="20"/>
                <w:szCs w:val="20"/>
              </w:rPr>
            </w:pPr>
            <w:r>
              <w:rPr>
                <w:sz w:val="20"/>
                <w:szCs w:val="20"/>
              </w:rPr>
              <w:t>%36</w:t>
            </w:r>
          </w:p>
        </w:tc>
        <w:tc>
          <w:tcPr>
            <w:tcW w:w="850" w:type="dxa"/>
            <w:shd w:val="clear" w:color="auto" w:fill="auto"/>
          </w:tcPr>
          <w:p w:rsidR="00A5435B" w:rsidRPr="007A635B" w:rsidRDefault="00A5435B" w:rsidP="00DF67C7">
            <w:pPr>
              <w:rPr>
                <w:sz w:val="20"/>
                <w:szCs w:val="20"/>
              </w:rPr>
            </w:pPr>
            <w:r>
              <w:rPr>
                <w:sz w:val="20"/>
                <w:szCs w:val="20"/>
              </w:rPr>
              <w:t>%10</w:t>
            </w:r>
          </w:p>
        </w:tc>
      </w:tr>
      <w:tr w:rsidR="00A5435B" w:rsidRPr="00431961" w:rsidTr="00DF67C7">
        <w:trPr>
          <w:trHeight w:val="260"/>
        </w:trPr>
        <w:tc>
          <w:tcPr>
            <w:tcW w:w="992" w:type="dxa"/>
            <w:vAlign w:val="center"/>
          </w:tcPr>
          <w:p w:rsidR="00A5435B" w:rsidRPr="00431961" w:rsidRDefault="00A5435B" w:rsidP="00DF67C7">
            <w:pPr>
              <w:pStyle w:val="GvdeMetni2"/>
              <w:jc w:val="center"/>
              <w:rPr>
                <w:rFonts w:ascii="Times New Roman" w:hAnsi="Times New Roman"/>
                <w:b/>
              </w:rPr>
            </w:pPr>
            <w:r w:rsidRPr="00431961">
              <w:rPr>
                <w:rFonts w:ascii="Times New Roman" w:hAnsi="Times New Roman"/>
                <w:b/>
              </w:rPr>
              <w:t>7</w:t>
            </w:r>
          </w:p>
        </w:tc>
        <w:tc>
          <w:tcPr>
            <w:tcW w:w="9292" w:type="dxa"/>
            <w:shd w:val="clear" w:color="auto" w:fill="auto"/>
          </w:tcPr>
          <w:p w:rsidR="00A5435B" w:rsidRPr="00431961" w:rsidRDefault="00A5435B" w:rsidP="00DF67C7">
            <w:pPr>
              <w:pStyle w:val="GvdeMetni2"/>
              <w:rPr>
                <w:rFonts w:ascii="Times New Roman" w:hAnsi="Times New Roman"/>
              </w:rPr>
            </w:pPr>
            <w:r>
              <w:rPr>
                <w:rFonts w:ascii="Times New Roman" w:hAnsi="Times New Roman"/>
                <w:shd w:val="clear" w:color="auto" w:fill="FFFFFF"/>
              </w:rPr>
              <w:t>Okulda ç</w:t>
            </w:r>
            <w:r w:rsidRPr="00431961">
              <w:rPr>
                <w:rFonts w:ascii="Times New Roman" w:hAnsi="Times New Roman"/>
                <w:shd w:val="clear" w:color="auto" w:fill="FFFFFF"/>
              </w:rPr>
              <w:t>alışanlara yönelik sosyal ve kültürel faaliyetler düzenlenir.</w:t>
            </w:r>
          </w:p>
        </w:tc>
        <w:tc>
          <w:tcPr>
            <w:tcW w:w="772" w:type="dxa"/>
            <w:shd w:val="clear" w:color="auto" w:fill="auto"/>
          </w:tcPr>
          <w:p w:rsidR="00A5435B" w:rsidRPr="007A635B" w:rsidRDefault="00A5435B" w:rsidP="00DF67C7">
            <w:pPr>
              <w:rPr>
                <w:sz w:val="20"/>
                <w:szCs w:val="20"/>
              </w:rPr>
            </w:pPr>
            <w:r>
              <w:rPr>
                <w:sz w:val="20"/>
                <w:szCs w:val="20"/>
              </w:rPr>
              <w:t>%7</w:t>
            </w:r>
          </w:p>
        </w:tc>
        <w:tc>
          <w:tcPr>
            <w:tcW w:w="818" w:type="dxa"/>
            <w:shd w:val="clear" w:color="auto" w:fill="auto"/>
          </w:tcPr>
          <w:p w:rsidR="00A5435B" w:rsidRPr="007A635B" w:rsidRDefault="00A5435B" w:rsidP="00DF67C7">
            <w:pPr>
              <w:rPr>
                <w:sz w:val="20"/>
                <w:szCs w:val="20"/>
              </w:rPr>
            </w:pPr>
            <w:r>
              <w:rPr>
                <w:sz w:val="20"/>
                <w:szCs w:val="20"/>
              </w:rPr>
              <w:t>%34</w:t>
            </w:r>
          </w:p>
        </w:tc>
        <w:tc>
          <w:tcPr>
            <w:tcW w:w="850" w:type="dxa"/>
            <w:shd w:val="clear" w:color="auto" w:fill="auto"/>
          </w:tcPr>
          <w:p w:rsidR="00A5435B" w:rsidRPr="007A635B" w:rsidRDefault="00A5435B" w:rsidP="00DF67C7">
            <w:pPr>
              <w:rPr>
                <w:sz w:val="20"/>
                <w:szCs w:val="20"/>
              </w:rPr>
            </w:pPr>
            <w:r>
              <w:rPr>
                <w:sz w:val="20"/>
                <w:szCs w:val="20"/>
              </w:rPr>
              <w:t>%11</w:t>
            </w:r>
          </w:p>
        </w:tc>
        <w:tc>
          <w:tcPr>
            <w:tcW w:w="851" w:type="dxa"/>
            <w:shd w:val="clear" w:color="auto" w:fill="auto"/>
          </w:tcPr>
          <w:p w:rsidR="00A5435B" w:rsidRPr="007A635B" w:rsidRDefault="00A5435B" w:rsidP="00DF67C7">
            <w:pPr>
              <w:rPr>
                <w:sz w:val="20"/>
                <w:szCs w:val="20"/>
              </w:rPr>
            </w:pPr>
            <w:r>
              <w:rPr>
                <w:sz w:val="20"/>
                <w:szCs w:val="20"/>
              </w:rPr>
              <w:t>%23</w:t>
            </w:r>
          </w:p>
        </w:tc>
        <w:tc>
          <w:tcPr>
            <w:tcW w:w="850" w:type="dxa"/>
            <w:shd w:val="clear" w:color="auto" w:fill="auto"/>
          </w:tcPr>
          <w:p w:rsidR="00A5435B" w:rsidRPr="007A635B" w:rsidRDefault="00A5435B" w:rsidP="00DF67C7">
            <w:pPr>
              <w:rPr>
                <w:sz w:val="20"/>
                <w:szCs w:val="20"/>
              </w:rPr>
            </w:pPr>
            <w:r>
              <w:rPr>
                <w:sz w:val="20"/>
                <w:szCs w:val="20"/>
              </w:rPr>
              <w:t>%25</w:t>
            </w:r>
          </w:p>
        </w:tc>
      </w:tr>
      <w:tr w:rsidR="00A5435B" w:rsidRPr="00431961" w:rsidTr="00DF67C7">
        <w:trPr>
          <w:trHeight w:val="274"/>
        </w:trPr>
        <w:tc>
          <w:tcPr>
            <w:tcW w:w="992" w:type="dxa"/>
            <w:vAlign w:val="center"/>
          </w:tcPr>
          <w:p w:rsidR="00A5435B" w:rsidRPr="00431961" w:rsidRDefault="00A5435B" w:rsidP="00DF67C7">
            <w:pPr>
              <w:pStyle w:val="GvdeMetni2"/>
              <w:jc w:val="center"/>
              <w:rPr>
                <w:rFonts w:ascii="Times New Roman" w:hAnsi="Times New Roman"/>
                <w:b/>
              </w:rPr>
            </w:pPr>
            <w:r w:rsidRPr="00431961">
              <w:rPr>
                <w:rFonts w:ascii="Times New Roman" w:hAnsi="Times New Roman"/>
                <w:b/>
              </w:rPr>
              <w:t>8</w:t>
            </w:r>
          </w:p>
        </w:tc>
        <w:tc>
          <w:tcPr>
            <w:tcW w:w="9292" w:type="dxa"/>
            <w:shd w:val="clear" w:color="auto" w:fill="auto"/>
          </w:tcPr>
          <w:p w:rsidR="00A5435B" w:rsidRPr="00431961" w:rsidRDefault="00A5435B" w:rsidP="00DF67C7">
            <w:pPr>
              <w:shd w:val="clear" w:color="auto" w:fill="FFFFFF"/>
            </w:pPr>
            <w:r>
              <w:t>Okulda öğretmenler arasında ayrım yapılmamaktadır.</w:t>
            </w:r>
          </w:p>
        </w:tc>
        <w:tc>
          <w:tcPr>
            <w:tcW w:w="772" w:type="dxa"/>
            <w:shd w:val="clear" w:color="auto" w:fill="auto"/>
          </w:tcPr>
          <w:p w:rsidR="00A5435B" w:rsidRPr="007A635B" w:rsidRDefault="00A5435B" w:rsidP="00DF67C7">
            <w:pPr>
              <w:rPr>
                <w:sz w:val="20"/>
                <w:szCs w:val="20"/>
              </w:rPr>
            </w:pPr>
            <w:r>
              <w:rPr>
                <w:sz w:val="20"/>
                <w:szCs w:val="20"/>
              </w:rPr>
              <w:t>%33</w:t>
            </w:r>
          </w:p>
        </w:tc>
        <w:tc>
          <w:tcPr>
            <w:tcW w:w="818" w:type="dxa"/>
            <w:shd w:val="clear" w:color="auto" w:fill="auto"/>
          </w:tcPr>
          <w:p w:rsidR="00A5435B" w:rsidRPr="007A635B" w:rsidRDefault="00A5435B" w:rsidP="00DF67C7">
            <w:pPr>
              <w:rPr>
                <w:sz w:val="20"/>
                <w:szCs w:val="20"/>
              </w:rPr>
            </w:pPr>
            <w:r>
              <w:rPr>
                <w:sz w:val="20"/>
                <w:szCs w:val="20"/>
              </w:rPr>
              <w:t>%40</w:t>
            </w:r>
          </w:p>
        </w:tc>
        <w:tc>
          <w:tcPr>
            <w:tcW w:w="850" w:type="dxa"/>
            <w:shd w:val="clear" w:color="auto" w:fill="auto"/>
          </w:tcPr>
          <w:p w:rsidR="00A5435B" w:rsidRPr="007A635B" w:rsidRDefault="00A5435B" w:rsidP="00DF67C7">
            <w:pPr>
              <w:rPr>
                <w:sz w:val="20"/>
                <w:szCs w:val="20"/>
              </w:rPr>
            </w:pPr>
            <w:r>
              <w:rPr>
                <w:sz w:val="20"/>
                <w:szCs w:val="20"/>
              </w:rPr>
              <w:t>%18</w:t>
            </w:r>
          </w:p>
        </w:tc>
        <w:tc>
          <w:tcPr>
            <w:tcW w:w="851" w:type="dxa"/>
            <w:shd w:val="clear" w:color="auto" w:fill="auto"/>
          </w:tcPr>
          <w:p w:rsidR="00A5435B" w:rsidRPr="007A635B" w:rsidRDefault="00A5435B" w:rsidP="00DF67C7">
            <w:pPr>
              <w:rPr>
                <w:sz w:val="20"/>
                <w:szCs w:val="20"/>
              </w:rPr>
            </w:pPr>
            <w:r>
              <w:rPr>
                <w:sz w:val="20"/>
                <w:szCs w:val="20"/>
              </w:rPr>
              <w:t>%4,5</w:t>
            </w:r>
          </w:p>
        </w:tc>
        <w:tc>
          <w:tcPr>
            <w:tcW w:w="850" w:type="dxa"/>
            <w:shd w:val="clear" w:color="auto" w:fill="auto"/>
          </w:tcPr>
          <w:p w:rsidR="00A5435B" w:rsidRPr="007A635B" w:rsidRDefault="00A5435B" w:rsidP="00DF67C7">
            <w:pPr>
              <w:rPr>
                <w:sz w:val="20"/>
                <w:szCs w:val="20"/>
              </w:rPr>
            </w:pPr>
            <w:r>
              <w:rPr>
                <w:sz w:val="20"/>
                <w:szCs w:val="20"/>
              </w:rPr>
              <w:t>%4,5</w:t>
            </w:r>
          </w:p>
        </w:tc>
      </w:tr>
      <w:tr w:rsidR="00A5435B" w:rsidRPr="00431961" w:rsidTr="00DF67C7">
        <w:trPr>
          <w:trHeight w:val="280"/>
        </w:trPr>
        <w:tc>
          <w:tcPr>
            <w:tcW w:w="992" w:type="dxa"/>
            <w:vAlign w:val="center"/>
          </w:tcPr>
          <w:p w:rsidR="00A5435B" w:rsidRPr="00431961" w:rsidRDefault="00A5435B" w:rsidP="00DF67C7">
            <w:pPr>
              <w:pStyle w:val="GvdeMetni2"/>
              <w:jc w:val="center"/>
              <w:rPr>
                <w:rFonts w:ascii="Times New Roman" w:hAnsi="Times New Roman"/>
                <w:b/>
              </w:rPr>
            </w:pPr>
            <w:r w:rsidRPr="00431961">
              <w:rPr>
                <w:rFonts w:ascii="Times New Roman" w:hAnsi="Times New Roman"/>
                <w:b/>
              </w:rPr>
              <w:t>9</w:t>
            </w:r>
          </w:p>
        </w:tc>
        <w:tc>
          <w:tcPr>
            <w:tcW w:w="9292" w:type="dxa"/>
            <w:shd w:val="clear" w:color="auto" w:fill="auto"/>
          </w:tcPr>
          <w:p w:rsidR="00A5435B" w:rsidRPr="00515BFB" w:rsidRDefault="00A5435B" w:rsidP="00DF67C7">
            <w:pPr>
              <w:shd w:val="clear" w:color="auto" w:fill="FFFFFF"/>
              <w:rPr>
                <w:sz w:val="23"/>
                <w:szCs w:val="23"/>
              </w:rPr>
            </w:pPr>
            <w:r w:rsidRPr="00515BFB">
              <w:rPr>
                <w:sz w:val="23"/>
                <w:szCs w:val="23"/>
              </w:rPr>
              <w:t>Okulumuzda yerelde ve toplum üzerinde olumlu etki bırakacak çalışmalar yapmaktadır.</w:t>
            </w:r>
          </w:p>
        </w:tc>
        <w:tc>
          <w:tcPr>
            <w:tcW w:w="772" w:type="dxa"/>
            <w:shd w:val="clear" w:color="auto" w:fill="auto"/>
          </w:tcPr>
          <w:p w:rsidR="00A5435B" w:rsidRPr="007A635B" w:rsidRDefault="00A5435B" w:rsidP="00DF67C7">
            <w:pPr>
              <w:rPr>
                <w:sz w:val="20"/>
                <w:szCs w:val="20"/>
              </w:rPr>
            </w:pPr>
            <w:r>
              <w:rPr>
                <w:sz w:val="20"/>
                <w:szCs w:val="20"/>
              </w:rPr>
              <w:t>%14</w:t>
            </w:r>
          </w:p>
        </w:tc>
        <w:tc>
          <w:tcPr>
            <w:tcW w:w="818" w:type="dxa"/>
            <w:shd w:val="clear" w:color="auto" w:fill="auto"/>
          </w:tcPr>
          <w:p w:rsidR="00A5435B" w:rsidRPr="007A635B" w:rsidRDefault="00A5435B" w:rsidP="00DF67C7">
            <w:pPr>
              <w:rPr>
                <w:sz w:val="20"/>
                <w:szCs w:val="20"/>
              </w:rPr>
            </w:pPr>
            <w:r>
              <w:rPr>
                <w:sz w:val="20"/>
                <w:szCs w:val="20"/>
              </w:rPr>
              <w:t>%44</w:t>
            </w:r>
          </w:p>
        </w:tc>
        <w:tc>
          <w:tcPr>
            <w:tcW w:w="850" w:type="dxa"/>
            <w:shd w:val="clear" w:color="auto" w:fill="auto"/>
          </w:tcPr>
          <w:p w:rsidR="00A5435B" w:rsidRPr="007A635B" w:rsidRDefault="00A5435B" w:rsidP="00DF67C7">
            <w:pPr>
              <w:rPr>
                <w:sz w:val="20"/>
                <w:szCs w:val="20"/>
              </w:rPr>
            </w:pPr>
            <w:r>
              <w:rPr>
                <w:sz w:val="20"/>
                <w:szCs w:val="20"/>
              </w:rPr>
              <w:t>%26</w:t>
            </w:r>
          </w:p>
        </w:tc>
        <w:tc>
          <w:tcPr>
            <w:tcW w:w="851" w:type="dxa"/>
            <w:shd w:val="clear" w:color="auto" w:fill="auto"/>
          </w:tcPr>
          <w:p w:rsidR="00A5435B" w:rsidRPr="007A635B" w:rsidRDefault="00A5435B" w:rsidP="00DF67C7">
            <w:pPr>
              <w:rPr>
                <w:sz w:val="20"/>
                <w:szCs w:val="20"/>
              </w:rPr>
            </w:pPr>
            <w:r>
              <w:rPr>
                <w:sz w:val="20"/>
                <w:szCs w:val="20"/>
              </w:rPr>
              <w:t>%12</w:t>
            </w:r>
          </w:p>
        </w:tc>
        <w:tc>
          <w:tcPr>
            <w:tcW w:w="850" w:type="dxa"/>
            <w:shd w:val="clear" w:color="auto" w:fill="auto"/>
          </w:tcPr>
          <w:p w:rsidR="00A5435B" w:rsidRPr="007A635B" w:rsidRDefault="00A5435B" w:rsidP="00DF67C7">
            <w:pPr>
              <w:rPr>
                <w:sz w:val="20"/>
                <w:szCs w:val="20"/>
              </w:rPr>
            </w:pPr>
            <w:r>
              <w:rPr>
                <w:sz w:val="20"/>
                <w:szCs w:val="20"/>
              </w:rPr>
              <w:t>%4</w:t>
            </w:r>
          </w:p>
        </w:tc>
      </w:tr>
      <w:tr w:rsidR="00A5435B" w:rsidRPr="00431961" w:rsidTr="00DF67C7">
        <w:trPr>
          <w:trHeight w:val="270"/>
        </w:trPr>
        <w:tc>
          <w:tcPr>
            <w:tcW w:w="992" w:type="dxa"/>
            <w:vAlign w:val="center"/>
          </w:tcPr>
          <w:p w:rsidR="00A5435B" w:rsidRPr="00431961" w:rsidRDefault="00A5435B" w:rsidP="00DF67C7">
            <w:pPr>
              <w:pStyle w:val="GvdeMetni2"/>
              <w:jc w:val="center"/>
              <w:rPr>
                <w:rFonts w:ascii="Times New Roman" w:hAnsi="Times New Roman"/>
                <w:b/>
              </w:rPr>
            </w:pPr>
            <w:r w:rsidRPr="00431961">
              <w:rPr>
                <w:rFonts w:ascii="Times New Roman" w:hAnsi="Times New Roman"/>
                <w:b/>
              </w:rPr>
              <w:t>10</w:t>
            </w:r>
          </w:p>
        </w:tc>
        <w:tc>
          <w:tcPr>
            <w:tcW w:w="9292" w:type="dxa"/>
            <w:shd w:val="clear" w:color="auto" w:fill="auto"/>
          </w:tcPr>
          <w:p w:rsidR="00A5435B" w:rsidRPr="00431961" w:rsidRDefault="00A5435B" w:rsidP="00DF67C7">
            <w:pPr>
              <w:shd w:val="clear" w:color="auto" w:fill="FFFFFF"/>
            </w:pPr>
            <w:r w:rsidRPr="00431961">
              <w:t>Yöneticilerimiz, yaratıcı ve yenilikçi düşüncelerin üretilmesini teşvik etmektedir</w:t>
            </w:r>
            <w:r>
              <w:t>.</w:t>
            </w:r>
          </w:p>
        </w:tc>
        <w:tc>
          <w:tcPr>
            <w:tcW w:w="772" w:type="dxa"/>
            <w:shd w:val="clear" w:color="auto" w:fill="auto"/>
          </w:tcPr>
          <w:p w:rsidR="00A5435B" w:rsidRPr="007A635B" w:rsidRDefault="00A5435B" w:rsidP="00DF67C7">
            <w:pPr>
              <w:rPr>
                <w:sz w:val="20"/>
                <w:szCs w:val="20"/>
              </w:rPr>
            </w:pPr>
            <w:r>
              <w:rPr>
                <w:sz w:val="20"/>
                <w:szCs w:val="20"/>
              </w:rPr>
              <w:t>%27</w:t>
            </w:r>
          </w:p>
        </w:tc>
        <w:tc>
          <w:tcPr>
            <w:tcW w:w="818" w:type="dxa"/>
            <w:shd w:val="clear" w:color="auto" w:fill="auto"/>
          </w:tcPr>
          <w:p w:rsidR="00A5435B" w:rsidRPr="007A635B" w:rsidRDefault="00A5435B" w:rsidP="00DF67C7">
            <w:pPr>
              <w:rPr>
                <w:sz w:val="20"/>
                <w:szCs w:val="20"/>
              </w:rPr>
            </w:pPr>
            <w:r>
              <w:rPr>
                <w:sz w:val="20"/>
                <w:szCs w:val="20"/>
              </w:rPr>
              <w:t>%46</w:t>
            </w:r>
          </w:p>
        </w:tc>
        <w:tc>
          <w:tcPr>
            <w:tcW w:w="850" w:type="dxa"/>
            <w:shd w:val="clear" w:color="auto" w:fill="auto"/>
          </w:tcPr>
          <w:p w:rsidR="00A5435B" w:rsidRPr="007A635B" w:rsidRDefault="00A5435B" w:rsidP="00DF67C7">
            <w:pPr>
              <w:rPr>
                <w:sz w:val="20"/>
                <w:szCs w:val="20"/>
              </w:rPr>
            </w:pPr>
            <w:r>
              <w:rPr>
                <w:sz w:val="20"/>
                <w:szCs w:val="20"/>
              </w:rPr>
              <w:t>%17</w:t>
            </w:r>
          </w:p>
        </w:tc>
        <w:tc>
          <w:tcPr>
            <w:tcW w:w="851" w:type="dxa"/>
            <w:shd w:val="clear" w:color="auto" w:fill="auto"/>
          </w:tcPr>
          <w:p w:rsidR="00A5435B" w:rsidRPr="007A635B" w:rsidRDefault="00A5435B" w:rsidP="00DF67C7">
            <w:pPr>
              <w:rPr>
                <w:sz w:val="20"/>
                <w:szCs w:val="20"/>
              </w:rPr>
            </w:pPr>
            <w:r>
              <w:rPr>
                <w:sz w:val="20"/>
                <w:szCs w:val="20"/>
              </w:rPr>
              <w:t>%10</w:t>
            </w:r>
          </w:p>
        </w:tc>
        <w:tc>
          <w:tcPr>
            <w:tcW w:w="850" w:type="dxa"/>
            <w:shd w:val="clear" w:color="auto" w:fill="auto"/>
          </w:tcPr>
          <w:p w:rsidR="00A5435B" w:rsidRPr="007A635B" w:rsidRDefault="00A5435B" w:rsidP="00DF67C7">
            <w:pPr>
              <w:rPr>
                <w:sz w:val="20"/>
                <w:szCs w:val="20"/>
              </w:rPr>
            </w:pPr>
            <w:r>
              <w:rPr>
                <w:sz w:val="20"/>
                <w:szCs w:val="20"/>
              </w:rPr>
              <w:t>%0</w:t>
            </w:r>
          </w:p>
        </w:tc>
      </w:tr>
      <w:tr w:rsidR="00A5435B" w:rsidRPr="00431961" w:rsidTr="00DF67C7">
        <w:trPr>
          <w:trHeight w:val="260"/>
        </w:trPr>
        <w:tc>
          <w:tcPr>
            <w:tcW w:w="992" w:type="dxa"/>
            <w:vAlign w:val="center"/>
          </w:tcPr>
          <w:p w:rsidR="00A5435B" w:rsidRPr="00431961" w:rsidRDefault="00A5435B" w:rsidP="00DF67C7">
            <w:pPr>
              <w:pStyle w:val="GvdeMetni2"/>
              <w:jc w:val="center"/>
              <w:rPr>
                <w:rFonts w:ascii="Times New Roman" w:hAnsi="Times New Roman"/>
                <w:b/>
              </w:rPr>
            </w:pPr>
            <w:r w:rsidRPr="00431961">
              <w:rPr>
                <w:rFonts w:ascii="Times New Roman" w:hAnsi="Times New Roman"/>
                <w:b/>
              </w:rPr>
              <w:lastRenderedPageBreak/>
              <w:t>11</w:t>
            </w:r>
          </w:p>
        </w:tc>
        <w:tc>
          <w:tcPr>
            <w:tcW w:w="9292" w:type="dxa"/>
            <w:shd w:val="clear" w:color="auto" w:fill="auto"/>
          </w:tcPr>
          <w:p w:rsidR="00A5435B" w:rsidRPr="00AC646C" w:rsidRDefault="00A5435B" w:rsidP="00DF67C7">
            <w:pPr>
              <w:shd w:val="clear" w:color="auto" w:fill="FFFFFF"/>
              <w:rPr>
                <w:sz w:val="22"/>
                <w:szCs w:val="22"/>
              </w:rPr>
            </w:pPr>
            <w:r w:rsidRPr="00AC646C">
              <w:rPr>
                <w:sz w:val="22"/>
                <w:szCs w:val="22"/>
              </w:rPr>
              <w:t xml:space="preserve">Yöneticiler, okulun </w:t>
            </w:r>
            <w:proofErr w:type="gramStart"/>
            <w:r w:rsidRPr="00AC646C">
              <w:rPr>
                <w:sz w:val="22"/>
                <w:szCs w:val="22"/>
              </w:rPr>
              <w:t>vizyonunu</w:t>
            </w:r>
            <w:proofErr w:type="gramEnd"/>
            <w:r w:rsidRPr="00AC646C">
              <w:rPr>
                <w:sz w:val="22"/>
                <w:szCs w:val="22"/>
              </w:rPr>
              <w:t>, stratejilerini, iyileştirmeye açık alanlarını vs. çalışanlarla paylaşır.</w:t>
            </w:r>
          </w:p>
        </w:tc>
        <w:tc>
          <w:tcPr>
            <w:tcW w:w="772" w:type="dxa"/>
            <w:shd w:val="clear" w:color="auto" w:fill="auto"/>
          </w:tcPr>
          <w:p w:rsidR="00A5435B" w:rsidRPr="007A635B" w:rsidRDefault="00A5435B" w:rsidP="00DF67C7">
            <w:pPr>
              <w:rPr>
                <w:sz w:val="20"/>
                <w:szCs w:val="20"/>
              </w:rPr>
            </w:pPr>
            <w:r>
              <w:rPr>
                <w:sz w:val="20"/>
                <w:szCs w:val="20"/>
              </w:rPr>
              <w:t>%24</w:t>
            </w:r>
          </w:p>
        </w:tc>
        <w:tc>
          <w:tcPr>
            <w:tcW w:w="818" w:type="dxa"/>
            <w:shd w:val="clear" w:color="auto" w:fill="auto"/>
          </w:tcPr>
          <w:p w:rsidR="00A5435B" w:rsidRPr="007A635B" w:rsidRDefault="00A5435B" w:rsidP="00DF67C7">
            <w:pPr>
              <w:rPr>
                <w:sz w:val="20"/>
                <w:szCs w:val="20"/>
              </w:rPr>
            </w:pPr>
            <w:r>
              <w:rPr>
                <w:sz w:val="20"/>
                <w:szCs w:val="20"/>
              </w:rPr>
              <w:t>%59</w:t>
            </w:r>
          </w:p>
        </w:tc>
        <w:tc>
          <w:tcPr>
            <w:tcW w:w="850" w:type="dxa"/>
            <w:shd w:val="clear" w:color="auto" w:fill="auto"/>
          </w:tcPr>
          <w:p w:rsidR="00A5435B" w:rsidRPr="007A635B" w:rsidRDefault="00A5435B" w:rsidP="00DF67C7">
            <w:pPr>
              <w:rPr>
                <w:sz w:val="20"/>
                <w:szCs w:val="20"/>
              </w:rPr>
            </w:pPr>
            <w:r>
              <w:rPr>
                <w:sz w:val="20"/>
                <w:szCs w:val="20"/>
              </w:rPr>
              <w:t>%12</w:t>
            </w:r>
          </w:p>
        </w:tc>
        <w:tc>
          <w:tcPr>
            <w:tcW w:w="851" w:type="dxa"/>
            <w:shd w:val="clear" w:color="auto" w:fill="auto"/>
          </w:tcPr>
          <w:p w:rsidR="00A5435B" w:rsidRPr="007A635B" w:rsidRDefault="00A5435B" w:rsidP="00DF67C7">
            <w:pPr>
              <w:rPr>
                <w:sz w:val="20"/>
                <w:szCs w:val="20"/>
              </w:rPr>
            </w:pPr>
            <w:r>
              <w:rPr>
                <w:sz w:val="20"/>
                <w:szCs w:val="20"/>
              </w:rPr>
              <w:t>%5</w:t>
            </w:r>
          </w:p>
        </w:tc>
        <w:tc>
          <w:tcPr>
            <w:tcW w:w="850" w:type="dxa"/>
            <w:shd w:val="clear" w:color="auto" w:fill="auto"/>
          </w:tcPr>
          <w:p w:rsidR="00A5435B" w:rsidRPr="007A635B" w:rsidRDefault="00A5435B" w:rsidP="00DF67C7">
            <w:pPr>
              <w:rPr>
                <w:sz w:val="20"/>
                <w:szCs w:val="20"/>
              </w:rPr>
            </w:pPr>
            <w:r>
              <w:rPr>
                <w:sz w:val="20"/>
                <w:szCs w:val="20"/>
              </w:rPr>
              <w:t>%0</w:t>
            </w:r>
          </w:p>
        </w:tc>
      </w:tr>
      <w:tr w:rsidR="00A5435B" w:rsidRPr="00431961" w:rsidTr="00DF67C7">
        <w:trPr>
          <w:trHeight w:val="260"/>
        </w:trPr>
        <w:tc>
          <w:tcPr>
            <w:tcW w:w="992" w:type="dxa"/>
            <w:vAlign w:val="center"/>
          </w:tcPr>
          <w:p w:rsidR="00A5435B" w:rsidRPr="00431961" w:rsidRDefault="00A5435B" w:rsidP="00DF67C7">
            <w:pPr>
              <w:pStyle w:val="GvdeMetni2"/>
              <w:jc w:val="center"/>
              <w:rPr>
                <w:rFonts w:ascii="Times New Roman" w:hAnsi="Times New Roman"/>
                <w:b/>
              </w:rPr>
            </w:pPr>
            <w:r w:rsidRPr="00431961">
              <w:rPr>
                <w:rFonts w:ascii="Times New Roman" w:hAnsi="Times New Roman"/>
                <w:b/>
              </w:rPr>
              <w:t>12</w:t>
            </w:r>
          </w:p>
        </w:tc>
        <w:tc>
          <w:tcPr>
            <w:tcW w:w="9292" w:type="dxa"/>
            <w:shd w:val="clear" w:color="auto" w:fill="auto"/>
          </w:tcPr>
          <w:p w:rsidR="00A5435B" w:rsidRPr="00431961" w:rsidRDefault="00A5435B" w:rsidP="00DF67C7">
            <w:pPr>
              <w:pStyle w:val="GvdeMetni2"/>
              <w:rPr>
                <w:rFonts w:ascii="Times New Roman" w:hAnsi="Times New Roman"/>
              </w:rPr>
            </w:pPr>
            <w:r w:rsidRPr="00431961">
              <w:rPr>
                <w:rFonts w:ascii="Times New Roman" w:hAnsi="Times New Roman"/>
                <w:shd w:val="clear" w:color="auto" w:fill="FFFFFF"/>
              </w:rPr>
              <w:t>Okulumu</w:t>
            </w:r>
            <w:r>
              <w:rPr>
                <w:rFonts w:ascii="Times New Roman" w:hAnsi="Times New Roman"/>
                <w:shd w:val="clear" w:color="auto" w:fill="FFFFFF"/>
              </w:rPr>
              <w:t>zda sadece öğretmenlerin kullanımına tahsis edilmiş yerler yeterlidir.</w:t>
            </w:r>
          </w:p>
        </w:tc>
        <w:tc>
          <w:tcPr>
            <w:tcW w:w="772" w:type="dxa"/>
            <w:shd w:val="clear" w:color="auto" w:fill="auto"/>
          </w:tcPr>
          <w:p w:rsidR="00A5435B" w:rsidRPr="007A635B" w:rsidRDefault="00A5435B" w:rsidP="00DF67C7">
            <w:pPr>
              <w:rPr>
                <w:sz w:val="20"/>
                <w:szCs w:val="20"/>
              </w:rPr>
            </w:pPr>
            <w:r>
              <w:rPr>
                <w:sz w:val="20"/>
                <w:szCs w:val="20"/>
              </w:rPr>
              <w:t>%18</w:t>
            </w:r>
          </w:p>
        </w:tc>
        <w:tc>
          <w:tcPr>
            <w:tcW w:w="818" w:type="dxa"/>
            <w:shd w:val="clear" w:color="auto" w:fill="auto"/>
          </w:tcPr>
          <w:p w:rsidR="00A5435B" w:rsidRPr="007A635B" w:rsidRDefault="00A5435B" w:rsidP="00DF67C7">
            <w:pPr>
              <w:rPr>
                <w:sz w:val="20"/>
                <w:szCs w:val="20"/>
              </w:rPr>
            </w:pPr>
            <w:r>
              <w:rPr>
                <w:sz w:val="20"/>
                <w:szCs w:val="20"/>
              </w:rPr>
              <w:t>%38</w:t>
            </w:r>
          </w:p>
        </w:tc>
        <w:tc>
          <w:tcPr>
            <w:tcW w:w="850" w:type="dxa"/>
            <w:shd w:val="clear" w:color="auto" w:fill="auto"/>
          </w:tcPr>
          <w:p w:rsidR="00A5435B" w:rsidRPr="007A635B" w:rsidRDefault="00A5435B" w:rsidP="00DF67C7">
            <w:pPr>
              <w:rPr>
                <w:sz w:val="20"/>
                <w:szCs w:val="20"/>
              </w:rPr>
            </w:pPr>
            <w:r>
              <w:rPr>
                <w:sz w:val="20"/>
                <w:szCs w:val="20"/>
              </w:rPr>
              <w:t>%20</w:t>
            </w:r>
          </w:p>
        </w:tc>
        <w:tc>
          <w:tcPr>
            <w:tcW w:w="851" w:type="dxa"/>
            <w:shd w:val="clear" w:color="auto" w:fill="auto"/>
          </w:tcPr>
          <w:p w:rsidR="00A5435B" w:rsidRPr="007A635B" w:rsidRDefault="00A5435B" w:rsidP="00DF67C7">
            <w:pPr>
              <w:rPr>
                <w:sz w:val="20"/>
                <w:szCs w:val="20"/>
              </w:rPr>
            </w:pPr>
            <w:r>
              <w:rPr>
                <w:sz w:val="20"/>
                <w:szCs w:val="20"/>
              </w:rPr>
              <w:t>%23</w:t>
            </w:r>
          </w:p>
        </w:tc>
        <w:tc>
          <w:tcPr>
            <w:tcW w:w="850" w:type="dxa"/>
            <w:shd w:val="clear" w:color="auto" w:fill="auto"/>
          </w:tcPr>
          <w:p w:rsidR="00A5435B" w:rsidRPr="007A635B" w:rsidRDefault="00A5435B" w:rsidP="00DF67C7">
            <w:pPr>
              <w:rPr>
                <w:sz w:val="20"/>
                <w:szCs w:val="20"/>
              </w:rPr>
            </w:pPr>
            <w:r>
              <w:rPr>
                <w:sz w:val="20"/>
                <w:szCs w:val="20"/>
              </w:rPr>
              <w:t>%1</w:t>
            </w:r>
          </w:p>
        </w:tc>
      </w:tr>
      <w:tr w:rsidR="00A5435B" w:rsidRPr="00431961" w:rsidTr="00DF67C7">
        <w:trPr>
          <w:trHeight w:val="254"/>
        </w:trPr>
        <w:tc>
          <w:tcPr>
            <w:tcW w:w="992" w:type="dxa"/>
            <w:vAlign w:val="center"/>
          </w:tcPr>
          <w:p w:rsidR="00A5435B" w:rsidRPr="00431961" w:rsidRDefault="00A5435B" w:rsidP="00DF67C7">
            <w:pPr>
              <w:pStyle w:val="GvdeMetni2"/>
              <w:jc w:val="center"/>
              <w:rPr>
                <w:rFonts w:ascii="Times New Roman" w:hAnsi="Times New Roman"/>
                <w:b/>
              </w:rPr>
            </w:pPr>
            <w:r w:rsidRPr="00431961">
              <w:rPr>
                <w:rFonts w:ascii="Times New Roman" w:hAnsi="Times New Roman"/>
                <w:b/>
              </w:rPr>
              <w:t>13</w:t>
            </w:r>
          </w:p>
        </w:tc>
        <w:tc>
          <w:tcPr>
            <w:tcW w:w="9292" w:type="dxa"/>
            <w:shd w:val="clear" w:color="auto" w:fill="auto"/>
          </w:tcPr>
          <w:p w:rsidR="00A5435B" w:rsidRPr="00431961" w:rsidRDefault="00A5435B" w:rsidP="00DF67C7">
            <w:pPr>
              <w:shd w:val="clear" w:color="auto" w:fill="FFFFFF"/>
            </w:pPr>
            <w:r>
              <w:t>Alanıma ilişkin yenilik ve gelişmeleri takip eder ve kendimi güncellerim.</w:t>
            </w:r>
          </w:p>
        </w:tc>
        <w:tc>
          <w:tcPr>
            <w:tcW w:w="772" w:type="dxa"/>
            <w:shd w:val="clear" w:color="auto" w:fill="auto"/>
          </w:tcPr>
          <w:p w:rsidR="00A5435B" w:rsidRPr="007A635B" w:rsidRDefault="00A5435B" w:rsidP="00DF67C7">
            <w:pPr>
              <w:rPr>
                <w:sz w:val="20"/>
                <w:szCs w:val="20"/>
              </w:rPr>
            </w:pPr>
            <w:r>
              <w:rPr>
                <w:sz w:val="20"/>
                <w:szCs w:val="20"/>
              </w:rPr>
              <w:t>%28</w:t>
            </w:r>
          </w:p>
        </w:tc>
        <w:tc>
          <w:tcPr>
            <w:tcW w:w="818" w:type="dxa"/>
            <w:shd w:val="clear" w:color="auto" w:fill="auto"/>
          </w:tcPr>
          <w:p w:rsidR="00A5435B" w:rsidRPr="007A635B" w:rsidRDefault="00A5435B" w:rsidP="00DF67C7">
            <w:pPr>
              <w:rPr>
                <w:sz w:val="20"/>
                <w:szCs w:val="20"/>
              </w:rPr>
            </w:pPr>
            <w:r>
              <w:rPr>
                <w:sz w:val="20"/>
                <w:szCs w:val="20"/>
              </w:rPr>
              <w:t>%68</w:t>
            </w:r>
          </w:p>
        </w:tc>
        <w:tc>
          <w:tcPr>
            <w:tcW w:w="850" w:type="dxa"/>
            <w:shd w:val="clear" w:color="auto" w:fill="auto"/>
          </w:tcPr>
          <w:p w:rsidR="00A5435B" w:rsidRPr="007A635B" w:rsidRDefault="00A5435B" w:rsidP="00DF67C7">
            <w:pPr>
              <w:rPr>
                <w:sz w:val="20"/>
                <w:szCs w:val="20"/>
              </w:rPr>
            </w:pPr>
            <w:r>
              <w:rPr>
                <w:sz w:val="20"/>
                <w:szCs w:val="20"/>
              </w:rPr>
              <w:t>%0</w:t>
            </w:r>
          </w:p>
        </w:tc>
        <w:tc>
          <w:tcPr>
            <w:tcW w:w="851" w:type="dxa"/>
            <w:shd w:val="clear" w:color="auto" w:fill="auto"/>
          </w:tcPr>
          <w:p w:rsidR="00A5435B" w:rsidRPr="007A635B" w:rsidRDefault="00A5435B" w:rsidP="00DF67C7">
            <w:pPr>
              <w:rPr>
                <w:sz w:val="20"/>
                <w:szCs w:val="20"/>
              </w:rPr>
            </w:pPr>
            <w:r>
              <w:rPr>
                <w:sz w:val="20"/>
                <w:szCs w:val="20"/>
              </w:rPr>
              <w:t>%4</w:t>
            </w:r>
          </w:p>
        </w:tc>
        <w:tc>
          <w:tcPr>
            <w:tcW w:w="850" w:type="dxa"/>
            <w:shd w:val="clear" w:color="auto" w:fill="auto"/>
          </w:tcPr>
          <w:p w:rsidR="00A5435B" w:rsidRPr="007A635B" w:rsidRDefault="00A5435B" w:rsidP="00DF67C7">
            <w:pPr>
              <w:rPr>
                <w:sz w:val="20"/>
                <w:szCs w:val="20"/>
              </w:rPr>
            </w:pPr>
            <w:r>
              <w:rPr>
                <w:sz w:val="20"/>
                <w:szCs w:val="20"/>
              </w:rPr>
              <w:t>%0</w:t>
            </w:r>
          </w:p>
        </w:tc>
      </w:tr>
    </w:tbl>
    <w:p w:rsidR="00A5435B" w:rsidRDefault="00A5435B" w:rsidP="00A5435B">
      <w:pPr>
        <w:spacing w:after="120" w:line="360" w:lineRule="auto"/>
        <w:rPr>
          <w:b/>
        </w:rPr>
      </w:pPr>
      <w:r w:rsidRPr="00431961">
        <w:rPr>
          <w:b/>
        </w:rPr>
        <w:t xml:space="preserve">                    </w:t>
      </w:r>
    </w:p>
    <w:tbl>
      <w:tblPr>
        <w:tblW w:w="1445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25"/>
        <w:gridCol w:w="5906"/>
        <w:gridCol w:w="7135"/>
      </w:tblGrid>
      <w:tr w:rsidR="00A5435B" w:rsidRPr="00431961" w:rsidTr="00DF67C7">
        <w:trPr>
          <w:trHeight w:val="311"/>
        </w:trPr>
        <w:tc>
          <w:tcPr>
            <w:tcW w:w="993" w:type="dxa"/>
            <w:shd w:val="clear" w:color="auto" w:fill="auto"/>
            <w:vAlign w:val="center"/>
          </w:tcPr>
          <w:p w:rsidR="00A5435B" w:rsidRPr="00515BFB" w:rsidRDefault="00A5435B" w:rsidP="00DF67C7">
            <w:pPr>
              <w:jc w:val="center"/>
              <w:rPr>
                <w:rFonts w:eastAsia="Calibri"/>
                <w:b/>
                <w:sz w:val="22"/>
                <w:szCs w:val="22"/>
              </w:rPr>
            </w:pPr>
            <w:r w:rsidRPr="00515BFB">
              <w:rPr>
                <w:rFonts w:eastAsia="Calibri"/>
                <w:b/>
                <w:sz w:val="22"/>
                <w:szCs w:val="22"/>
              </w:rPr>
              <w:t>14</w:t>
            </w:r>
          </w:p>
        </w:tc>
        <w:tc>
          <w:tcPr>
            <w:tcW w:w="13466" w:type="dxa"/>
            <w:gridSpan w:val="3"/>
            <w:shd w:val="clear" w:color="auto" w:fill="auto"/>
          </w:tcPr>
          <w:p w:rsidR="00A5435B" w:rsidRPr="00431961" w:rsidRDefault="00A5435B" w:rsidP="00DF67C7">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A5435B" w:rsidRPr="00431961" w:rsidTr="00DF67C7">
        <w:trPr>
          <w:trHeight w:val="296"/>
        </w:trPr>
        <w:tc>
          <w:tcPr>
            <w:tcW w:w="993" w:type="dxa"/>
            <w:vMerge w:val="restart"/>
            <w:shd w:val="clear" w:color="auto" w:fill="auto"/>
            <w:vAlign w:val="center"/>
          </w:tcPr>
          <w:p w:rsidR="00A5435B" w:rsidRPr="00431961" w:rsidRDefault="00A5435B" w:rsidP="00DF67C7">
            <w:pPr>
              <w:jc w:val="center"/>
              <w:rPr>
                <w:rFonts w:eastAsia="Calibri"/>
              </w:rPr>
            </w:pPr>
          </w:p>
        </w:tc>
        <w:tc>
          <w:tcPr>
            <w:tcW w:w="425" w:type="dxa"/>
            <w:shd w:val="clear" w:color="auto" w:fill="auto"/>
          </w:tcPr>
          <w:p w:rsidR="00A5435B" w:rsidRPr="00431961" w:rsidRDefault="00A5435B" w:rsidP="00DF67C7">
            <w:pPr>
              <w:rPr>
                <w:rFonts w:eastAsia="Calibri"/>
              </w:rPr>
            </w:pPr>
          </w:p>
        </w:tc>
        <w:tc>
          <w:tcPr>
            <w:tcW w:w="5906" w:type="dxa"/>
            <w:shd w:val="clear" w:color="auto" w:fill="auto"/>
          </w:tcPr>
          <w:p w:rsidR="00A5435B" w:rsidRPr="00431961" w:rsidRDefault="00A5435B" w:rsidP="00DF67C7">
            <w:pPr>
              <w:rPr>
                <w:rFonts w:eastAsia="Calibri"/>
              </w:rPr>
            </w:pPr>
            <w:r>
              <w:rPr>
                <w:rFonts w:eastAsia="Calibri"/>
              </w:rPr>
              <w:t>Olumlu</w:t>
            </w:r>
            <w:r w:rsidRPr="00431961">
              <w:rPr>
                <w:rFonts w:eastAsia="Calibri"/>
              </w:rPr>
              <w:t xml:space="preserve"> (Başarılı) yönlerimiz</w:t>
            </w:r>
          </w:p>
        </w:tc>
        <w:tc>
          <w:tcPr>
            <w:tcW w:w="7135" w:type="dxa"/>
            <w:shd w:val="clear" w:color="auto" w:fill="auto"/>
          </w:tcPr>
          <w:p w:rsidR="00A5435B" w:rsidRPr="00431961" w:rsidRDefault="00A5435B" w:rsidP="00DF67C7">
            <w:pPr>
              <w:rPr>
                <w:rFonts w:eastAsia="Calibri"/>
              </w:rPr>
            </w:pPr>
            <w:r>
              <w:rPr>
                <w:rFonts w:eastAsia="Calibri"/>
              </w:rPr>
              <w:t>Olumsuz</w:t>
            </w:r>
            <w:r w:rsidRPr="00431961">
              <w:rPr>
                <w:rFonts w:eastAsia="Calibri"/>
              </w:rPr>
              <w:t xml:space="preserve"> (başarısız) yönlerimiz</w:t>
            </w:r>
          </w:p>
        </w:tc>
      </w:tr>
      <w:tr w:rsidR="00A5435B" w:rsidRPr="00431961" w:rsidTr="00DF67C7">
        <w:trPr>
          <w:trHeight w:val="296"/>
        </w:trPr>
        <w:tc>
          <w:tcPr>
            <w:tcW w:w="993" w:type="dxa"/>
            <w:vMerge/>
            <w:shd w:val="clear" w:color="auto" w:fill="auto"/>
            <w:vAlign w:val="center"/>
          </w:tcPr>
          <w:p w:rsidR="00A5435B" w:rsidRPr="00431961" w:rsidRDefault="00A5435B" w:rsidP="00DF67C7">
            <w:pPr>
              <w:jc w:val="center"/>
              <w:rPr>
                <w:rFonts w:eastAsia="Calibri"/>
              </w:rPr>
            </w:pPr>
          </w:p>
        </w:tc>
        <w:tc>
          <w:tcPr>
            <w:tcW w:w="425" w:type="dxa"/>
            <w:shd w:val="clear" w:color="auto" w:fill="auto"/>
          </w:tcPr>
          <w:p w:rsidR="00A5435B" w:rsidRPr="00431961" w:rsidRDefault="00A5435B" w:rsidP="00DF67C7">
            <w:pPr>
              <w:rPr>
                <w:rFonts w:eastAsia="Calibri"/>
              </w:rPr>
            </w:pPr>
            <w:r w:rsidRPr="00431961">
              <w:rPr>
                <w:rFonts w:eastAsia="Calibri"/>
              </w:rPr>
              <w:t>1</w:t>
            </w:r>
          </w:p>
        </w:tc>
        <w:tc>
          <w:tcPr>
            <w:tcW w:w="5906" w:type="dxa"/>
            <w:shd w:val="clear" w:color="auto" w:fill="auto"/>
          </w:tcPr>
          <w:p w:rsidR="00A5435B" w:rsidRPr="00431961" w:rsidRDefault="00A5435B" w:rsidP="00DF67C7">
            <w:pPr>
              <w:rPr>
                <w:rFonts w:eastAsia="Calibri"/>
              </w:rPr>
            </w:pPr>
            <w:r>
              <w:rPr>
                <w:rFonts w:eastAsia="Calibri"/>
              </w:rPr>
              <w:t xml:space="preserve">Okulun fiziki eksiklerinin </w:t>
            </w:r>
            <w:proofErr w:type="spellStart"/>
            <w:proofErr w:type="gramStart"/>
            <w:r>
              <w:rPr>
                <w:rFonts w:eastAsia="Calibri"/>
              </w:rPr>
              <w:t>giderilmesi.Projelerin</w:t>
            </w:r>
            <w:proofErr w:type="spellEnd"/>
            <w:proofErr w:type="gramEnd"/>
            <w:r>
              <w:rPr>
                <w:rFonts w:eastAsia="Calibri"/>
              </w:rPr>
              <w:t xml:space="preserve"> hayata geçirilmesi.</w:t>
            </w:r>
          </w:p>
        </w:tc>
        <w:tc>
          <w:tcPr>
            <w:tcW w:w="7135" w:type="dxa"/>
            <w:shd w:val="clear" w:color="auto" w:fill="auto"/>
          </w:tcPr>
          <w:p w:rsidR="00A5435B" w:rsidRPr="00431961" w:rsidRDefault="00A5435B" w:rsidP="00DF67C7">
            <w:pPr>
              <w:rPr>
                <w:rFonts w:eastAsia="Calibri"/>
              </w:rPr>
            </w:pPr>
            <w:r>
              <w:rPr>
                <w:rFonts w:eastAsia="Calibri"/>
              </w:rPr>
              <w:t>Donanım eksikliği.</w:t>
            </w:r>
          </w:p>
        </w:tc>
      </w:tr>
      <w:tr w:rsidR="00A5435B" w:rsidRPr="00431961" w:rsidTr="00DF67C7">
        <w:trPr>
          <w:trHeight w:val="311"/>
        </w:trPr>
        <w:tc>
          <w:tcPr>
            <w:tcW w:w="993" w:type="dxa"/>
            <w:vMerge/>
            <w:shd w:val="clear" w:color="auto" w:fill="auto"/>
            <w:vAlign w:val="center"/>
          </w:tcPr>
          <w:p w:rsidR="00A5435B" w:rsidRPr="00431961" w:rsidRDefault="00A5435B" w:rsidP="00DF67C7">
            <w:pPr>
              <w:jc w:val="center"/>
              <w:rPr>
                <w:rFonts w:eastAsia="Calibri"/>
              </w:rPr>
            </w:pPr>
          </w:p>
        </w:tc>
        <w:tc>
          <w:tcPr>
            <w:tcW w:w="425" w:type="dxa"/>
            <w:shd w:val="clear" w:color="auto" w:fill="auto"/>
          </w:tcPr>
          <w:p w:rsidR="00A5435B" w:rsidRPr="00431961" w:rsidRDefault="00A5435B" w:rsidP="00DF67C7">
            <w:pPr>
              <w:rPr>
                <w:rFonts w:eastAsia="Calibri"/>
              </w:rPr>
            </w:pPr>
            <w:r w:rsidRPr="00431961">
              <w:rPr>
                <w:rFonts w:eastAsia="Calibri"/>
              </w:rPr>
              <w:t>2</w:t>
            </w:r>
          </w:p>
        </w:tc>
        <w:tc>
          <w:tcPr>
            <w:tcW w:w="5906" w:type="dxa"/>
            <w:shd w:val="clear" w:color="auto" w:fill="auto"/>
          </w:tcPr>
          <w:p w:rsidR="00A5435B" w:rsidRPr="00431961" w:rsidRDefault="00A5435B" w:rsidP="00DF67C7">
            <w:pPr>
              <w:rPr>
                <w:rFonts w:eastAsia="Calibri"/>
              </w:rPr>
            </w:pPr>
            <w:r>
              <w:rPr>
                <w:rFonts w:eastAsia="Calibri"/>
              </w:rPr>
              <w:t xml:space="preserve">Ait olma duygusunun yüksek </w:t>
            </w:r>
            <w:proofErr w:type="spellStart"/>
            <w:proofErr w:type="gramStart"/>
            <w:r>
              <w:rPr>
                <w:rFonts w:eastAsia="Calibri"/>
              </w:rPr>
              <w:t>olması.Samimiyetin</w:t>
            </w:r>
            <w:proofErr w:type="spellEnd"/>
            <w:proofErr w:type="gramEnd"/>
            <w:r>
              <w:rPr>
                <w:rFonts w:eastAsia="Calibri"/>
              </w:rPr>
              <w:t xml:space="preserve"> yüksek olması.</w:t>
            </w:r>
          </w:p>
        </w:tc>
        <w:tc>
          <w:tcPr>
            <w:tcW w:w="7135" w:type="dxa"/>
            <w:shd w:val="clear" w:color="auto" w:fill="auto"/>
          </w:tcPr>
          <w:p w:rsidR="00A5435B" w:rsidRPr="00431961" w:rsidRDefault="00A5435B" w:rsidP="00DF67C7">
            <w:pPr>
              <w:rPr>
                <w:rFonts w:eastAsia="Calibri"/>
              </w:rPr>
            </w:pPr>
            <w:r>
              <w:rPr>
                <w:rFonts w:eastAsia="Calibri"/>
              </w:rPr>
              <w:t xml:space="preserve">Velilerin öğretim sürecine </w:t>
            </w:r>
            <w:proofErr w:type="gramStart"/>
            <w:r>
              <w:rPr>
                <w:rFonts w:eastAsia="Calibri"/>
              </w:rPr>
              <w:t>dahil</w:t>
            </w:r>
            <w:proofErr w:type="gramEnd"/>
            <w:r>
              <w:rPr>
                <w:rFonts w:eastAsia="Calibri"/>
              </w:rPr>
              <w:t xml:space="preserve"> edilememesi.</w:t>
            </w:r>
          </w:p>
        </w:tc>
      </w:tr>
      <w:tr w:rsidR="00A5435B" w:rsidRPr="00431961" w:rsidTr="00DF67C7">
        <w:trPr>
          <w:trHeight w:val="311"/>
        </w:trPr>
        <w:tc>
          <w:tcPr>
            <w:tcW w:w="993" w:type="dxa"/>
            <w:vMerge/>
            <w:shd w:val="clear" w:color="auto" w:fill="auto"/>
            <w:vAlign w:val="center"/>
          </w:tcPr>
          <w:p w:rsidR="00A5435B" w:rsidRPr="00431961" w:rsidRDefault="00A5435B" w:rsidP="00DF67C7">
            <w:pPr>
              <w:jc w:val="center"/>
              <w:rPr>
                <w:rFonts w:eastAsia="Calibri"/>
              </w:rPr>
            </w:pPr>
          </w:p>
        </w:tc>
        <w:tc>
          <w:tcPr>
            <w:tcW w:w="425" w:type="dxa"/>
            <w:shd w:val="clear" w:color="auto" w:fill="auto"/>
          </w:tcPr>
          <w:p w:rsidR="00A5435B" w:rsidRPr="00431961" w:rsidRDefault="00A5435B" w:rsidP="00DF67C7">
            <w:pPr>
              <w:rPr>
                <w:rFonts w:eastAsia="Calibri"/>
              </w:rPr>
            </w:pPr>
            <w:r w:rsidRPr="00431961">
              <w:rPr>
                <w:rFonts w:eastAsia="Calibri"/>
              </w:rPr>
              <w:t>3</w:t>
            </w:r>
          </w:p>
        </w:tc>
        <w:tc>
          <w:tcPr>
            <w:tcW w:w="5906" w:type="dxa"/>
            <w:shd w:val="clear" w:color="auto" w:fill="auto"/>
          </w:tcPr>
          <w:p w:rsidR="00A5435B" w:rsidRPr="00431961" w:rsidRDefault="00A5435B" w:rsidP="00DF67C7">
            <w:pPr>
              <w:rPr>
                <w:rFonts w:eastAsia="Calibri"/>
              </w:rPr>
            </w:pPr>
            <w:r>
              <w:rPr>
                <w:rFonts w:eastAsia="Calibri"/>
              </w:rPr>
              <w:t>Değerler eğitiminin verilmesi.</w:t>
            </w:r>
          </w:p>
        </w:tc>
        <w:tc>
          <w:tcPr>
            <w:tcW w:w="7135" w:type="dxa"/>
            <w:shd w:val="clear" w:color="auto" w:fill="auto"/>
          </w:tcPr>
          <w:p w:rsidR="00A5435B" w:rsidRPr="00431961" w:rsidRDefault="00A5435B" w:rsidP="00DF67C7">
            <w:pPr>
              <w:rPr>
                <w:rFonts w:eastAsia="Calibri"/>
              </w:rPr>
            </w:pPr>
            <w:r>
              <w:rPr>
                <w:rFonts w:eastAsia="Calibri"/>
              </w:rPr>
              <w:t>Okulun oyun alanının kısıtlı olması.</w:t>
            </w:r>
          </w:p>
        </w:tc>
      </w:tr>
      <w:tr w:rsidR="00A5435B" w:rsidRPr="00431961" w:rsidTr="00DF67C7">
        <w:trPr>
          <w:trHeight w:val="311"/>
        </w:trPr>
        <w:tc>
          <w:tcPr>
            <w:tcW w:w="993" w:type="dxa"/>
            <w:vMerge/>
            <w:shd w:val="clear" w:color="auto" w:fill="auto"/>
            <w:vAlign w:val="center"/>
          </w:tcPr>
          <w:p w:rsidR="00A5435B" w:rsidRPr="00431961" w:rsidRDefault="00A5435B" w:rsidP="00DF67C7">
            <w:pPr>
              <w:jc w:val="center"/>
              <w:rPr>
                <w:rFonts w:eastAsia="Calibri"/>
              </w:rPr>
            </w:pPr>
          </w:p>
        </w:tc>
        <w:tc>
          <w:tcPr>
            <w:tcW w:w="425" w:type="dxa"/>
            <w:shd w:val="clear" w:color="auto" w:fill="auto"/>
          </w:tcPr>
          <w:p w:rsidR="00A5435B" w:rsidRPr="00431961" w:rsidRDefault="00A5435B" w:rsidP="00DF67C7">
            <w:pPr>
              <w:rPr>
                <w:rFonts w:eastAsia="Calibri"/>
              </w:rPr>
            </w:pPr>
            <w:r w:rsidRPr="00431961">
              <w:rPr>
                <w:rFonts w:eastAsia="Calibri"/>
              </w:rPr>
              <w:t>4</w:t>
            </w:r>
          </w:p>
        </w:tc>
        <w:tc>
          <w:tcPr>
            <w:tcW w:w="5906" w:type="dxa"/>
            <w:shd w:val="clear" w:color="auto" w:fill="auto"/>
          </w:tcPr>
          <w:p w:rsidR="00A5435B" w:rsidRPr="00431961" w:rsidRDefault="00A5435B" w:rsidP="00DF67C7">
            <w:pPr>
              <w:rPr>
                <w:rFonts w:eastAsia="Calibri"/>
              </w:rPr>
            </w:pPr>
            <w:r>
              <w:rPr>
                <w:rFonts w:eastAsia="Calibri"/>
              </w:rPr>
              <w:t xml:space="preserve">Fikirlerin ifade </w:t>
            </w:r>
            <w:proofErr w:type="spellStart"/>
            <w:proofErr w:type="gramStart"/>
            <w:r>
              <w:rPr>
                <w:rFonts w:eastAsia="Calibri"/>
              </w:rPr>
              <w:t>edilebilmesi.Okuldaki</w:t>
            </w:r>
            <w:proofErr w:type="spellEnd"/>
            <w:proofErr w:type="gramEnd"/>
            <w:r>
              <w:rPr>
                <w:rFonts w:eastAsia="Calibri"/>
              </w:rPr>
              <w:t xml:space="preserve"> idare-öğretmen ,çalışan işbirliğinin yüksek olması. </w:t>
            </w:r>
          </w:p>
        </w:tc>
        <w:tc>
          <w:tcPr>
            <w:tcW w:w="7135" w:type="dxa"/>
            <w:shd w:val="clear" w:color="auto" w:fill="auto"/>
          </w:tcPr>
          <w:p w:rsidR="00A5435B" w:rsidRPr="00431961" w:rsidRDefault="00A5435B" w:rsidP="00DF67C7">
            <w:pPr>
              <w:rPr>
                <w:rFonts w:eastAsia="Calibri"/>
              </w:rPr>
            </w:pPr>
            <w:r>
              <w:rPr>
                <w:rFonts w:eastAsia="Calibri"/>
              </w:rPr>
              <w:t>Okuma salonunun olmaması.</w:t>
            </w:r>
          </w:p>
        </w:tc>
      </w:tr>
      <w:tr w:rsidR="00A5435B" w:rsidRPr="00431961" w:rsidTr="00DF67C7">
        <w:trPr>
          <w:trHeight w:val="311"/>
        </w:trPr>
        <w:tc>
          <w:tcPr>
            <w:tcW w:w="993" w:type="dxa"/>
            <w:vMerge/>
            <w:shd w:val="clear" w:color="auto" w:fill="auto"/>
            <w:vAlign w:val="center"/>
          </w:tcPr>
          <w:p w:rsidR="00A5435B" w:rsidRPr="00431961" w:rsidRDefault="00A5435B" w:rsidP="00DF67C7">
            <w:pPr>
              <w:jc w:val="center"/>
              <w:rPr>
                <w:rFonts w:eastAsia="Calibri"/>
              </w:rPr>
            </w:pPr>
          </w:p>
        </w:tc>
        <w:tc>
          <w:tcPr>
            <w:tcW w:w="425" w:type="dxa"/>
            <w:shd w:val="clear" w:color="auto" w:fill="auto"/>
          </w:tcPr>
          <w:p w:rsidR="00A5435B" w:rsidRPr="00431961" w:rsidRDefault="00A5435B" w:rsidP="00DF67C7">
            <w:pPr>
              <w:rPr>
                <w:rFonts w:eastAsia="Calibri"/>
              </w:rPr>
            </w:pPr>
            <w:r w:rsidRPr="00431961">
              <w:rPr>
                <w:rFonts w:eastAsia="Calibri"/>
              </w:rPr>
              <w:t>5</w:t>
            </w:r>
          </w:p>
        </w:tc>
        <w:tc>
          <w:tcPr>
            <w:tcW w:w="5906" w:type="dxa"/>
            <w:shd w:val="clear" w:color="auto" w:fill="auto"/>
          </w:tcPr>
          <w:p w:rsidR="00A5435B" w:rsidRPr="00431961" w:rsidRDefault="00A5435B" w:rsidP="00DF67C7">
            <w:pPr>
              <w:rPr>
                <w:rFonts w:eastAsia="Calibri"/>
              </w:rPr>
            </w:pPr>
            <w:r>
              <w:rPr>
                <w:rFonts w:eastAsia="Calibri"/>
              </w:rPr>
              <w:t xml:space="preserve">Temizlik ve </w:t>
            </w:r>
            <w:proofErr w:type="gramStart"/>
            <w:r>
              <w:rPr>
                <w:rFonts w:eastAsia="Calibri"/>
              </w:rPr>
              <w:t>hijyene</w:t>
            </w:r>
            <w:proofErr w:type="gramEnd"/>
            <w:r>
              <w:rPr>
                <w:rFonts w:eastAsia="Calibri"/>
              </w:rPr>
              <w:t xml:space="preserve"> dikkat edilmesi.</w:t>
            </w:r>
          </w:p>
        </w:tc>
        <w:tc>
          <w:tcPr>
            <w:tcW w:w="7135" w:type="dxa"/>
            <w:shd w:val="clear" w:color="auto" w:fill="auto"/>
          </w:tcPr>
          <w:p w:rsidR="00A5435B" w:rsidRPr="00431961" w:rsidRDefault="00A5435B" w:rsidP="00DF67C7">
            <w:pPr>
              <w:rPr>
                <w:rFonts w:eastAsia="Calibri"/>
              </w:rPr>
            </w:pPr>
            <w:proofErr w:type="gramStart"/>
            <w:r>
              <w:rPr>
                <w:rFonts w:eastAsia="Calibri"/>
              </w:rPr>
              <w:t>Öğretmenlerin yüksek lisans yapmalarının zorluğu.</w:t>
            </w:r>
            <w:proofErr w:type="gramEnd"/>
          </w:p>
        </w:tc>
      </w:tr>
    </w:tbl>
    <w:p w:rsidR="00A5435B" w:rsidRDefault="00A5435B" w:rsidP="00A5435B">
      <w:pPr>
        <w:spacing w:after="120" w:line="360" w:lineRule="auto"/>
        <w:rPr>
          <w:rFonts w:eastAsia="Calibri"/>
          <w:b/>
          <w:lang w:eastAsia="en-US"/>
        </w:rPr>
      </w:pPr>
      <w:r>
        <w:rPr>
          <w:rFonts w:eastAsia="Calibri"/>
          <w:b/>
          <w:lang w:eastAsia="en-US"/>
        </w:rPr>
        <w:t xml:space="preserve">                                       </w:t>
      </w:r>
    </w:p>
    <w:p w:rsidR="00A5435B" w:rsidRDefault="00A5435B" w:rsidP="00A5435B">
      <w:pPr>
        <w:spacing w:after="120" w:line="360" w:lineRule="auto"/>
        <w:rPr>
          <w:rFonts w:eastAsia="Calibri"/>
          <w:b/>
          <w:lang w:eastAsia="en-US"/>
        </w:rPr>
      </w:pPr>
    </w:p>
    <w:p w:rsidR="00A5435B" w:rsidRDefault="00A5435B" w:rsidP="00A5435B">
      <w:pPr>
        <w:spacing w:after="120" w:line="360" w:lineRule="auto"/>
        <w:rPr>
          <w:rFonts w:eastAsia="Calibri"/>
          <w:b/>
          <w:lang w:eastAsia="en-US"/>
        </w:rPr>
      </w:pPr>
    </w:p>
    <w:p w:rsidR="00A5435B" w:rsidRDefault="00A5435B" w:rsidP="00A5435B">
      <w:pPr>
        <w:spacing w:after="120" w:line="360" w:lineRule="auto"/>
        <w:rPr>
          <w:rFonts w:eastAsia="Calibri"/>
          <w:b/>
          <w:lang w:eastAsia="en-US"/>
        </w:rPr>
      </w:pPr>
    </w:p>
    <w:p w:rsidR="00A5435B" w:rsidRDefault="00A5435B" w:rsidP="00A5435B">
      <w:pPr>
        <w:spacing w:after="120" w:line="360" w:lineRule="auto"/>
        <w:rPr>
          <w:rFonts w:eastAsia="Calibri"/>
          <w:b/>
          <w:lang w:eastAsia="en-US"/>
        </w:rPr>
      </w:pPr>
    </w:p>
    <w:p w:rsidR="00A5435B" w:rsidRDefault="00A5435B" w:rsidP="00A5435B">
      <w:pPr>
        <w:spacing w:after="120" w:line="360" w:lineRule="auto"/>
        <w:rPr>
          <w:rFonts w:eastAsia="Calibri"/>
          <w:b/>
          <w:lang w:eastAsia="en-US"/>
        </w:rPr>
      </w:pPr>
    </w:p>
    <w:p w:rsidR="00A5435B" w:rsidRDefault="00A5435B" w:rsidP="00A5435B">
      <w:pPr>
        <w:spacing w:after="120" w:line="360" w:lineRule="auto"/>
        <w:rPr>
          <w:rFonts w:eastAsia="Calibri"/>
          <w:b/>
          <w:lang w:eastAsia="en-US"/>
        </w:rPr>
      </w:pPr>
      <w:r>
        <w:rPr>
          <w:rFonts w:eastAsia="Calibri"/>
          <w:b/>
          <w:lang w:eastAsia="en-US"/>
        </w:rPr>
        <w:lastRenderedPageBreak/>
        <w:t xml:space="preserve">   </w:t>
      </w:r>
    </w:p>
    <w:p w:rsidR="00A5435B" w:rsidRPr="003D178E" w:rsidRDefault="00A5435B" w:rsidP="00A5435B">
      <w:pPr>
        <w:spacing w:after="120" w:line="360" w:lineRule="auto"/>
        <w:rPr>
          <w:b/>
        </w:rPr>
      </w:pPr>
      <w:r>
        <w:rPr>
          <w:rFonts w:eastAsia="Calibri"/>
          <w:b/>
          <w:lang w:eastAsia="en-US"/>
        </w:rPr>
        <w:t xml:space="preserve"> </w:t>
      </w:r>
      <w:r w:rsidRPr="00431961">
        <w:rPr>
          <w:rFonts w:eastAsia="Calibri"/>
          <w:b/>
          <w:lang w:eastAsia="en-US"/>
        </w:rPr>
        <w:t>“</w:t>
      </w:r>
      <w:r>
        <w:rPr>
          <w:rFonts w:eastAsia="Calibri"/>
          <w:b/>
          <w:lang w:eastAsia="en-US"/>
        </w:rPr>
        <w:t xml:space="preserve">VELİ </w:t>
      </w:r>
      <w:r w:rsidRPr="00431961">
        <w:rPr>
          <w:rFonts w:eastAsia="Calibri"/>
          <w:b/>
          <w:lang w:eastAsia="en-US"/>
        </w:rPr>
        <w:t>GÖRÜŞ VE DEĞERLENDİRMELERİ” ANKET FORMU</w:t>
      </w:r>
      <w:r w:rsidRPr="00431961">
        <w:rPr>
          <w:b/>
        </w:rPr>
        <w:t xml:space="preserve">  </w:t>
      </w:r>
      <w:r>
        <w:t>(Örneklem: 300</w:t>
      </w:r>
      <w:r w:rsidRPr="00FE7E92">
        <w:t xml:space="preserve"> Veli)</w:t>
      </w:r>
      <w:r w:rsidRPr="00431961">
        <w:rPr>
          <w:b/>
        </w:rPr>
        <w:t xml:space="preserve">   </w:t>
      </w:r>
    </w:p>
    <w:tbl>
      <w:tblPr>
        <w:tblpPr w:leftFromText="141" w:rightFromText="141" w:vertAnchor="text" w:horzAnchor="margin" w:tblpY="800"/>
        <w:tblW w:w="14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302"/>
        <w:gridCol w:w="740"/>
        <w:gridCol w:w="710"/>
        <w:gridCol w:w="710"/>
        <w:gridCol w:w="709"/>
        <w:gridCol w:w="852"/>
      </w:tblGrid>
      <w:tr w:rsidR="00A5435B" w:rsidRPr="00431961" w:rsidTr="00DF67C7">
        <w:trPr>
          <w:trHeight w:val="255"/>
        </w:trPr>
        <w:tc>
          <w:tcPr>
            <w:tcW w:w="993" w:type="dxa"/>
            <w:vMerge w:val="restart"/>
            <w:vAlign w:val="center"/>
          </w:tcPr>
          <w:p w:rsidR="00A5435B" w:rsidRPr="00431961" w:rsidRDefault="00A5435B" w:rsidP="00DF67C7">
            <w:pPr>
              <w:pStyle w:val="GvdeMetni2"/>
              <w:jc w:val="center"/>
              <w:rPr>
                <w:rFonts w:ascii="Times New Roman" w:hAnsi="Times New Roman"/>
                <w:b/>
              </w:rPr>
            </w:pPr>
            <w:r w:rsidRPr="00431961">
              <w:rPr>
                <w:rFonts w:ascii="Times New Roman" w:hAnsi="Times New Roman"/>
                <w:b/>
              </w:rPr>
              <w:t>Sıra No</w:t>
            </w:r>
          </w:p>
        </w:tc>
        <w:tc>
          <w:tcPr>
            <w:tcW w:w="9302" w:type="dxa"/>
            <w:vMerge w:val="restart"/>
            <w:shd w:val="clear" w:color="auto" w:fill="auto"/>
            <w:vAlign w:val="center"/>
          </w:tcPr>
          <w:p w:rsidR="00A5435B" w:rsidRPr="00431961" w:rsidRDefault="00A5435B" w:rsidP="00DF67C7">
            <w:pPr>
              <w:pStyle w:val="GvdeMetni2"/>
              <w:jc w:val="center"/>
              <w:rPr>
                <w:rFonts w:ascii="Times New Roman" w:hAnsi="Times New Roman"/>
                <w:b/>
              </w:rPr>
            </w:pPr>
            <w:r w:rsidRPr="00431961">
              <w:rPr>
                <w:rFonts w:ascii="Times New Roman" w:hAnsi="Times New Roman"/>
                <w:b/>
              </w:rPr>
              <w:t>MADDELER</w:t>
            </w:r>
          </w:p>
        </w:tc>
        <w:tc>
          <w:tcPr>
            <w:tcW w:w="3721" w:type="dxa"/>
            <w:gridSpan w:val="5"/>
            <w:shd w:val="clear" w:color="auto" w:fill="auto"/>
          </w:tcPr>
          <w:p w:rsidR="00A5435B" w:rsidRPr="00431961" w:rsidRDefault="00A5435B" w:rsidP="00DF67C7">
            <w:pPr>
              <w:pStyle w:val="GvdeMetni2"/>
              <w:jc w:val="center"/>
              <w:rPr>
                <w:rFonts w:ascii="Times New Roman" w:hAnsi="Times New Roman"/>
                <w:b/>
              </w:rPr>
            </w:pPr>
            <w:r w:rsidRPr="00431961">
              <w:rPr>
                <w:rFonts w:ascii="Times New Roman" w:hAnsi="Times New Roman"/>
                <w:b/>
              </w:rPr>
              <w:t>KATILMA DERECESİ</w:t>
            </w:r>
          </w:p>
        </w:tc>
      </w:tr>
      <w:tr w:rsidR="00A5435B" w:rsidRPr="004E1AFE" w:rsidTr="00DF67C7">
        <w:trPr>
          <w:cantSplit/>
          <w:trHeight w:val="1256"/>
        </w:trPr>
        <w:tc>
          <w:tcPr>
            <w:tcW w:w="993" w:type="dxa"/>
            <w:vMerge/>
          </w:tcPr>
          <w:p w:rsidR="00A5435B" w:rsidRPr="00431961" w:rsidRDefault="00A5435B" w:rsidP="00DF67C7">
            <w:pPr>
              <w:pStyle w:val="GvdeMetni2"/>
              <w:rPr>
                <w:rFonts w:ascii="Times New Roman" w:hAnsi="Times New Roman"/>
                <w:b/>
              </w:rPr>
            </w:pPr>
          </w:p>
        </w:tc>
        <w:tc>
          <w:tcPr>
            <w:tcW w:w="9302" w:type="dxa"/>
            <w:vMerge/>
            <w:shd w:val="clear" w:color="auto" w:fill="auto"/>
          </w:tcPr>
          <w:p w:rsidR="00A5435B" w:rsidRPr="00431961" w:rsidRDefault="00A5435B" w:rsidP="00DF67C7">
            <w:pPr>
              <w:pStyle w:val="GvdeMetni2"/>
              <w:rPr>
                <w:rFonts w:ascii="Times New Roman" w:hAnsi="Times New Roman"/>
                <w:b/>
              </w:rPr>
            </w:pPr>
          </w:p>
        </w:tc>
        <w:tc>
          <w:tcPr>
            <w:tcW w:w="740" w:type="dxa"/>
            <w:shd w:val="clear" w:color="auto" w:fill="auto"/>
            <w:textDirection w:val="tbRl"/>
          </w:tcPr>
          <w:p w:rsidR="00A5435B" w:rsidRPr="002079A3" w:rsidRDefault="00A5435B" w:rsidP="00DF67C7">
            <w:pPr>
              <w:pStyle w:val="GvdeMetni2"/>
              <w:ind w:left="113" w:right="113"/>
              <w:rPr>
                <w:rFonts w:ascii="Times New Roman" w:hAnsi="Times New Roman"/>
                <w:b/>
                <w:sz w:val="18"/>
                <w:szCs w:val="18"/>
              </w:rPr>
            </w:pPr>
            <w:r w:rsidRPr="002079A3">
              <w:rPr>
                <w:rFonts w:ascii="Times New Roman" w:hAnsi="Times New Roman"/>
                <w:b/>
                <w:sz w:val="18"/>
                <w:szCs w:val="18"/>
              </w:rPr>
              <w:t>Kesinlikle Katılıyorum</w:t>
            </w:r>
          </w:p>
        </w:tc>
        <w:tc>
          <w:tcPr>
            <w:tcW w:w="710" w:type="dxa"/>
            <w:shd w:val="clear" w:color="auto" w:fill="auto"/>
            <w:textDirection w:val="tbRl"/>
          </w:tcPr>
          <w:p w:rsidR="00A5435B" w:rsidRPr="002079A3" w:rsidRDefault="00A5435B" w:rsidP="00DF67C7">
            <w:pPr>
              <w:pStyle w:val="GvdeMetni2"/>
              <w:ind w:left="113" w:right="113"/>
              <w:rPr>
                <w:rFonts w:ascii="Times New Roman" w:hAnsi="Times New Roman"/>
                <w:b/>
                <w:sz w:val="18"/>
                <w:szCs w:val="18"/>
              </w:rPr>
            </w:pPr>
            <w:r w:rsidRPr="002079A3">
              <w:rPr>
                <w:rFonts w:ascii="Times New Roman" w:hAnsi="Times New Roman"/>
                <w:b/>
                <w:sz w:val="18"/>
                <w:szCs w:val="18"/>
              </w:rPr>
              <w:t>Katılıyorum</w:t>
            </w:r>
          </w:p>
        </w:tc>
        <w:tc>
          <w:tcPr>
            <w:tcW w:w="710" w:type="dxa"/>
            <w:shd w:val="clear" w:color="auto" w:fill="auto"/>
            <w:textDirection w:val="tbRl"/>
          </w:tcPr>
          <w:p w:rsidR="00A5435B" w:rsidRPr="002079A3" w:rsidRDefault="00A5435B" w:rsidP="00DF67C7">
            <w:pPr>
              <w:pStyle w:val="GvdeMetni2"/>
              <w:ind w:left="113" w:right="113"/>
              <w:rPr>
                <w:rFonts w:ascii="Times New Roman" w:hAnsi="Times New Roman"/>
                <w:b/>
                <w:sz w:val="18"/>
                <w:szCs w:val="18"/>
              </w:rPr>
            </w:pPr>
            <w:r w:rsidRPr="002079A3">
              <w:rPr>
                <w:rFonts w:ascii="Times New Roman" w:hAnsi="Times New Roman"/>
                <w:b/>
                <w:sz w:val="18"/>
                <w:szCs w:val="18"/>
              </w:rPr>
              <w:t>Kararsızım</w:t>
            </w:r>
          </w:p>
        </w:tc>
        <w:tc>
          <w:tcPr>
            <w:tcW w:w="709" w:type="dxa"/>
            <w:shd w:val="clear" w:color="auto" w:fill="auto"/>
            <w:textDirection w:val="tbRl"/>
          </w:tcPr>
          <w:p w:rsidR="00A5435B" w:rsidRPr="002079A3" w:rsidRDefault="00A5435B" w:rsidP="00DF67C7">
            <w:pPr>
              <w:pStyle w:val="GvdeMetni2"/>
              <w:ind w:left="113" w:right="113"/>
              <w:rPr>
                <w:rFonts w:ascii="Times New Roman" w:hAnsi="Times New Roman"/>
                <w:b/>
                <w:sz w:val="18"/>
                <w:szCs w:val="18"/>
              </w:rPr>
            </w:pPr>
            <w:r w:rsidRPr="002079A3">
              <w:rPr>
                <w:rFonts w:ascii="Times New Roman" w:hAnsi="Times New Roman"/>
                <w:b/>
                <w:sz w:val="18"/>
                <w:szCs w:val="18"/>
              </w:rPr>
              <w:t>Kısmen Katılıyorum</w:t>
            </w:r>
          </w:p>
        </w:tc>
        <w:tc>
          <w:tcPr>
            <w:tcW w:w="852" w:type="dxa"/>
            <w:shd w:val="clear" w:color="auto" w:fill="auto"/>
            <w:textDirection w:val="tbRl"/>
          </w:tcPr>
          <w:p w:rsidR="00A5435B" w:rsidRPr="002079A3" w:rsidRDefault="00A5435B" w:rsidP="00DF67C7">
            <w:pPr>
              <w:pStyle w:val="GvdeMetni2"/>
              <w:ind w:left="113" w:right="113"/>
              <w:rPr>
                <w:rFonts w:ascii="Times New Roman" w:hAnsi="Times New Roman"/>
                <w:b/>
                <w:sz w:val="18"/>
                <w:szCs w:val="18"/>
              </w:rPr>
            </w:pPr>
            <w:r w:rsidRPr="002079A3">
              <w:rPr>
                <w:rFonts w:ascii="Times New Roman" w:hAnsi="Times New Roman"/>
                <w:b/>
                <w:sz w:val="18"/>
                <w:szCs w:val="18"/>
              </w:rPr>
              <w:t>Katılmıyorum</w:t>
            </w:r>
          </w:p>
        </w:tc>
      </w:tr>
      <w:tr w:rsidR="00A5435B" w:rsidRPr="00431961" w:rsidTr="00DF67C7">
        <w:trPr>
          <w:trHeight w:val="230"/>
        </w:trPr>
        <w:tc>
          <w:tcPr>
            <w:tcW w:w="993" w:type="dxa"/>
            <w:vAlign w:val="center"/>
          </w:tcPr>
          <w:p w:rsidR="00A5435B" w:rsidRPr="004E1AFE" w:rsidRDefault="00A5435B" w:rsidP="00DF67C7">
            <w:pPr>
              <w:pStyle w:val="GvdeMetni2"/>
              <w:jc w:val="center"/>
              <w:rPr>
                <w:rFonts w:ascii="Times New Roman" w:hAnsi="Times New Roman"/>
                <w:b/>
                <w:sz w:val="22"/>
                <w:szCs w:val="22"/>
              </w:rPr>
            </w:pPr>
            <w:r w:rsidRPr="004E1AFE">
              <w:rPr>
                <w:rFonts w:ascii="Times New Roman" w:hAnsi="Times New Roman"/>
                <w:b/>
                <w:sz w:val="22"/>
                <w:szCs w:val="22"/>
              </w:rPr>
              <w:t>1</w:t>
            </w:r>
          </w:p>
        </w:tc>
        <w:tc>
          <w:tcPr>
            <w:tcW w:w="9302" w:type="dxa"/>
            <w:shd w:val="clear" w:color="auto" w:fill="auto"/>
          </w:tcPr>
          <w:p w:rsidR="00A5435B" w:rsidRPr="004E1AFE" w:rsidRDefault="00A5435B" w:rsidP="00DF67C7">
            <w:pPr>
              <w:rPr>
                <w:sz w:val="22"/>
                <w:szCs w:val="22"/>
              </w:rPr>
            </w:pPr>
            <w:r w:rsidRPr="004E1AFE">
              <w:rPr>
                <w:sz w:val="22"/>
                <w:szCs w:val="22"/>
              </w:rPr>
              <w:t>İhtiyaç duyduğumda okul çalışanlarıyla rahatlıkla görüşebiliyorum.</w:t>
            </w:r>
          </w:p>
        </w:tc>
        <w:tc>
          <w:tcPr>
            <w:tcW w:w="740" w:type="dxa"/>
            <w:shd w:val="clear" w:color="auto" w:fill="auto"/>
          </w:tcPr>
          <w:p w:rsidR="00A5435B" w:rsidRPr="00476A9B" w:rsidRDefault="00A5435B" w:rsidP="00DF67C7">
            <w:r>
              <w:t>%45</w:t>
            </w:r>
          </w:p>
        </w:tc>
        <w:tc>
          <w:tcPr>
            <w:tcW w:w="710" w:type="dxa"/>
            <w:shd w:val="clear" w:color="auto" w:fill="auto"/>
          </w:tcPr>
          <w:p w:rsidR="00A5435B" w:rsidRPr="00476A9B" w:rsidRDefault="00A5435B" w:rsidP="00DF67C7">
            <w:r>
              <w:t>%31</w:t>
            </w:r>
          </w:p>
        </w:tc>
        <w:tc>
          <w:tcPr>
            <w:tcW w:w="710" w:type="dxa"/>
            <w:shd w:val="clear" w:color="auto" w:fill="auto"/>
          </w:tcPr>
          <w:p w:rsidR="00A5435B" w:rsidRPr="00476A9B" w:rsidRDefault="00A5435B" w:rsidP="00DF67C7">
            <w:r>
              <w:t>%6</w:t>
            </w:r>
          </w:p>
        </w:tc>
        <w:tc>
          <w:tcPr>
            <w:tcW w:w="709" w:type="dxa"/>
            <w:shd w:val="clear" w:color="auto" w:fill="auto"/>
          </w:tcPr>
          <w:p w:rsidR="00A5435B" w:rsidRPr="00476A9B" w:rsidRDefault="00A5435B" w:rsidP="00DF67C7">
            <w:r>
              <w:t>%13</w:t>
            </w:r>
          </w:p>
        </w:tc>
        <w:tc>
          <w:tcPr>
            <w:tcW w:w="852" w:type="dxa"/>
            <w:shd w:val="clear" w:color="auto" w:fill="auto"/>
          </w:tcPr>
          <w:p w:rsidR="00A5435B" w:rsidRPr="00476A9B" w:rsidRDefault="00A5435B" w:rsidP="00DF67C7">
            <w:r>
              <w:t>%5</w:t>
            </w:r>
          </w:p>
        </w:tc>
      </w:tr>
      <w:tr w:rsidR="00A5435B" w:rsidRPr="00431961" w:rsidTr="00DF67C7">
        <w:trPr>
          <w:trHeight w:val="255"/>
        </w:trPr>
        <w:tc>
          <w:tcPr>
            <w:tcW w:w="993" w:type="dxa"/>
            <w:vAlign w:val="center"/>
          </w:tcPr>
          <w:p w:rsidR="00A5435B" w:rsidRPr="004E1AFE" w:rsidRDefault="00A5435B" w:rsidP="00DF67C7">
            <w:pPr>
              <w:pStyle w:val="GvdeMetni2"/>
              <w:jc w:val="center"/>
              <w:rPr>
                <w:rFonts w:ascii="Times New Roman" w:hAnsi="Times New Roman"/>
                <w:b/>
                <w:sz w:val="22"/>
                <w:szCs w:val="22"/>
              </w:rPr>
            </w:pPr>
            <w:r w:rsidRPr="004E1AFE">
              <w:rPr>
                <w:rFonts w:ascii="Times New Roman" w:hAnsi="Times New Roman"/>
                <w:b/>
                <w:sz w:val="22"/>
                <w:szCs w:val="22"/>
              </w:rPr>
              <w:t>2</w:t>
            </w:r>
          </w:p>
        </w:tc>
        <w:tc>
          <w:tcPr>
            <w:tcW w:w="9302" w:type="dxa"/>
            <w:shd w:val="clear" w:color="auto" w:fill="auto"/>
          </w:tcPr>
          <w:p w:rsidR="00A5435B" w:rsidRPr="004E1AFE" w:rsidRDefault="00A5435B" w:rsidP="00DF67C7">
            <w:pPr>
              <w:rPr>
                <w:sz w:val="22"/>
                <w:szCs w:val="22"/>
              </w:rPr>
            </w:pPr>
            <w:r w:rsidRPr="004E1AFE">
              <w:rPr>
                <w:sz w:val="22"/>
                <w:szCs w:val="22"/>
              </w:rPr>
              <w:t xml:space="preserve">Bizi ilgilendiren okul duyurularını zamanında öğreniyorum. </w:t>
            </w:r>
          </w:p>
        </w:tc>
        <w:tc>
          <w:tcPr>
            <w:tcW w:w="740" w:type="dxa"/>
            <w:shd w:val="clear" w:color="auto" w:fill="auto"/>
          </w:tcPr>
          <w:p w:rsidR="00A5435B" w:rsidRPr="00476A9B" w:rsidRDefault="00A5435B" w:rsidP="00DF67C7">
            <w:r>
              <w:t>%63</w:t>
            </w:r>
          </w:p>
        </w:tc>
        <w:tc>
          <w:tcPr>
            <w:tcW w:w="710" w:type="dxa"/>
            <w:shd w:val="clear" w:color="auto" w:fill="auto"/>
          </w:tcPr>
          <w:p w:rsidR="00A5435B" w:rsidRPr="00476A9B" w:rsidRDefault="00A5435B" w:rsidP="00DF67C7">
            <w:r>
              <w:t>%24</w:t>
            </w:r>
          </w:p>
        </w:tc>
        <w:tc>
          <w:tcPr>
            <w:tcW w:w="710" w:type="dxa"/>
            <w:shd w:val="clear" w:color="auto" w:fill="auto"/>
          </w:tcPr>
          <w:p w:rsidR="00A5435B" w:rsidRPr="00476A9B" w:rsidRDefault="00A5435B" w:rsidP="00DF67C7">
            <w:r>
              <w:t>%3</w:t>
            </w:r>
          </w:p>
        </w:tc>
        <w:tc>
          <w:tcPr>
            <w:tcW w:w="709" w:type="dxa"/>
            <w:shd w:val="clear" w:color="auto" w:fill="auto"/>
          </w:tcPr>
          <w:p w:rsidR="00A5435B" w:rsidRPr="00476A9B" w:rsidRDefault="00A5435B" w:rsidP="00DF67C7">
            <w:r>
              <w:t>%6</w:t>
            </w:r>
          </w:p>
        </w:tc>
        <w:tc>
          <w:tcPr>
            <w:tcW w:w="852" w:type="dxa"/>
            <w:shd w:val="clear" w:color="auto" w:fill="auto"/>
          </w:tcPr>
          <w:p w:rsidR="00A5435B" w:rsidRPr="00476A9B" w:rsidRDefault="00A5435B" w:rsidP="00DF67C7">
            <w:r>
              <w:t>%4</w:t>
            </w:r>
          </w:p>
        </w:tc>
      </w:tr>
      <w:tr w:rsidR="00A5435B" w:rsidRPr="00431961" w:rsidTr="00DF67C7">
        <w:trPr>
          <w:trHeight w:val="277"/>
        </w:trPr>
        <w:tc>
          <w:tcPr>
            <w:tcW w:w="993" w:type="dxa"/>
            <w:vAlign w:val="center"/>
          </w:tcPr>
          <w:p w:rsidR="00A5435B" w:rsidRPr="004E1AFE" w:rsidRDefault="00A5435B" w:rsidP="00DF67C7">
            <w:pPr>
              <w:pStyle w:val="GvdeMetni2"/>
              <w:jc w:val="center"/>
              <w:rPr>
                <w:rFonts w:ascii="Times New Roman" w:hAnsi="Times New Roman"/>
                <w:b/>
                <w:sz w:val="22"/>
                <w:szCs w:val="22"/>
              </w:rPr>
            </w:pPr>
            <w:r w:rsidRPr="004E1AFE">
              <w:rPr>
                <w:rFonts w:ascii="Times New Roman" w:hAnsi="Times New Roman"/>
                <w:b/>
                <w:sz w:val="22"/>
                <w:szCs w:val="22"/>
              </w:rPr>
              <w:t>3</w:t>
            </w:r>
          </w:p>
        </w:tc>
        <w:tc>
          <w:tcPr>
            <w:tcW w:w="9302" w:type="dxa"/>
            <w:shd w:val="clear" w:color="auto" w:fill="auto"/>
          </w:tcPr>
          <w:p w:rsidR="00A5435B" w:rsidRPr="004E1AFE" w:rsidRDefault="00A5435B" w:rsidP="00DF67C7">
            <w:pPr>
              <w:rPr>
                <w:sz w:val="22"/>
                <w:szCs w:val="22"/>
              </w:rPr>
            </w:pPr>
            <w:r w:rsidRPr="004E1AFE">
              <w:rPr>
                <w:sz w:val="22"/>
                <w:szCs w:val="22"/>
              </w:rPr>
              <w:t>Öğrencimle ilgili konularda okulda rehberlik hizmeti alabiliyorum.</w:t>
            </w:r>
          </w:p>
        </w:tc>
        <w:tc>
          <w:tcPr>
            <w:tcW w:w="740" w:type="dxa"/>
            <w:shd w:val="clear" w:color="auto" w:fill="auto"/>
          </w:tcPr>
          <w:p w:rsidR="00A5435B" w:rsidRPr="00476A9B" w:rsidRDefault="00A5435B" w:rsidP="00DF67C7">
            <w:r>
              <w:t>%51</w:t>
            </w:r>
          </w:p>
        </w:tc>
        <w:tc>
          <w:tcPr>
            <w:tcW w:w="710" w:type="dxa"/>
            <w:shd w:val="clear" w:color="auto" w:fill="auto"/>
          </w:tcPr>
          <w:p w:rsidR="00A5435B" w:rsidRPr="00476A9B" w:rsidRDefault="00A5435B" w:rsidP="00DF67C7">
            <w:r>
              <w:t>%24</w:t>
            </w:r>
          </w:p>
        </w:tc>
        <w:tc>
          <w:tcPr>
            <w:tcW w:w="710" w:type="dxa"/>
            <w:shd w:val="clear" w:color="auto" w:fill="auto"/>
          </w:tcPr>
          <w:p w:rsidR="00A5435B" w:rsidRPr="00476A9B" w:rsidRDefault="00A5435B" w:rsidP="00DF67C7">
            <w:r>
              <w:t>%8</w:t>
            </w:r>
          </w:p>
        </w:tc>
        <w:tc>
          <w:tcPr>
            <w:tcW w:w="709" w:type="dxa"/>
            <w:shd w:val="clear" w:color="auto" w:fill="auto"/>
          </w:tcPr>
          <w:p w:rsidR="00A5435B" w:rsidRPr="00476A9B" w:rsidRDefault="00A5435B" w:rsidP="00DF67C7">
            <w:r>
              <w:t>%6</w:t>
            </w:r>
          </w:p>
        </w:tc>
        <w:tc>
          <w:tcPr>
            <w:tcW w:w="852" w:type="dxa"/>
            <w:shd w:val="clear" w:color="auto" w:fill="auto"/>
          </w:tcPr>
          <w:p w:rsidR="00A5435B" w:rsidRPr="00476A9B" w:rsidRDefault="00A5435B" w:rsidP="00DF67C7">
            <w:r>
              <w:t>%11</w:t>
            </w:r>
          </w:p>
        </w:tc>
      </w:tr>
      <w:tr w:rsidR="00A5435B" w:rsidRPr="00431961" w:rsidTr="00DF67C7">
        <w:trPr>
          <w:trHeight w:val="255"/>
        </w:trPr>
        <w:tc>
          <w:tcPr>
            <w:tcW w:w="993" w:type="dxa"/>
            <w:vAlign w:val="center"/>
          </w:tcPr>
          <w:p w:rsidR="00A5435B" w:rsidRPr="004E1AFE" w:rsidRDefault="00A5435B" w:rsidP="00DF67C7">
            <w:pPr>
              <w:pStyle w:val="GvdeMetni2"/>
              <w:jc w:val="center"/>
              <w:rPr>
                <w:rFonts w:ascii="Times New Roman" w:hAnsi="Times New Roman"/>
                <w:b/>
                <w:sz w:val="22"/>
                <w:szCs w:val="22"/>
              </w:rPr>
            </w:pPr>
            <w:r w:rsidRPr="004E1AFE">
              <w:rPr>
                <w:rFonts w:ascii="Times New Roman" w:hAnsi="Times New Roman"/>
                <w:b/>
                <w:sz w:val="22"/>
                <w:szCs w:val="22"/>
              </w:rPr>
              <w:t>4</w:t>
            </w:r>
          </w:p>
        </w:tc>
        <w:tc>
          <w:tcPr>
            <w:tcW w:w="9302" w:type="dxa"/>
            <w:shd w:val="clear" w:color="auto" w:fill="auto"/>
          </w:tcPr>
          <w:p w:rsidR="00A5435B" w:rsidRPr="004E1AFE" w:rsidRDefault="00A5435B" w:rsidP="00DF67C7">
            <w:pPr>
              <w:rPr>
                <w:sz w:val="22"/>
                <w:szCs w:val="22"/>
              </w:rPr>
            </w:pPr>
            <w:r w:rsidRPr="004E1AFE">
              <w:rPr>
                <w:sz w:val="22"/>
                <w:szCs w:val="22"/>
              </w:rPr>
              <w:t xml:space="preserve">Okula ilettiğim istek ve şikâyetlerim dikkate alınıyor. </w:t>
            </w:r>
          </w:p>
        </w:tc>
        <w:tc>
          <w:tcPr>
            <w:tcW w:w="740" w:type="dxa"/>
            <w:shd w:val="clear" w:color="auto" w:fill="auto"/>
          </w:tcPr>
          <w:p w:rsidR="00A5435B" w:rsidRPr="00476A9B" w:rsidRDefault="00A5435B" w:rsidP="00DF67C7">
            <w:r>
              <w:t>%27</w:t>
            </w:r>
          </w:p>
        </w:tc>
        <w:tc>
          <w:tcPr>
            <w:tcW w:w="710" w:type="dxa"/>
            <w:shd w:val="clear" w:color="auto" w:fill="auto"/>
          </w:tcPr>
          <w:p w:rsidR="00A5435B" w:rsidRPr="00476A9B" w:rsidRDefault="00A5435B" w:rsidP="00DF67C7">
            <w:r>
              <w:t>%31</w:t>
            </w:r>
          </w:p>
        </w:tc>
        <w:tc>
          <w:tcPr>
            <w:tcW w:w="710" w:type="dxa"/>
            <w:shd w:val="clear" w:color="auto" w:fill="auto"/>
          </w:tcPr>
          <w:p w:rsidR="00A5435B" w:rsidRPr="00476A9B" w:rsidRDefault="00A5435B" w:rsidP="00DF67C7">
            <w:r>
              <w:t>%16</w:t>
            </w:r>
          </w:p>
        </w:tc>
        <w:tc>
          <w:tcPr>
            <w:tcW w:w="709" w:type="dxa"/>
            <w:shd w:val="clear" w:color="auto" w:fill="auto"/>
          </w:tcPr>
          <w:p w:rsidR="00A5435B" w:rsidRPr="00476A9B" w:rsidRDefault="00A5435B" w:rsidP="00DF67C7">
            <w:r>
              <w:t>%16</w:t>
            </w:r>
          </w:p>
        </w:tc>
        <w:tc>
          <w:tcPr>
            <w:tcW w:w="852" w:type="dxa"/>
            <w:shd w:val="clear" w:color="auto" w:fill="auto"/>
          </w:tcPr>
          <w:p w:rsidR="00A5435B" w:rsidRPr="00476A9B" w:rsidRDefault="00A5435B" w:rsidP="00DF67C7">
            <w:r>
              <w:t>%10</w:t>
            </w:r>
          </w:p>
        </w:tc>
      </w:tr>
      <w:tr w:rsidR="00A5435B" w:rsidRPr="00431961" w:rsidTr="00DF67C7">
        <w:trPr>
          <w:trHeight w:val="255"/>
        </w:trPr>
        <w:tc>
          <w:tcPr>
            <w:tcW w:w="993" w:type="dxa"/>
            <w:vAlign w:val="center"/>
          </w:tcPr>
          <w:p w:rsidR="00A5435B" w:rsidRPr="004E1AFE" w:rsidRDefault="00A5435B" w:rsidP="00DF67C7">
            <w:pPr>
              <w:pStyle w:val="GvdeMetni2"/>
              <w:jc w:val="center"/>
              <w:rPr>
                <w:rFonts w:ascii="Times New Roman" w:hAnsi="Times New Roman"/>
                <w:b/>
                <w:sz w:val="22"/>
                <w:szCs w:val="22"/>
              </w:rPr>
            </w:pPr>
            <w:r w:rsidRPr="004E1AFE">
              <w:rPr>
                <w:rFonts w:ascii="Times New Roman" w:hAnsi="Times New Roman"/>
                <w:b/>
                <w:sz w:val="22"/>
                <w:szCs w:val="22"/>
              </w:rPr>
              <w:t>5</w:t>
            </w:r>
          </w:p>
        </w:tc>
        <w:tc>
          <w:tcPr>
            <w:tcW w:w="9302" w:type="dxa"/>
            <w:shd w:val="clear" w:color="auto" w:fill="auto"/>
          </w:tcPr>
          <w:p w:rsidR="00A5435B" w:rsidRPr="004E1AFE" w:rsidRDefault="00A5435B" w:rsidP="00DF67C7">
            <w:pPr>
              <w:rPr>
                <w:sz w:val="22"/>
                <w:szCs w:val="22"/>
              </w:rPr>
            </w:pPr>
            <w:r w:rsidRPr="004E1AFE">
              <w:rPr>
                <w:color w:val="000000"/>
                <w:sz w:val="22"/>
                <w:szCs w:val="22"/>
                <w:shd w:val="clear" w:color="auto" w:fill="FFFFFF"/>
              </w:rPr>
              <w:t>Öğretmenler yeniliğe açık olarak derslerin işlenişinde çeşitli yöntemler kullanmaktadır.</w:t>
            </w:r>
          </w:p>
        </w:tc>
        <w:tc>
          <w:tcPr>
            <w:tcW w:w="740" w:type="dxa"/>
            <w:shd w:val="clear" w:color="auto" w:fill="auto"/>
          </w:tcPr>
          <w:p w:rsidR="00A5435B" w:rsidRPr="00476A9B" w:rsidRDefault="00A5435B" w:rsidP="00DF67C7">
            <w:r>
              <w:t>%61</w:t>
            </w:r>
          </w:p>
        </w:tc>
        <w:tc>
          <w:tcPr>
            <w:tcW w:w="710" w:type="dxa"/>
            <w:shd w:val="clear" w:color="auto" w:fill="auto"/>
          </w:tcPr>
          <w:p w:rsidR="00A5435B" w:rsidRPr="00476A9B" w:rsidRDefault="00A5435B" w:rsidP="00DF67C7">
            <w:r>
              <w:t>%25</w:t>
            </w:r>
          </w:p>
        </w:tc>
        <w:tc>
          <w:tcPr>
            <w:tcW w:w="710" w:type="dxa"/>
            <w:shd w:val="clear" w:color="auto" w:fill="auto"/>
          </w:tcPr>
          <w:p w:rsidR="00A5435B" w:rsidRPr="00476A9B" w:rsidRDefault="00A5435B" w:rsidP="00DF67C7">
            <w:r>
              <w:t>%6</w:t>
            </w:r>
          </w:p>
        </w:tc>
        <w:tc>
          <w:tcPr>
            <w:tcW w:w="709" w:type="dxa"/>
            <w:shd w:val="clear" w:color="auto" w:fill="auto"/>
          </w:tcPr>
          <w:p w:rsidR="00A5435B" w:rsidRPr="00476A9B" w:rsidRDefault="00A5435B" w:rsidP="00DF67C7">
            <w:r>
              <w:t>%2</w:t>
            </w:r>
          </w:p>
        </w:tc>
        <w:tc>
          <w:tcPr>
            <w:tcW w:w="852" w:type="dxa"/>
            <w:shd w:val="clear" w:color="auto" w:fill="auto"/>
          </w:tcPr>
          <w:p w:rsidR="00A5435B" w:rsidRPr="00476A9B" w:rsidRDefault="00A5435B" w:rsidP="00DF67C7">
            <w:r>
              <w:t>%6</w:t>
            </w:r>
          </w:p>
        </w:tc>
      </w:tr>
      <w:tr w:rsidR="00A5435B" w:rsidRPr="00431961" w:rsidTr="00DF67C7">
        <w:trPr>
          <w:trHeight w:val="255"/>
        </w:trPr>
        <w:tc>
          <w:tcPr>
            <w:tcW w:w="993" w:type="dxa"/>
            <w:vAlign w:val="center"/>
          </w:tcPr>
          <w:p w:rsidR="00A5435B" w:rsidRPr="004E1AFE" w:rsidRDefault="00A5435B" w:rsidP="00DF67C7">
            <w:pPr>
              <w:pStyle w:val="GvdeMetni2"/>
              <w:jc w:val="center"/>
              <w:rPr>
                <w:rFonts w:ascii="Times New Roman" w:hAnsi="Times New Roman"/>
                <w:b/>
                <w:sz w:val="22"/>
                <w:szCs w:val="22"/>
              </w:rPr>
            </w:pPr>
            <w:r w:rsidRPr="004E1AFE">
              <w:rPr>
                <w:rFonts w:ascii="Times New Roman" w:hAnsi="Times New Roman"/>
                <w:b/>
                <w:sz w:val="22"/>
                <w:szCs w:val="22"/>
              </w:rPr>
              <w:t>6</w:t>
            </w:r>
          </w:p>
        </w:tc>
        <w:tc>
          <w:tcPr>
            <w:tcW w:w="9302" w:type="dxa"/>
            <w:shd w:val="clear" w:color="auto" w:fill="auto"/>
          </w:tcPr>
          <w:p w:rsidR="00A5435B" w:rsidRPr="004E1AFE" w:rsidRDefault="00A5435B" w:rsidP="00DF67C7">
            <w:pPr>
              <w:rPr>
                <w:sz w:val="22"/>
                <w:szCs w:val="22"/>
              </w:rPr>
            </w:pPr>
            <w:r w:rsidRPr="004E1AFE">
              <w:rPr>
                <w:sz w:val="22"/>
                <w:szCs w:val="22"/>
              </w:rPr>
              <w:t xml:space="preserve">Okulda yabancı kişilere karşı güvenlik önlemleri alınmaktadır. </w:t>
            </w:r>
          </w:p>
        </w:tc>
        <w:tc>
          <w:tcPr>
            <w:tcW w:w="740" w:type="dxa"/>
            <w:shd w:val="clear" w:color="auto" w:fill="auto"/>
          </w:tcPr>
          <w:p w:rsidR="00A5435B" w:rsidRPr="00476A9B" w:rsidRDefault="00A5435B" w:rsidP="00DF67C7">
            <w:r>
              <w:t>%56</w:t>
            </w:r>
          </w:p>
        </w:tc>
        <w:tc>
          <w:tcPr>
            <w:tcW w:w="710" w:type="dxa"/>
            <w:shd w:val="clear" w:color="auto" w:fill="auto"/>
          </w:tcPr>
          <w:p w:rsidR="00A5435B" w:rsidRPr="00476A9B" w:rsidRDefault="00A5435B" w:rsidP="00DF67C7">
            <w:r>
              <w:t>%17</w:t>
            </w:r>
          </w:p>
        </w:tc>
        <w:tc>
          <w:tcPr>
            <w:tcW w:w="710" w:type="dxa"/>
            <w:shd w:val="clear" w:color="auto" w:fill="auto"/>
          </w:tcPr>
          <w:p w:rsidR="00A5435B" w:rsidRPr="00476A9B" w:rsidRDefault="00A5435B" w:rsidP="00DF67C7">
            <w:r>
              <w:t>%5</w:t>
            </w:r>
          </w:p>
        </w:tc>
        <w:tc>
          <w:tcPr>
            <w:tcW w:w="709" w:type="dxa"/>
            <w:shd w:val="clear" w:color="auto" w:fill="auto"/>
          </w:tcPr>
          <w:p w:rsidR="00A5435B" w:rsidRPr="00476A9B" w:rsidRDefault="00A5435B" w:rsidP="00DF67C7">
            <w:r>
              <w:t>%8</w:t>
            </w:r>
          </w:p>
        </w:tc>
        <w:tc>
          <w:tcPr>
            <w:tcW w:w="852" w:type="dxa"/>
            <w:shd w:val="clear" w:color="auto" w:fill="auto"/>
          </w:tcPr>
          <w:p w:rsidR="00A5435B" w:rsidRPr="00476A9B" w:rsidRDefault="00A5435B" w:rsidP="00DF67C7">
            <w:r>
              <w:t>%14</w:t>
            </w:r>
          </w:p>
        </w:tc>
      </w:tr>
      <w:tr w:rsidR="00A5435B" w:rsidRPr="00431961" w:rsidTr="00DF67C7">
        <w:trPr>
          <w:trHeight w:val="255"/>
        </w:trPr>
        <w:tc>
          <w:tcPr>
            <w:tcW w:w="993" w:type="dxa"/>
            <w:vAlign w:val="center"/>
          </w:tcPr>
          <w:p w:rsidR="00A5435B" w:rsidRPr="004E1AFE" w:rsidRDefault="00A5435B" w:rsidP="00DF67C7">
            <w:pPr>
              <w:pStyle w:val="GvdeMetni2"/>
              <w:jc w:val="center"/>
              <w:rPr>
                <w:rFonts w:ascii="Times New Roman" w:hAnsi="Times New Roman"/>
                <w:b/>
                <w:sz w:val="22"/>
                <w:szCs w:val="22"/>
              </w:rPr>
            </w:pPr>
            <w:r w:rsidRPr="004E1AFE">
              <w:rPr>
                <w:rFonts w:ascii="Times New Roman" w:hAnsi="Times New Roman"/>
                <w:b/>
                <w:sz w:val="22"/>
                <w:szCs w:val="22"/>
              </w:rPr>
              <w:t>7</w:t>
            </w:r>
          </w:p>
        </w:tc>
        <w:tc>
          <w:tcPr>
            <w:tcW w:w="9302" w:type="dxa"/>
            <w:shd w:val="clear" w:color="auto" w:fill="auto"/>
          </w:tcPr>
          <w:p w:rsidR="00A5435B" w:rsidRPr="004E1AFE" w:rsidRDefault="00A5435B" w:rsidP="00DF67C7">
            <w:pPr>
              <w:rPr>
                <w:sz w:val="22"/>
                <w:szCs w:val="22"/>
              </w:rPr>
            </w:pPr>
            <w:r w:rsidRPr="004E1AFE">
              <w:rPr>
                <w:sz w:val="22"/>
                <w:szCs w:val="22"/>
              </w:rPr>
              <w:t xml:space="preserve">Okulda bizleri ilgilendiren kararlarda görüşlerimiz dikkate alınır. </w:t>
            </w:r>
          </w:p>
        </w:tc>
        <w:tc>
          <w:tcPr>
            <w:tcW w:w="740" w:type="dxa"/>
            <w:shd w:val="clear" w:color="auto" w:fill="auto"/>
          </w:tcPr>
          <w:p w:rsidR="00A5435B" w:rsidRPr="00476A9B" w:rsidRDefault="00A5435B" w:rsidP="00DF67C7">
            <w:r>
              <w:t>%35</w:t>
            </w:r>
          </w:p>
        </w:tc>
        <w:tc>
          <w:tcPr>
            <w:tcW w:w="710" w:type="dxa"/>
            <w:shd w:val="clear" w:color="auto" w:fill="auto"/>
          </w:tcPr>
          <w:p w:rsidR="00A5435B" w:rsidRPr="00476A9B" w:rsidRDefault="00A5435B" w:rsidP="00DF67C7">
            <w:r>
              <w:t>%35</w:t>
            </w:r>
          </w:p>
        </w:tc>
        <w:tc>
          <w:tcPr>
            <w:tcW w:w="710" w:type="dxa"/>
            <w:shd w:val="clear" w:color="auto" w:fill="auto"/>
          </w:tcPr>
          <w:p w:rsidR="00A5435B" w:rsidRPr="00476A9B" w:rsidRDefault="00A5435B" w:rsidP="00DF67C7">
            <w:r>
              <w:t>%11</w:t>
            </w:r>
          </w:p>
        </w:tc>
        <w:tc>
          <w:tcPr>
            <w:tcW w:w="709" w:type="dxa"/>
            <w:shd w:val="clear" w:color="auto" w:fill="auto"/>
          </w:tcPr>
          <w:p w:rsidR="00A5435B" w:rsidRPr="00476A9B" w:rsidRDefault="00A5435B" w:rsidP="00DF67C7">
            <w:r>
              <w:t>%11</w:t>
            </w:r>
          </w:p>
        </w:tc>
        <w:tc>
          <w:tcPr>
            <w:tcW w:w="852" w:type="dxa"/>
            <w:shd w:val="clear" w:color="auto" w:fill="auto"/>
          </w:tcPr>
          <w:p w:rsidR="00A5435B" w:rsidRPr="00476A9B" w:rsidRDefault="00A5435B" w:rsidP="00DF67C7">
            <w:r>
              <w:t>%8</w:t>
            </w:r>
          </w:p>
        </w:tc>
      </w:tr>
      <w:tr w:rsidR="00A5435B" w:rsidRPr="00431961" w:rsidTr="00DF67C7">
        <w:trPr>
          <w:trHeight w:val="269"/>
        </w:trPr>
        <w:tc>
          <w:tcPr>
            <w:tcW w:w="993" w:type="dxa"/>
            <w:vAlign w:val="center"/>
          </w:tcPr>
          <w:p w:rsidR="00A5435B" w:rsidRPr="004E1AFE" w:rsidRDefault="00A5435B" w:rsidP="00DF67C7">
            <w:pPr>
              <w:pStyle w:val="GvdeMetni2"/>
              <w:jc w:val="center"/>
              <w:rPr>
                <w:rFonts w:ascii="Times New Roman" w:hAnsi="Times New Roman"/>
                <w:b/>
                <w:sz w:val="22"/>
                <w:szCs w:val="22"/>
              </w:rPr>
            </w:pPr>
            <w:r w:rsidRPr="004E1AFE">
              <w:rPr>
                <w:rFonts w:ascii="Times New Roman" w:hAnsi="Times New Roman"/>
                <w:b/>
                <w:sz w:val="22"/>
                <w:szCs w:val="22"/>
              </w:rPr>
              <w:t>8</w:t>
            </w:r>
          </w:p>
        </w:tc>
        <w:tc>
          <w:tcPr>
            <w:tcW w:w="9302" w:type="dxa"/>
            <w:shd w:val="clear" w:color="auto" w:fill="auto"/>
          </w:tcPr>
          <w:p w:rsidR="00A5435B" w:rsidRPr="004E1AFE" w:rsidRDefault="00A5435B" w:rsidP="00DF67C7">
            <w:pPr>
              <w:rPr>
                <w:sz w:val="22"/>
                <w:szCs w:val="22"/>
              </w:rPr>
            </w:pPr>
            <w:r w:rsidRPr="004E1AFE">
              <w:rPr>
                <w:sz w:val="22"/>
                <w:szCs w:val="22"/>
              </w:rPr>
              <w:t>E-Okul Veli Bilgilendirme Sistemi ile okulun internet sayfasını düzenli olarak takip ediyorum.</w:t>
            </w:r>
          </w:p>
        </w:tc>
        <w:tc>
          <w:tcPr>
            <w:tcW w:w="740" w:type="dxa"/>
            <w:shd w:val="clear" w:color="auto" w:fill="auto"/>
          </w:tcPr>
          <w:p w:rsidR="00A5435B" w:rsidRPr="00476A9B" w:rsidRDefault="00A5435B" w:rsidP="00DF67C7">
            <w:r>
              <w:t>%38</w:t>
            </w:r>
          </w:p>
        </w:tc>
        <w:tc>
          <w:tcPr>
            <w:tcW w:w="710" w:type="dxa"/>
            <w:shd w:val="clear" w:color="auto" w:fill="auto"/>
          </w:tcPr>
          <w:p w:rsidR="00A5435B" w:rsidRPr="00476A9B" w:rsidRDefault="00A5435B" w:rsidP="00DF67C7">
            <w:r>
              <w:t>%34</w:t>
            </w:r>
          </w:p>
        </w:tc>
        <w:tc>
          <w:tcPr>
            <w:tcW w:w="710" w:type="dxa"/>
            <w:shd w:val="clear" w:color="auto" w:fill="auto"/>
          </w:tcPr>
          <w:p w:rsidR="00A5435B" w:rsidRPr="00476A9B" w:rsidRDefault="00A5435B" w:rsidP="00DF67C7">
            <w:r>
              <w:t>%6</w:t>
            </w:r>
          </w:p>
        </w:tc>
        <w:tc>
          <w:tcPr>
            <w:tcW w:w="709" w:type="dxa"/>
            <w:shd w:val="clear" w:color="auto" w:fill="auto"/>
          </w:tcPr>
          <w:p w:rsidR="00A5435B" w:rsidRPr="00476A9B" w:rsidRDefault="00A5435B" w:rsidP="00DF67C7">
            <w:r>
              <w:t>%6</w:t>
            </w:r>
          </w:p>
        </w:tc>
        <w:tc>
          <w:tcPr>
            <w:tcW w:w="852" w:type="dxa"/>
            <w:shd w:val="clear" w:color="auto" w:fill="auto"/>
          </w:tcPr>
          <w:p w:rsidR="00A5435B" w:rsidRPr="00476A9B" w:rsidRDefault="00A5435B" w:rsidP="00DF67C7">
            <w:r>
              <w:t>%16</w:t>
            </w:r>
          </w:p>
        </w:tc>
      </w:tr>
      <w:tr w:rsidR="00A5435B" w:rsidRPr="00431961" w:rsidTr="00DF67C7">
        <w:trPr>
          <w:trHeight w:val="275"/>
        </w:trPr>
        <w:tc>
          <w:tcPr>
            <w:tcW w:w="993" w:type="dxa"/>
            <w:vAlign w:val="center"/>
          </w:tcPr>
          <w:p w:rsidR="00A5435B" w:rsidRPr="004E1AFE" w:rsidRDefault="00A5435B" w:rsidP="00DF67C7">
            <w:pPr>
              <w:pStyle w:val="GvdeMetni2"/>
              <w:jc w:val="center"/>
              <w:rPr>
                <w:rFonts w:ascii="Times New Roman" w:hAnsi="Times New Roman"/>
                <w:b/>
                <w:sz w:val="22"/>
                <w:szCs w:val="22"/>
              </w:rPr>
            </w:pPr>
            <w:r w:rsidRPr="004E1AFE">
              <w:rPr>
                <w:rFonts w:ascii="Times New Roman" w:hAnsi="Times New Roman"/>
                <w:b/>
                <w:sz w:val="22"/>
                <w:szCs w:val="22"/>
              </w:rPr>
              <w:t>9</w:t>
            </w:r>
          </w:p>
        </w:tc>
        <w:tc>
          <w:tcPr>
            <w:tcW w:w="9302" w:type="dxa"/>
            <w:shd w:val="clear" w:color="auto" w:fill="auto"/>
          </w:tcPr>
          <w:p w:rsidR="00A5435B" w:rsidRPr="004E1AFE" w:rsidRDefault="00A5435B" w:rsidP="00DF67C7">
            <w:pPr>
              <w:rPr>
                <w:sz w:val="22"/>
                <w:szCs w:val="22"/>
              </w:rPr>
            </w:pPr>
            <w:r w:rsidRPr="004E1AFE">
              <w:rPr>
                <w:sz w:val="22"/>
                <w:szCs w:val="22"/>
              </w:rPr>
              <w:t>Çocuğumun okulunu sevdiğini ve öğretmenleriyle iyi anlaştığını düşünüyorum.</w:t>
            </w:r>
          </w:p>
        </w:tc>
        <w:tc>
          <w:tcPr>
            <w:tcW w:w="740" w:type="dxa"/>
            <w:shd w:val="clear" w:color="auto" w:fill="auto"/>
          </w:tcPr>
          <w:p w:rsidR="00A5435B" w:rsidRPr="00476A9B" w:rsidRDefault="00A5435B" w:rsidP="00DF67C7">
            <w:r>
              <w:t>%76</w:t>
            </w:r>
          </w:p>
        </w:tc>
        <w:tc>
          <w:tcPr>
            <w:tcW w:w="710" w:type="dxa"/>
            <w:shd w:val="clear" w:color="auto" w:fill="auto"/>
          </w:tcPr>
          <w:p w:rsidR="00A5435B" w:rsidRPr="00476A9B" w:rsidRDefault="00A5435B" w:rsidP="00DF67C7">
            <w:r>
              <w:t>%17</w:t>
            </w:r>
          </w:p>
        </w:tc>
        <w:tc>
          <w:tcPr>
            <w:tcW w:w="710" w:type="dxa"/>
            <w:shd w:val="clear" w:color="auto" w:fill="auto"/>
          </w:tcPr>
          <w:p w:rsidR="00A5435B" w:rsidRPr="00476A9B" w:rsidRDefault="00A5435B" w:rsidP="00DF67C7">
            <w:r>
              <w:t>%2</w:t>
            </w:r>
          </w:p>
        </w:tc>
        <w:tc>
          <w:tcPr>
            <w:tcW w:w="709" w:type="dxa"/>
            <w:shd w:val="clear" w:color="auto" w:fill="auto"/>
          </w:tcPr>
          <w:p w:rsidR="00A5435B" w:rsidRPr="00476A9B" w:rsidRDefault="00A5435B" w:rsidP="00DF67C7">
            <w:r>
              <w:t>%3</w:t>
            </w:r>
          </w:p>
        </w:tc>
        <w:tc>
          <w:tcPr>
            <w:tcW w:w="852" w:type="dxa"/>
            <w:shd w:val="clear" w:color="auto" w:fill="auto"/>
          </w:tcPr>
          <w:p w:rsidR="00A5435B" w:rsidRPr="00476A9B" w:rsidRDefault="00A5435B" w:rsidP="00DF67C7">
            <w:r>
              <w:t>%2</w:t>
            </w:r>
          </w:p>
        </w:tc>
      </w:tr>
      <w:tr w:rsidR="00A5435B" w:rsidRPr="00431961" w:rsidTr="00DF67C7">
        <w:trPr>
          <w:trHeight w:val="265"/>
        </w:trPr>
        <w:tc>
          <w:tcPr>
            <w:tcW w:w="993" w:type="dxa"/>
            <w:vAlign w:val="center"/>
          </w:tcPr>
          <w:p w:rsidR="00A5435B" w:rsidRPr="004E1AFE" w:rsidRDefault="00A5435B" w:rsidP="00DF67C7">
            <w:pPr>
              <w:pStyle w:val="GvdeMetni2"/>
              <w:jc w:val="center"/>
              <w:rPr>
                <w:rFonts w:ascii="Times New Roman" w:hAnsi="Times New Roman"/>
                <w:b/>
                <w:sz w:val="22"/>
                <w:szCs w:val="22"/>
              </w:rPr>
            </w:pPr>
            <w:r w:rsidRPr="004E1AFE">
              <w:rPr>
                <w:rFonts w:ascii="Times New Roman" w:hAnsi="Times New Roman"/>
                <w:b/>
                <w:sz w:val="22"/>
                <w:szCs w:val="22"/>
              </w:rPr>
              <w:t>10</w:t>
            </w:r>
          </w:p>
        </w:tc>
        <w:tc>
          <w:tcPr>
            <w:tcW w:w="9302" w:type="dxa"/>
            <w:shd w:val="clear" w:color="auto" w:fill="auto"/>
          </w:tcPr>
          <w:p w:rsidR="00A5435B" w:rsidRPr="004E1AFE" w:rsidRDefault="00A5435B" w:rsidP="00DF67C7">
            <w:pPr>
              <w:shd w:val="clear" w:color="auto" w:fill="FFFFFF"/>
              <w:rPr>
                <w:sz w:val="22"/>
                <w:szCs w:val="22"/>
              </w:rPr>
            </w:pPr>
            <w:r w:rsidRPr="004E1AFE">
              <w:rPr>
                <w:sz w:val="22"/>
                <w:szCs w:val="22"/>
              </w:rPr>
              <w:t>Okul, teknik araç ve gereç yönünden yeterli donanıma sahiptir.</w:t>
            </w:r>
          </w:p>
        </w:tc>
        <w:tc>
          <w:tcPr>
            <w:tcW w:w="740" w:type="dxa"/>
            <w:shd w:val="clear" w:color="auto" w:fill="auto"/>
          </w:tcPr>
          <w:p w:rsidR="00A5435B" w:rsidRPr="00476A9B" w:rsidRDefault="00A5435B" w:rsidP="00DF67C7">
            <w:r>
              <w:t>%45</w:t>
            </w:r>
          </w:p>
        </w:tc>
        <w:tc>
          <w:tcPr>
            <w:tcW w:w="710" w:type="dxa"/>
            <w:shd w:val="clear" w:color="auto" w:fill="auto"/>
          </w:tcPr>
          <w:p w:rsidR="00A5435B" w:rsidRPr="00476A9B" w:rsidRDefault="00A5435B" w:rsidP="00DF67C7">
            <w:r>
              <w:t>%26</w:t>
            </w:r>
          </w:p>
        </w:tc>
        <w:tc>
          <w:tcPr>
            <w:tcW w:w="710" w:type="dxa"/>
            <w:shd w:val="clear" w:color="auto" w:fill="auto"/>
          </w:tcPr>
          <w:p w:rsidR="00A5435B" w:rsidRPr="00476A9B" w:rsidRDefault="00A5435B" w:rsidP="00DF67C7">
            <w:r>
              <w:t>%11</w:t>
            </w:r>
          </w:p>
        </w:tc>
        <w:tc>
          <w:tcPr>
            <w:tcW w:w="709" w:type="dxa"/>
            <w:shd w:val="clear" w:color="auto" w:fill="auto"/>
          </w:tcPr>
          <w:p w:rsidR="00A5435B" w:rsidRPr="00476A9B" w:rsidRDefault="00A5435B" w:rsidP="00DF67C7">
            <w:r>
              <w:t>%8</w:t>
            </w:r>
          </w:p>
        </w:tc>
        <w:tc>
          <w:tcPr>
            <w:tcW w:w="852" w:type="dxa"/>
            <w:shd w:val="clear" w:color="auto" w:fill="auto"/>
          </w:tcPr>
          <w:p w:rsidR="00A5435B" w:rsidRPr="00476A9B" w:rsidRDefault="00A5435B" w:rsidP="00DF67C7">
            <w:r>
              <w:t>%10</w:t>
            </w:r>
          </w:p>
        </w:tc>
      </w:tr>
      <w:tr w:rsidR="00A5435B" w:rsidRPr="00431961" w:rsidTr="00DF67C7">
        <w:trPr>
          <w:trHeight w:val="255"/>
        </w:trPr>
        <w:tc>
          <w:tcPr>
            <w:tcW w:w="993" w:type="dxa"/>
            <w:vAlign w:val="center"/>
          </w:tcPr>
          <w:p w:rsidR="00A5435B" w:rsidRPr="004E1AFE" w:rsidRDefault="00A5435B" w:rsidP="00DF67C7">
            <w:pPr>
              <w:pStyle w:val="GvdeMetni2"/>
              <w:jc w:val="center"/>
              <w:rPr>
                <w:rFonts w:ascii="Times New Roman" w:hAnsi="Times New Roman"/>
                <w:b/>
                <w:sz w:val="22"/>
                <w:szCs w:val="22"/>
              </w:rPr>
            </w:pPr>
            <w:r w:rsidRPr="004E1AFE">
              <w:rPr>
                <w:rFonts w:ascii="Times New Roman" w:hAnsi="Times New Roman"/>
                <w:b/>
                <w:sz w:val="22"/>
                <w:szCs w:val="22"/>
              </w:rPr>
              <w:lastRenderedPageBreak/>
              <w:t>11</w:t>
            </w:r>
          </w:p>
        </w:tc>
        <w:tc>
          <w:tcPr>
            <w:tcW w:w="9302" w:type="dxa"/>
            <w:shd w:val="clear" w:color="auto" w:fill="auto"/>
          </w:tcPr>
          <w:p w:rsidR="00A5435B" w:rsidRPr="004E1AFE" w:rsidRDefault="00A5435B" w:rsidP="00DF67C7">
            <w:pPr>
              <w:rPr>
                <w:sz w:val="22"/>
                <w:szCs w:val="22"/>
              </w:rPr>
            </w:pPr>
            <w:r w:rsidRPr="004E1AFE">
              <w:rPr>
                <w:sz w:val="22"/>
                <w:szCs w:val="22"/>
              </w:rPr>
              <w:t>Okul her zaman temiz ve bakımlıdır.</w:t>
            </w:r>
          </w:p>
        </w:tc>
        <w:tc>
          <w:tcPr>
            <w:tcW w:w="740" w:type="dxa"/>
            <w:shd w:val="clear" w:color="auto" w:fill="auto"/>
          </w:tcPr>
          <w:p w:rsidR="00A5435B" w:rsidRPr="00476A9B" w:rsidRDefault="00A5435B" w:rsidP="00DF67C7">
            <w:r>
              <w:t>%37</w:t>
            </w:r>
          </w:p>
        </w:tc>
        <w:tc>
          <w:tcPr>
            <w:tcW w:w="710" w:type="dxa"/>
            <w:shd w:val="clear" w:color="auto" w:fill="auto"/>
          </w:tcPr>
          <w:p w:rsidR="00A5435B" w:rsidRPr="00476A9B" w:rsidRDefault="00A5435B" w:rsidP="00DF67C7">
            <w:r>
              <w:t>%26</w:t>
            </w:r>
          </w:p>
        </w:tc>
        <w:tc>
          <w:tcPr>
            <w:tcW w:w="710" w:type="dxa"/>
            <w:shd w:val="clear" w:color="auto" w:fill="auto"/>
          </w:tcPr>
          <w:p w:rsidR="00A5435B" w:rsidRPr="00476A9B" w:rsidRDefault="00A5435B" w:rsidP="00DF67C7">
            <w:r>
              <w:t>%15</w:t>
            </w:r>
          </w:p>
        </w:tc>
        <w:tc>
          <w:tcPr>
            <w:tcW w:w="709" w:type="dxa"/>
            <w:shd w:val="clear" w:color="auto" w:fill="auto"/>
          </w:tcPr>
          <w:p w:rsidR="00A5435B" w:rsidRPr="00476A9B" w:rsidRDefault="00A5435B" w:rsidP="00DF67C7">
            <w:r>
              <w:t>%13</w:t>
            </w:r>
          </w:p>
        </w:tc>
        <w:tc>
          <w:tcPr>
            <w:tcW w:w="852" w:type="dxa"/>
            <w:shd w:val="clear" w:color="auto" w:fill="auto"/>
          </w:tcPr>
          <w:p w:rsidR="00A5435B" w:rsidRPr="00476A9B" w:rsidRDefault="00A5435B" w:rsidP="00DF67C7">
            <w:r>
              <w:t>%9</w:t>
            </w:r>
          </w:p>
        </w:tc>
      </w:tr>
      <w:tr w:rsidR="00A5435B" w:rsidRPr="00431961" w:rsidTr="00DF67C7">
        <w:trPr>
          <w:trHeight w:val="255"/>
        </w:trPr>
        <w:tc>
          <w:tcPr>
            <w:tcW w:w="993" w:type="dxa"/>
            <w:vAlign w:val="center"/>
          </w:tcPr>
          <w:p w:rsidR="00A5435B" w:rsidRPr="004E1AFE" w:rsidRDefault="00A5435B" w:rsidP="00DF67C7">
            <w:pPr>
              <w:pStyle w:val="GvdeMetni2"/>
              <w:jc w:val="center"/>
              <w:rPr>
                <w:rFonts w:ascii="Times New Roman" w:hAnsi="Times New Roman"/>
                <w:b/>
                <w:sz w:val="22"/>
                <w:szCs w:val="22"/>
              </w:rPr>
            </w:pPr>
            <w:r w:rsidRPr="004E1AFE">
              <w:rPr>
                <w:rFonts w:ascii="Times New Roman" w:hAnsi="Times New Roman"/>
                <w:b/>
                <w:sz w:val="22"/>
                <w:szCs w:val="22"/>
              </w:rPr>
              <w:t>12</w:t>
            </w:r>
          </w:p>
        </w:tc>
        <w:tc>
          <w:tcPr>
            <w:tcW w:w="9302" w:type="dxa"/>
            <w:shd w:val="clear" w:color="auto" w:fill="auto"/>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Okulun binası ve diğer fiziki mekânlar yeterlidir.</w:t>
            </w:r>
          </w:p>
        </w:tc>
        <w:tc>
          <w:tcPr>
            <w:tcW w:w="740" w:type="dxa"/>
            <w:shd w:val="clear" w:color="auto" w:fill="auto"/>
          </w:tcPr>
          <w:p w:rsidR="00A5435B" w:rsidRPr="00476A9B" w:rsidRDefault="00A5435B" w:rsidP="00DF67C7">
            <w:r>
              <w:t>%37</w:t>
            </w:r>
          </w:p>
        </w:tc>
        <w:tc>
          <w:tcPr>
            <w:tcW w:w="710" w:type="dxa"/>
            <w:shd w:val="clear" w:color="auto" w:fill="auto"/>
          </w:tcPr>
          <w:p w:rsidR="00A5435B" w:rsidRPr="00476A9B" w:rsidRDefault="00A5435B" w:rsidP="00DF67C7">
            <w:r>
              <w:t>%20</w:t>
            </w:r>
          </w:p>
        </w:tc>
        <w:tc>
          <w:tcPr>
            <w:tcW w:w="710" w:type="dxa"/>
            <w:shd w:val="clear" w:color="auto" w:fill="auto"/>
          </w:tcPr>
          <w:p w:rsidR="00A5435B" w:rsidRPr="00476A9B" w:rsidRDefault="00A5435B" w:rsidP="00DF67C7">
            <w:r>
              <w:t>%10</w:t>
            </w:r>
          </w:p>
        </w:tc>
        <w:tc>
          <w:tcPr>
            <w:tcW w:w="709" w:type="dxa"/>
            <w:shd w:val="clear" w:color="auto" w:fill="auto"/>
          </w:tcPr>
          <w:p w:rsidR="00A5435B" w:rsidRPr="00476A9B" w:rsidRDefault="00A5435B" w:rsidP="00DF67C7">
            <w:r>
              <w:t>%17</w:t>
            </w:r>
          </w:p>
        </w:tc>
        <w:tc>
          <w:tcPr>
            <w:tcW w:w="852" w:type="dxa"/>
            <w:shd w:val="clear" w:color="auto" w:fill="auto"/>
          </w:tcPr>
          <w:p w:rsidR="00A5435B" w:rsidRPr="00476A9B" w:rsidRDefault="00A5435B" w:rsidP="00DF67C7">
            <w:r>
              <w:t>%16</w:t>
            </w:r>
          </w:p>
        </w:tc>
      </w:tr>
      <w:tr w:rsidR="00A5435B" w:rsidRPr="00431961" w:rsidTr="00DF67C7">
        <w:trPr>
          <w:trHeight w:val="255"/>
        </w:trPr>
        <w:tc>
          <w:tcPr>
            <w:tcW w:w="993" w:type="dxa"/>
            <w:vAlign w:val="center"/>
          </w:tcPr>
          <w:p w:rsidR="00A5435B" w:rsidRPr="004E1AFE" w:rsidRDefault="00A5435B" w:rsidP="00DF67C7">
            <w:pPr>
              <w:pStyle w:val="GvdeMetni2"/>
              <w:jc w:val="center"/>
              <w:rPr>
                <w:rFonts w:ascii="Times New Roman" w:hAnsi="Times New Roman"/>
                <w:b/>
                <w:sz w:val="22"/>
                <w:szCs w:val="22"/>
              </w:rPr>
            </w:pPr>
            <w:r w:rsidRPr="004E1AFE">
              <w:rPr>
                <w:rFonts w:ascii="Times New Roman" w:hAnsi="Times New Roman"/>
                <w:b/>
                <w:sz w:val="22"/>
                <w:szCs w:val="22"/>
              </w:rPr>
              <w:t>13</w:t>
            </w:r>
          </w:p>
        </w:tc>
        <w:tc>
          <w:tcPr>
            <w:tcW w:w="9302" w:type="dxa"/>
            <w:shd w:val="clear" w:color="auto" w:fill="auto"/>
          </w:tcPr>
          <w:p w:rsidR="00A5435B" w:rsidRPr="004E1AFE" w:rsidRDefault="00A5435B" w:rsidP="00DF67C7">
            <w:pPr>
              <w:rPr>
                <w:color w:val="000000"/>
                <w:sz w:val="22"/>
                <w:szCs w:val="22"/>
                <w:shd w:val="clear" w:color="auto" w:fill="FFFFFF"/>
              </w:rPr>
            </w:pPr>
            <w:r w:rsidRPr="004E1AFE">
              <w:rPr>
                <w:color w:val="000000"/>
                <w:sz w:val="22"/>
                <w:szCs w:val="22"/>
                <w:shd w:val="clear" w:color="auto" w:fill="FFFFFF"/>
              </w:rPr>
              <w:t>Okulumuzda yeterli miktarda sanatsal ve kültürel faaliyetler düzenlenmektedir.</w:t>
            </w:r>
          </w:p>
        </w:tc>
        <w:tc>
          <w:tcPr>
            <w:tcW w:w="740" w:type="dxa"/>
            <w:shd w:val="clear" w:color="auto" w:fill="auto"/>
          </w:tcPr>
          <w:p w:rsidR="00A5435B" w:rsidRPr="00476A9B" w:rsidRDefault="00A5435B" w:rsidP="00DF67C7">
            <w:r>
              <w:t>%27</w:t>
            </w:r>
          </w:p>
        </w:tc>
        <w:tc>
          <w:tcPr>
            <w:tcW w:w="710" w:type="dxa"/>
            <w:shd w:val="clear" w:color="auto" w:fill="auto"/>
          </w:tcPr>
          <w:p w:rsidR="00A5435B" w:rsidRPr="00476A9B" w:rsidRDefault="00A5435B" w:rsidP="00DF67C7">
            <w:r>
              <w:t>%25</w:t>
            </w:r>
          </w:p>
        </w:tc>
        <w:tc>
          <w:tcPr>
            <w:tcW w:w="710" w:type="dxa"/>
            <w:shd w:val="clear" w:color="auto" w:fill="auto"/>
          </w:tcPr>
          <w:p w:rsidR="00A5435B" w:rsidRPr="00476A9B" w:rsidRDefault="00A5435B" w:rsidP="00DF67C7">
            <w:r>
              <w:t>%19</w:t>
            </w:r>
          </w:p>
        </w:tc>
        <w:tc>
          <w:tcPr>
            <w:tcW w:w="709" w:type="dxa"/>
            <w:shd w:val="clear" w:color="auto" w:fill="auto"/>
          </w:tcPr>
          <w:p w:rsidR="00A5435B" w:rsidRPr="00476A9B" w:rsidRDefault="00A5435B" w:rsidP="00DF67C7">
            <w:r>
              <w:t>%17</w:t>
            </w:r>
          </w:p>
        </w:tc>
        <w:tc>
          <w:tcPr>
            <w:tcW w:w="852" w:type="dxa"/>
            <w:shd w:val="clear" w:color="auto" w:fill="auto"/>
          </w:tcPr>
          <w:p w:rsidR="00A5435B" w:rsidRPr="00476A9B" w:rsidRDefault="00A5435B" w:rsidP="00DF67C7">
            <w:r>
              <w:t>%12</w:t>
            </w:r>
          </w:p>
        </w:tc>
      </w:tr>
    </w:tbl>
    <w:p w:rsidR="00A5435B" w:rsidRPr="00051E69" w:rsidRDefault="00A5435B" w:rsidP="00A5435B">
      <w:pPr>
        <w:spacing w:after="120" w:line="360" w:lineRule="auto"/>
        <w:rPr>
          <w:rFonts w:eastAsia="Calibri"/>
          <w:b/>
          <w:lang w:eastAsia="en-US"/>
        </w:rPr>
      </w:pPr>
      <w:r>
        <w:rPr>
          <w:rFonts w:eastAsia="Calibri"/>
          <w:b/>
          <w:lang w:eastAsia="en-US"/>
        </w:rPr>
        <w:t xml:space="preserve">             </w:t>
      </w:r>
    </w:p>
    <w:tbl>
      <w:tblPr>
        <w:tblpPr w:leftFromText="141" w:rightFromText="141" w:vertAnchor="text" w:horzAnchor="margin" w:tblpY="302"/>
        <w:tblW w:w="14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25"/>
        <w:gridCol w:w="5575"/>
        <w:gridCol w:w="6933"/>
        <w:gridCol w:w="27"/>
      </w:tblGrid>
      <w:tr w:rsidR="00A5435B" w:rsidRPr="00431961" w:rsidTr="00DF67C7">
        <w:trPr>
          <w:gridAfter w:val="1"/>
          <w:wAfter w:w="27" w:type="dxa"/>
          <w:trHeight w:val="311"/>
        </w:trPr>
        <w:tc>
          <w:tcPr>
            <w:tcW w:w="1101" w:type="dxa"/>
            <w:shd w:val="clear" w:color="auto" w:fill="auto"/>
            <w:vAlign w:val="center"/>
          </w:tcPr>
          <w:p w:rsidR="00A5435B" w:rsidRPr="00431961" w:rsidRDefault="00A5435B" w:rsidP="00DF67C7">
            <w:pPr>
              <w:jc w:val="center"/>
              <w:rPr>
                <w:rFonts w:eastAsia="Calibri"/>
                <w:b/>
              </w:rPr>
            </w:pPr>
            <w:r w:rsidRPr="00431961">
              <w:rPr>
                <w:rFonts w:eastAsia="Calibri"/>
                <w:b/>
              </w:rPr>
              <w:t>1</w:t>
            </w:r>
            <w:r>
              <w:rPr>
                <w:rFonts w:eastAsia="Calibri"/>
                <w:b/>
              </w:rPr>
              <w:t>4</w:t>
            </w:r>
          </w:p>
        </w:tc>
        <w:tc>
          <w:tcPr>
            <w:tcW w:w="12933" w:type="dxa"/>
            <w:gridSpan w:val="3"/>
            <w:shd w:val="clear" w:color="auto" w:fill="auto"/>
          </w:tcPr>
          <w:p w:rsidR="00A5435B" w:rsidRPr="00431961" w:rsidRDefault="00A5435B" w:rsidP="00DF67C7">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A5435B" w:rsidRPr="00431961" w:rsidTr="00DF67C7">
        <w:trPr>
          <w:trHeight w:val="296"/>
        </w:trPr>
        <w:tc>
          <w:tcPr>
            <w:tcW w:w="1101" w:type="dxa"/>
            <w:vMerge w:val="restart"/>
            <w:shd w:val="clear" w:color="auto" w:fill="auto"/>
            <w:vAlign w:val="center"/>
          </w:tcPr>
          <w:p w:rsidR="00A5435B" w:rsidRPr="00431961" w:rsidRDefault="00A5435B" w:rsidP="00DF67C7">
            <w:pPr>
              <w:jc w:val="center"/>
              <w:rPr>
                <w:rFonts w:eastAsia="Calibri"/>
              </w:rPr>
            </w:pPr>
          </w:p>
        </w:tc>
        <w:tc>
          <w:tcPr>
            <w:tcW w:w="425" w:type="dxa"/>
            <w:shd w:val="clear" w:color="auto" w:fill="auto"/>
          </w:tcPr>
          <w:p w:rsidR="00A5435B" w:rsidRPr="00431961" w:rsidRDefault="00A5435B" w:rsidP="00DF67C7">
            <w:pPr>
              <w:rPr>
                <w:rFonts w:eastAsia="Calibri"/>
              </w:rPr>
            </w:pPr>
          </w:p>
        </w:tc>
        <w:tc>
          <w:tcPr>
            <w:tcW w:w="5575" w:type="dxa"/>
            <w:shd w:val="clear" w:color="auto" w:fill="auto"/>
          </w:tcPr>
          <w:p w:rsidR="00A5435B" w:rsidRPr="00431961" w:rsidRDefault="00A5435B" w:rsidP="00DF67C7">
            <w:pPr>
              <w:rPr>
                <w:rFonts w:eastAsia="Calibri"/>
              </w:rPr>
            </w:pPr>
            <w:r>
              <w:rPr>
                <w:rFonts w:eastAsia="Calibri"/>
              </w:rPr>
              <w:t>Olumlu</w:t>
            </w:r>
            <w:r w:rsidRPr="00431961">
              <w:rPr>
                <w:rFonts w:eastAsia="Calibri"/>
              </w:rPr>
              <w:t xml:space="preserve"> (Başarılı) yönlerimiz</w:t>
            </w:r>
          </w:p>
        </w:tc>
        <w:tc>
          <w:tcPr>
            <w:tcW w:w="6960" w:type="dxa"/>
            <w:gridSpan w:val="2"/>
            <w:shd w:val="clear" w:color="auto" w:fill="auto"/>
          </w:tcPr>
          <w:p w:rsidR="00A5435B" w:rsidRPr="00431961" w:rsidRDefault="00A5435B" w:rsidP="00DF67C7">
            <w:pPr>
              <w:rPr>
                <w:rFonts w:eastAsia="Calibri"/>
              </w:rPr>
            </w:pPr>
            <w:r>
              <w:rPr>
                <w:rFonts w:eastAsia="Calibri"/>
              </w:rPr>
              <w:t>Olumsuz</w:t>
            </w:r>
            <w:r w:rsidRPr="00431961">
              <w:rPr>
                <w:rFonts w:eastAsia="Calibri"/>
              </w:rPr>
              <w:t xml:space="preserve"> (başarısız) yönlerimiz</w:t>
            </w:r>
          </w:p>
        </w:tc>
      </w:tr>
      <w:tr w:rsidR="00A5435B" w:rsidRPr="00431961" w:rsidTr="00DF67C7">
        <w:trPr>
          <w:trHeight w:val="296"/>
        </w:trPr>
        <w:tc>
          <w:tcPr>
            <w:tcW w:w="1101" w:type="dxa"/>
            <w:vMerge/>
            <w:shd w:val="clear" w:color="auto" w:fill="auto"/>
            <w:vAlign w:val="center"/>
          </w:tcPr>
          <w:p w:rsidR="00A5435B" w:rsidRPr="00431961" w:rsidRDefault="00A5435B" w:rsidP="00DF67C7">
            <w:pPr>
              <w:jc w:val="center"/>
              <w:rPr>
                <w:rFonts w:eastAsia="Calibri"/>
              </w:rPr>
            </w:pPr>
          </w:p>
        </w:tc>
        <w:tc>
          <w:tcPr>
            <w:tcW w:w="425" w:type="dxa"/>
            <w:shd w:val="clear" w:color="auto" w:fill="auto"/>
          </w:tcPr>
          <w:p w:rsidR="00A5435B" w:rsidRPr="00431961" w:rsidRDefault="00A5435B" w:rsidP="00DF67C7">
            <w:pPr>
              <w:rPr>
                <w:rFonts w:eastAsia="Calibri"/>
              </w:rPr>
            </w:pPr>
            <w:r w:rsidRPr="00431961">
              <w:rPr>
                <w:rFonts w:eastAsia="Calibri"/>
              </w:rPr>
              <w:t>1</w:t>
            </w:r>
          </w:p>
        </w:tc>
        <w:tc>
          <w:tcPr>
            <w:tcW w:w="5575" w:type="dxa"/>
            <w:shd w:val="clear" w:color="auto" w:fill="auto"/>
          </w:tcPr>
          <w:p w:rsidR="00A5435B" w:rsidRPr="00431961" w:rsidRDefault="00A5435B" w:rsidP="00DF67C7">
            <w:pPr>
              <w:rPr>
                <w:rFonts w:eastAsia="Calibri"/>
              </w:rPr>
            </w:pPr>
            <w:proofErr w:type="gramStart"/>
            <w:r>
              <w:rPr>
                <w:rFonts w:eastAsia="Calibri"/>
              </w:rPr>
              <w:t>İdare ve öğretmenlerin çocuklara olan ilgisi.</w:t>
            </w:r>
            <w:proofErr w:type="gramEnd"/>
          </w:p>
        </w:tc>
        <w:tc>
          <w:tcPr>
            <w:tcW w:w="6960" w:type="dxa"/>
            <w:gridSpan w:val="2"/>
            <w:shd w:val="clear" w:color="auto" w:fill="auto"/>
          </w:tcPr>
          <w:p w:rsidR="00A5435B" w:rsidRPr="00431961" w:rsidRDefault="00A5435B" w:rsidP="00DF67C7">
            <w:pPr>
              <w:rPr>
                <w:rFonts w:eastAsia="Calibri"/>
              </w:rPr>
            </w:pPr>
            <w:proofErr w:type="gramStart"/>
            <w:r>
              <w:rPr>
                <w:rFonts w:eastAsia="Calibri"/>
              </w:rPr>
              <w:t>Öğretmenlerin sürekli değişmesi.</w:t>
            </w:r>
            <w:proofErr w:type="gramEnd"/>
          </w:p>
        </w:tc>
      </w:tr>
      <w:tr w:rsidR="00A5435B" w:rsidRPr="00431961" w:rsidTr="00DF67C7">
        <w:trPr>
          <w:trHeight w:val="311"/>
        </w:trPr>
        <w:tc>
          <w:tcPr>
            <w:tcW w:w="1101" w:type="dxa"/>
            <w:vMerge/>
            <w:shd w:val="clear" w:color="auto" w:fill="auto"/>
            <w:vAlign w:val="center"/>
          </w:tcPr>
          <w:p w:rsidR="00A5435B" w:rsidRPr="00431961" w:rsidRDefault="00A5435B" w:rsidP="00DF67C7">
            <w:pPr>
              <w:jc w:val="center"/>
              <w:rPr>
                <w:rFonts w:eastAsia="Calibri"/>
              </w:rPr>
            </w:pPr>
          </w:p>
        </w:tc>
        <w:tc>
          <w:tcPr>
            <w:tcW w:w="425" w:type="dxa"/>
            <w:shd w:val="clear" w:color="auto" w:fill="auto"/>
          </w:tcPr>
          <w:p w:rsidR="00A5435B" w:rsidRPr="00431961" w:rsidRDefault="00A5435B" w:rsidP="00DF67C7">
            <w:pPr>
              <w:rPr>
                <w:rFonts w:eastAsia="Calibri"/>
              </w:rPr>
            </w:pPr>
            <w:r w:rsidRPr="00431961">
              <w:rPr>
                <w:rFonts w:eastAsia="Calibri"/>
              </w:rPr>
              <w:t>2</w:t>
            </w:r>
          </w:p>
        </w:tc>
        <w:tc>
          <w:tcPr>
            <w:tcW w:w="5575" w:type="dxa"/>
            <w:shd w:val="clear" w:color="auto" w:fill="auto"/>
          </w:tcPr>
          <w:p w:rsidR="00A5435B" w:rsidRPr="00431961" w:rsidRDefault="00A5435B" w:rsidP="00DF67C7">
            <w:pPr>
              <w:rPr>
                <w:rFonts w:eastAsia="Calibri"/>
              </w:rPr>
            </w:pPr>
            <w:r>
              <w:rPr>
                <w:rFonts w:eastAsia="Calibri"/>
              </w:rPr>
              <w:t>Güvenlik tedbirleri.</w:t>
            </w:r>
          </w:p>
        </w:tc>
        <w:tc>
          <w:tcPr>
            <w:tcW w:w="6960" w:type="dxa"/>
            <w:gridSpan w:val="2"/>
            <w:shd w:val="clear" w:color="auto" w:fill="auto"/>
          </w:tcPr>
          <w:p w:rsidR="00A5435B" w:rsidRPr="00431961" w:rsidRDefault="00A5435B" w:rsidP="00DF67C7">
            <w:pPr>
              <w:rPr>
                <w:rFonts w:eastAsia="Calibri"/>
              </w:rPr>
            </w:pPr>
            <w:r>
              <w:rPr>
                <w:rFonts w:eastAsia="Calibri"/>
              </w:rPr>
              <w:t>Materyal yetersizliği.</w:t>
            </w:r>
          </w:p>
        </w:tc>
      </w:tr>
      <w:tr w:rsidR="00A5435B" w:rsidRPr="00431961" w:rsidTr="00DF67C7">
        <w:trPr>
          <w:trHeight w:val="311"/>
        </w:trPr>
        <w:tc>
          <w:tcPr>
            <w:tcW w:w="1101" w:type="dxa"/>
            <w:vMerge/>
            <w:shd w:val="clear" w:color="auto" w:fill="auto"/>
            <w:vAlign w:val="center"/>
          </w:tcPr>
          <w:p w:rsidR="00A5435B" w:rsidRPr="00431961" w:rsidRDefault="00A5435B" w:rsidP="00DF67C7">
            <w:pPr>
              <w:jc w:val="center"/>
              <w:rPr>
                <w:rFonts w:eastAsia="Calibri"/>
              </w:rPr>
            </w:pPr>
          </w:p>
        </w:tc>
        <w:tc>
          <w:tcPr>
            <w:tcW w:w="425" w:type="dxa"/>
            <w:shd w:val="clear" w:color="auto" w:fill="auto"/>
          </w:tcPr>
          <w:p w:rsidR="00A5435B" w:rsidRPr="00431961" w:rsidRDefault="00A5435B" w:rsidP="00DF67C7">
            <w:pPr>
              <w:rPr>
                <w:rFonts w:eastAsia="Calibri"/>
              </w:rPr>
            </w:pPr>
            <w:r w:rsidRPr="00431961">
              <w:rPr>
                <w:rFonts w:eastAsia="Calibri"/>
              </w:rPr>
              <w:t>3</w:t>
            </w:r>
          </w:p>
        </w:tc>
        <w:tc>
          <w:tcPr>
            <w:tcW w:w="5575" w:type="dxa"/>
            <w:shd w:val="clear" w:color="auto" w:fill="auto"/>
          </w:tcPr>
          <w:p w:rsidR="00A5435B" w:rsidRPr="00431961" w:rsidRDefault="00A5435B" w:rsidP="00DF67C7">
            <w:pPr>
              <w:rPr>
                <w:rFonts w:eastAsia="Calibri"/>
              </w:rPr>
            </w:pPr>
            <w:r>
              <w:rPr>
                <w:rFonts w:eastAsia="Calibri"/>
              </w:rPr>
              <w:t>Öğrenciler hakkında bilgilendirmelerin yapılması.</w:t>
            </w:r>
          </w:p>
        </w:tc>
        <w:tc>
          <w:tcPr>
            <w:tcW w:w="6960" w:type="dxa"/>
            <w:gridSpan w:val="2"/>
            <w:shd w:val="clear" w:color="auto" w:fill="auto"/>
          </w:tcPr>
          <w:p w:rsidR="00A5435B" w:rsidRPr="00431961" w:rsidRDefault="00A5435B" w:rsidP="00DF67C7">
            <w:pPr>
              <w:rPr>
                <w:rFonts w:eastAsia="Calibri"/>
              </w:rPr>
            </w:pPr>
            <w:r>
              <w:rPr>
                <w:rFonts w:eastAsia="Calibri"/>
              </w:rPr>
              <w:t>Etkinliklerin ve etkinlik alanlarının az olması.</w:t>
            </w:r>
          </w:p>
        </w:tc>
      </w:tr>
      <w:tr w:rsidR="00A5435B" w:rsidRPr="00431961" w:rsidTr="00DF67C7">
        <w:trPr>
          <w:trHeight w:val="311"/>
        </w:trPr>
        <w:tc>
          <w:tcPr>
            <w:tcW w:w="1101" w:type="dxa"/>
            <w:vMerge/>
            <w:shd w:val="clear" w:color="auto" w:fill="auto"/>
            <w:vAlign w:val="center"/>
          </w:tcPr>
          <w:p w:rsidR="00A5435B" w:rsidRPr="00431961" w:rsidRDefault="00A5435B" w:rsidP="00DF67C7">
            <w:pPr>
              <w:jc w:val="center"/>
              <w:rPr>
                <w:rFonts w:eastAsia="Calibri"/>
              </w:rPr>
            </w:pPr>
          </w:p>
        </w:tc>
        <w:tc>
          <w:tcPr>
            <w:tcW w:w="425" w:type="dxa"/>
            <w:shd w:val="clear" w:color="auto" w:fill="auto"/>
          </w:tcPr>
          <w:p w:rsidR="00A5435B" w:rsidRPr="00431961" w:rsidRDefault="00A5435B" w:rsidP="00DF67C7">
            <w:pPr>
              <w:rPr>
                <w:rFonts w:eastAsia="Calibri"/>
              </w:rPr>
            </w:pPr>
            <w:r w:rsidRPr="00431961">
              <w:rPr>
                <w:rFonts w:eastAsia="Calibri"/>
              </w:rPr>
              <w:t>4</w:t>
            </w:r>
          </w:p>
        </w:tc>
        <w:tc>
          <w:tcPr>
            <w:tcW w:w="5575" w:type="dxa"/>
            <w:shd w:val="clear" w:color="auto" w:fill="auto"/>
          </w:tcPr>
          <w:p w:rsidR="00A5435B" w:rsidRPr="00431961" w:rsidRDefault="00A5435B" w:rsidP="00DF67C7">
            <w:pPr>
              <w:rPr>
                <w:rFonts w:eastAsia="Calibri"/>
              </w:rPr>
            </w:pPr>
            <w:r>
              <w:rPr>
                <w:rFonts w:eastAsia="Calibri"/>
              </w:rPr>
              <w:t>Disiplin.</w:t>
            </w:r>
          </w:p>
        </w:tc>
        <w:tc>
          <w:tcPr>
            <w:tcW w:w="6960" w:type="dxa"/>
            <w:gridSpan w:val="2"/>
            <w:shd w:val="clear" w:color="auto" w:fill="auto"/>
          </w:tcPr>
          <w:p w:rsidR="00A5435B" w:rsidRPr="00431961" w:rsidRDefault="00A5435B" w:rsidP="00DF67C7">
            <w:pPr>
              <w:rPr>
                <w:rFonts w:eastAsia="Calibri"/>
              </w:rPr>
            </w:pPr>
            <w:proofErr w:type="gramStart"/>
            <w:r>
              <w:rPr>
                <w:rFonts w:eastAsia="Calibri"/>
              </w:rPr>
              <w:t>Okul binasının yetersizliği.</w:t>
            </w:r>
            <w:proofErr w:type="gramEnd"/>
          </w:p>
        </w:tc>
      </w:tr>
      <w:tr w:rsidR="00A5435B" w:rsidRPr="00431961" w:rsidTr="00DF67C7">
        <w:trPr>
          <w:trHeight w:val="311"/>
        </w:trPr>
        <w:tc>
          <w:tcPr>
            <w:tcW w:w="1101" w:type="dxa"/>
            <w:vMerge/>
            <w:shd w:val="clear" w:color="auto" w:fill="auto"/>
            <w:vAlign w:val="center"/>
          </w:tcPr>
          <w:p w:rsidR="00A5435B" w:rsidRPr="00431961" w:rsidRDefault="00A5435B" w:rsidP="00DF67C7">
            <w:pPr>
              <w:jc w:val="center"/>
              <w:rPr>
                <w:rFonts w:eastAsia="Calibri"/>
              </w:rPr>
            </w:pPr>
          </w:p>
        </w:tc>
        <w:tc>
          <w:tcPr>
            <w:tcW w:w="425" w:type="dxa"/>
            <w:shd w:val="clear" w:color="auto" w:fill="auto"/>
          </w:tcPr>
          <w:p w:rsidR="00A5435B" w:rsidRPr="00431961" w:rsidRDefault="00A5435B" w:rsidP="00DF67C7">
            <w:pPr>
              <w:rPr>
                <w:rFonts w:eastAsia="Calibri"/>
              </w:rPr>
            </w:pPr>
            <w:r w:rsidRPr="00431961">
              <w:rPr>
                <w:rFonts w:eastAsia="Calibri"/>
              </w:rPr>
              <w:t>5</w:t>
            </w:r>
          </w:p>
        </w:tc>
        <w:tc>
          <w:tcPr>
            <w:tcW w:w="5575" w:type="dxa"/>
            <w:shd w:val="clear" w:color="auto" w:fill="auto"/>
          </w:tcPr>
          <w:p w:rsidR="00A5435B" w:rsidRPr="00431961" w:rsidRDefault="00A5435B" w:rsidP="00DF67C7">
            <w:pPr>
              <w:rPr>
                <w:rFonts w:eastAsia="Calibri"/>
              </w:rPr>
            </w:pPr>
            <w:r>
              <w:rPr>
                <w:rFonts w:eastAsia="Calibri"/>
              </w:rPr>
              <w:t>Okulun temizliği.</w:t>
            </w:r>
          </w:p>
        </w:tc>
        <w:tc>
          <w:tcPr>
            <w:tcW w:w="6960" w:type="dxa"/>
            <w:gridSpan w:val="2"/>
            <w:shd w:val="clear" w:color="auto" w:fill="auto"/>
          </w:tcPr>
          <w:p w:rsidR="00A5435B" w:rsidRPr="00431961" w:rsidRDefault="00A5435B" w:rsidP="00DF67C7">
            <w:pPr>
              <w:rPr>
                <w:rFonts w:eastAsia="Calibri"/>
              </w:rPr>
            </w:pPr>
            <w:r>
              <w:rPr>
                <w:rFonts w:eastAsia="Calibri"/>
              </w:rPr>
              <w:t>Kütüphanesi yok.</w:t>
            </w:r>
          </w:p>
        </w:tc>
      </w:tr>
      <w:bookmarkEnd w:id="31"/>
    </w:tbl>
    <w:p w:rsidR="000561F6" w:rsidRDefault="000561F6" w:rsidP="000561F6">
      <w:pPr>
        <w:rPr>
          <w:lang w:eastAsia="en-US"/>
        </w:rPr>
      </w:pPr>
    </w:p>
    <w:p w:rsidR="000561F6" w:rsidRDefault="000561F6" w:rsidP="000561F6">
      <w:pPr>
        <w:rPr>
          <w:lang w:eastAsia="en-US"/>
        </w:rPr>
      </w:pPr>
    </w:p>
    <w:p w:rsidR="004706B6" w:rsidRPr="00EC08B5" w:rsidRDefault="004706B6" w:rsidP="004706B6">
      <w:pPr>
        <w:pStyle w:val="Balk2"/>
        <w:spacing w:before="0" w:after="200" w:line="276" w:lineRule="auto"/>
        <w:ind w:left="720" w:hanging="360"/>
        <w:rPr>
          <w:rFonts w:asciiTheme="minorHAnsi" w:hAnsiTheme="minorHAnsi" w:cstheme="minorHAnsi"/>
          <w:sz w:val="24"/>
          <w:szCs w:val="24"/>
        </w:rPr>
      </w:pPr>
      <w:bookmarkStart w:id="32" w:name="_Toc530061509"/>
      <w:bookmarkStart w:id="33" w:name="_Toc531853194"/>
      <w:bookmarkStart w:id="34" w:name="_Toc532154566"/>
      <w:bookmarkStart w:id="35" w:name="_Toc11922028"/>
      <w:r>
        <w:rPr>
          <w:rFonts w:asciiTheme="minorHAnsi" w:hAnsiTheme="minorHAnsi" w:cstheme="minorHAnsi"/>
          <w:sz w:val="24"/>
          <w:szCs w:val="24"/>
        </w:rPr>
        <w:t>2.7.</w:t>
      </w:r>
      <w:r w:rsidRPr="00EC08B5">
        <w:rPr>
          <w:rFonts w:asciiTheme="minorHAnsi" w:hAnsiTheme="minorHAnsi" w:cstheme="minorHAnsi"/>
          <w:sz w:val="24"/>
          <w:szCs w:val="24"/>
        </w:rPr>
        <w:t>Kuruluş İçi Analiz</w:t>
      </w:r>
      <w:bookmarkEnd w:id="32"/>
      <w:bookmarkEnd w:id="33"/>
      <w:bookmarkEnd w:id="34"/>
      <w:bookmarkEnd w:id="35"/>
    </w:p>
    <w:p w:rsidR="004706B6" w:rsidRPr="00EC08B5" w:rsidRDefault="004706B6" w:rsidP="004706B6">
      <w:pPr>
        <w:pStyle w:val="Balk4"/>
        <w:rPr>
          <w:rFonts w:asciiTheme="minorHAnsi" w:hAnsiTheme="minorHAnsi" w:cstheme="minorHAnsi"/>
          <w:szCs w:val="24"/>
        </w:rPr>
      </w:pPr>
      <w:bookmarkStart w:id="36" w:name="_Toc531853195"/>
      <w:bookmarkStart w:id="37" w:name="_Toc532154567"/>
      <w:r w:rsidRPr="00EC08B5">
        <w:rPr>
          <w:rFonts w:asciiTheme="minorHAnsi" w:hAnsiTheme="minorHAnsi" w:cstheme="minorHAnsi"/>
          <w:szCs w:val="24"/>
        </w:rPr>
        <w:t>Kurum Kültürü Analizi</w:t>
      </w:r>
      <w:bookmarkEnd w:id="36"/>
      <w:bookmarkEnd w:id="37"/>
    </w:p>
    <w:p w:rsidR="004706B6" w:rsidRPr="00EC08B5" w:rsidRDefault="004706B6" w:rsidP="004706B6">
      <w:pPr>
        <w:tabs>
          <w:tab w:val="left" w:pos="1080"/>
        </w:tabs>
        <w:ind w:firstLine="709"/>
        <w:rPr>
          <w:rFonts w:asciiTheme="minorHAnsi" w:hAnsiTheme="minorHAnsi" w:cstheme="minorHAnsi"/>
        </w:rPr>
      </w:pPr>
      <w:r w:rsidRPr="00EC08B5">
        <w:rPr>
          <w:rFonts w:asciiTheme="minorHAnsi" w:hAnsiTheme="minorHAnsi" w:cstheme="minorHAnsi"/>
        </w:rPr>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w:t>
      </w:r>
      <w:r w:rsidRPr="00EC08B5">
        <w:rPr>
          <w:rFonts w:asciiTheme="minorHAnsi" w:hAnsiTheme="minorHAnsi" w:cstheme="minorHAnsi"/>
        </w:rPr>
        <w:lastRenderedPageBreak/>
        <w:t xml:space="preserve">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4706B6" w:rsidRPr="00EC08B5" w:rsidRDefault="004706B6" w:rsidP="004706B6">
      <w:pPr>
        <w:ind w:firstLine="709"/>
        <w:rPr>
          <w:rFonts w:asciiTheme="minorHAnsi" w:hAnsiTheme="minorHAnsi" w:cstheme="minorHAnsi"/>
        </w:rPr>
      </w:pPr>
      <w:r w:rsidRPr="00EC08B5">
        <w:rPr>
          <w:rFonts w:asciiTheme="minorHAnsi" w:hAnsiTheme="minorHAnsi" w:cstheme="minorHAnsi"/>
        </w:rPr>
        <w:t>Stratejik plan hazırlanması çalışmaları kapsamında yapılan tüm faaliyetler İlçe Milli Eğitim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alanda çalışan personelin yerinin değiştirilmesi ve konudaki ihtiyacın giderilmesi zorunluluğunu ortaya koymaktadır.</w:t>
      </w:r>
    </w:p>
    <w:p w:rsidR="004706B6" w:rsidRPr="00EC08B5" w:rsidRDefault="004706B6" w:rsidP="004706B6">
      <w:pPr>
        <w:ind w:firstLine="709"/>
        <w:rPr>
          <w:rFonts w:asciiTheme="minorHAnsi" w:eastAsia="Calibri" w:hAnsiTheme="minorHAnsi" w:cstheme="minorHAnsi"/>
        </w:rPr>
      </w:pPr>
      <w:r w:rsidRPr="00EC08B5">
        <w:rPr>
          <w:rFonts w:asciiTheme="minorHAnsi" w:eastAsia="Calibri" w:hAnsiTheme="minorHAnsi" w:cstheme="minorHAnsi"/>
        </w:rPr>
        <w:t xml:space="preserve">2024-2028 Stratejik Plan hazırlık çalışmaları kapsamında analiz çalışmalarında elde edilen bulgu, sonuç, öneri ve değerlendirmeler aşağıda sunulmuştur. </w:t>
      </w:r>
    </w:p>
    <w:p w:rsidR="004706B6" w:rsidRDefault="004706B6" w:rsidP="00D97280">
      <w:pPr>
        <w:rPr>
          <w:rFonts w:asciiTheme="minorHAnsi" w:eastAsia="Calibri" w:hAnsiTheme="minorHAnsi" w:cstheme="minorHAnsi"/>
          <w:b/>
          <w:bCs/>
        </w:rPr>
      </w:pPr>
    </w:p>
    <w:p w:rsidR="004706B6" w:rsidRPr="00EC08B5" w:rsidRDefault="004706B6" w:rsidP="004706B6">
      <w:pPr>
        <w:ind w:firstLine="709"/>
        <w:rPr>
          <w:rFonts w:asciiTheme="minorHAnsi" w:eastAsia="Calibri" w:hAnsiTheme="minorHAnsi" w:cstheme="minorHAnsi"/>
          <w:b/>
          <w:bCs/>
          <w:color w:val="8064A2" w:themeColor="accent4"/>
        </w:rPr>
      </w:pPr>
      <w:r w:rsidRPr="00EC08B5">
        <w:rPr>
          <w:rFonts w:asciiTheme="minorHAnsi" w:eastAsia="Calibri" w:hAnsiTheme="minorHAnsi" w:cstheme="minorHAnsi"/>
          <w:b/>
          <w:bCs/>
        </w:rPr>
        <w:t>Çalışma sonuçlarına göre geliştirmeye açık alanlar öncelik sırasına göre aşağıda sıralanmıştır;</w:t>
      </w:r>
    </w:p>
    <w:p w:rsidR="004706B6" w:rsidRPr="00EC08B5" w:rsidRDefault="004706B6" w:rsidP="004706B6">
      <w:pPr>
        <w:pStyle w:val="ListeParagraf"/>
        <w:spacing w:after="120" w:line="259" w:lineRule="auto"/>
        <w:ind w:left="786"/>
        <w:jc w:val="left"/>
        <w:rPr>
          <w:rFonts w:eastAsia="Calibri" w:cstheme="minorHAnsi"/>
          <w:color w:val="000000" w:themeColor="text1"/>
          <w:sz w:val="24"/>
          <w:szCs w:val="24"/>
        </w:rPr>
      </w:pPr>
      <w:r w:rsidRPr="00EC08B5">
        <w:rPr>
          <w:rFonts w:cstheme="minorHAnsi"/>
          <w:color w:val="202124"/>
          <w:spacing w:val="3"/>
          <w:sz w:val="24"/>
          <w:szCs w:val="24"/>
          <w:shd w:val="clear" w:color="auto" w:fill="FFFFFF"/>
        </w:rPr>
        <w:t xml:space="preserve"> 1-  Halk Eğitim Merkezleri ile iş birliği artırma</w:t>
      </w:r>
    </w:p>
    <w:p w:rsidR="004706B6" w:rsidRPr="00EC08B5" w:rsidRDefault="004706B6" w:rsidP="004706B6">
      <w:pPr>
        <w:pStyle w:val="ListeParagraf"/>
        <w:spacing w:after="120" w:line="259" w:lineRule="auto"/>
        <w:ind w:left="426"/>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       2-  Mesleki ve teknik eğitimde  istihdamı artırma </w:t>
      </w:r>
    </w:p>
    <w:p w:rsidR="004706B6" w:rsidRPr="00EC08B5" w:rsidRDefault="004706B6" w:rsidP="004706B6">
      <w:pPr>
        <w:pStyle w:val="ListeParagraf"/>
        <w:numPr>
          <w:ilvl w:val="0"/>
          <w:numId w:val="2"/>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Okul binası, bahçe, spor salonu vb. imkânlarının </w:t>
      </w:r>
      <w:r w:rsidRPr="00EC08B5">
        <w:rPr>
          <w:rFonts w:eastAsia="Calibri" w:cstheme="minorHAnsi"/>
          <w:color w:val="000000" w:themeColor="text1"/>
          <w:sz w:val="24"/>
          <w:szCs w:val="24"/>
        </w:rPr>
        <w:t>çoğaltılması</w:t>
      </w:r>
    </w:p>
    <w:p w:rsidR="004706B6" w:rsidRPr="00EC08B5" w:rsidRDefault="004706B6" w:rsidP="004706B6">
      <w:pPr>
        <w:pStyle w:val="ListeParagraf"/>
        <w:numPr>
          <w:ilvl w:val="0"/>
          <w:numId w:val="2"/>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çevre düzenlemesini güzelleştirmek</w:t>
      </w:r>
    </w:p>
    <w:p w:rsidR="004706B6" w:rsidRPr="00EC08B5" w:rsidRDefault="004706B6" w:rsidP="004706B6">
      <w:pPr>
        <w:pStyle w:val="ListeParagraf"/>
        <w:numPr>
          <w:ilvl w:val="0"/>
          <w:numId w:val="2"/>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sosyal imkânlarını artırmak</w:t>
      </w:r>
    </w:p>
    <w:p w:rsidR="004706B6" w:rsidRPr="00EC08B5" w:rsidRDefault="004706B6" w:rsidP="004706B6">
      <w:pPr>
        <w:rPr>
          <w:rFonts w:asciiTheme="minorHAnsi" w:eastAsia="Calibri" w:hAnsiTheme="minorHAnsi" w:cstheme="minorHAnsi"/>
          <w:b/>
          <w:bCs/>
          <w:color w:val="000000" w:themeColor="text1"/>
        </w:rPr>
      </w:pPr>
      <w:r>
        <w:rPr>
          <w:rFonts w:asciiTheme="minorHAnsi" w:eastAsia="Calibri" w:hAnsiTheme="minorHAnsi" w:cstheme="minorHAnsi"/>
          <w:b/>
          <w:bCs/>
          <w:color w:val="000000" w:themeColor="text1"/>
        </w:rPr>
        <w:t xml:space="preserve">           </w:t>
      </w:r>
      <w:r w:rsidRPr="00EC08B5">
        <w:rPr>
          <w:rFonts w:asciiTheme="minorHAnsi" w:eastAsia="Calibri" w:hAnsiTheme="minorHAnsi" w:cstheme="minorHAnsi"/>
          <w:b/>
          <w:bCs/>
          <w:color w:val="000000" w:themeColor="text1"/>
        </w:rPr>
        <w:t>Gerçekleştirilen analizlere göre kurumun güçlü olduğu alanlar öncelik sırasına göre:</w:t>
      </w:r>
    </w:p>
    <w:p w:rsidR="004706B6" w:rsidRPr="00EC08B5" w:rsidRDefault="004706B6" w:rsidP="004706B6">
      <w:pPr>
        <w:pStyle w:val="ListeParagraf"/>
        <w:numPr>
          <w:ilvl w:val="0"/>
          <w:numId w:val="3"/>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erişebilirdir</w:t>
      </w:r>
    </w:p>
    <w:p w:rsidR="004706B6" w:rsidRPr="00EC08B5" w:rsidRDefault="004706B6" w:rsidP="004706B6">
      <w:pPr>
        <w:pStyle w:val="ListeParagraf"/>
        <w:numPr>
          <w:ilvl w:val="0"/>
          <w:numId w:val="3"/>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çözüm odaklıdır.</w:t>
      </w:r>
    </w:p>
    <w:p w:rsidR="004706B6" w:rsidRPr="00EC08B5" w:rsidRDefault="004706B6" w:rsidP="004706B6">
      <w:pPr>
        <w:pStyle w:val="ListeParagraf"/>
        <w:numPr>
          <w:ilvl w:val="0"/>
          <w:numId w:val="3"/>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insan haklarına önem verir.</w:t>
      </w:r>
    </w:p>
    <w:p w:rsidR="004706B6" w:rsidRPr="00EC08B5" w:rsidRDefault="004706B6" w:rsidP="004706B6">
      <w:pPr>
        <w:pStyle w:val="ListeParagraf"/>
        <w:numPr>
          <w:ilvl w:val="0"/>
          <w:numId w:val="3"/>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bireysel farklılıklara saygı gösterir.</w:t>
      </w:r>
    </w:p>
    <w:p w:rsidR="004706B6" w:rsidRPr="00EC08B5" w:rsidRDefault="004706B6" w:rsidP="004706B6">
      <w:pPr>
        <w:pStyle w:val="ListeParagraf"/>
        <w:numPr>
          <w:ilvl w:val="0"/>
          <w:numId w:val="3"/>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çalışmaları hizmet odaklıdır.</w:t>
      </w:r>
    </w:p>
    <w:p w:rsidR="004706B6" w:rsidRPr="00EC08B5" w:rsidRDefault="004706B6" w:rsidP="004706B6">
      <w:pPr>
        <w:pStyle w:val="ListeParagraf"/>
        <w:numPr>
          <w:ilvl w:val="0"/>
          <w:numId w:val="3"/>
        </w:numPr>
        <w:spacing w:after="120" w:line="259" w:lineRule="auto"/>
        <w:jc w:val="left"/>
        <w:rPr>
          <w:rFonts w:eastAsia="Calibri" w:cstheme="minorHAnsi"/>
          <w:color w:val="000000" w:themeColor="text1"/>
          <w:sz w:val="24"/>
          <w:szCs w:val="24"/>
        </w:rPr>
      </w:pPr>
      <w:r w:rsidRPr="00EC08B5">
        <w:rPr>
          <w:rStyle w:val="myxfac"/>
          <w:rFonts w:cstheme="minorHAnsi"/>
          <w:color w:val="000000" w:themeColor="text1"/>
          <w:spacing w:val="3"/>
          <w:sz w:val="24"/>
          <w:szCs w:val="24"/>
          <w:shd w:val="clear" w:color="auto" w:fill="FFFFFF"/>
        </w:rPr>
        <w:t>Kurumumuz etik değerlere sahiptir.</w:t>
      </w:r>
    </w:p>
    <w:p w:rsidR="004706B6" w:rsidRPr="00EC08B5" w:rsidRDefault="004706B6" w:rsidP="004706B6">
      <w:pPr>
        <w:pStyle w:val="ListeParagraf"/>
        <w:numPr>
          <w:ilvl w:val="0"/>
          <w:numId w:val="3"/>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teknolojik imkânlar sunar.</w:t>
      </w:r>
    </w:p>
    <w:p w:rsidR="004706B6" w:rsidRPr="00EC08B5" w:rsidRDefault="004706B6" w:rsidP="004706B6">
      <w:pPr>
        <w:pStyle w:val="ListeParagraf"/>
        <w:numPr>
          <w:ilvl w:val="0"/>
          <w:numId w:val="3"/>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güvenlidir.</w:t>
      </w:r>
    </w:p>
    <w:p w:rsidR="004706B6" w:rsidRPr="00EC08B5" w:rsidRDefault="004706B6" w:rsidP="004706B6">
      <w:pPr>
        <w:pStyle w:val="ListeParagraf"/>
        <w:numPr>
          <w:ilvl w:val="0"/>
          <w:numId w:val="3"/>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yenilikçidir.</w:t>
      </w:r>
    </w:p>
    <w:p w:rsidR="004706B6" w:rsidRPr="00EC08B5" w:rsidRDefault="004706B6" w:rsidP="004706B6">
      <w:pPr>
        <w:pStyle w:val="ListeParagraf"/>
        <w:numPr>
          <w:ilvl w:val="0"/>
          <w:numId w:val="3"/>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şeffaftır.</w:t>
      </w:r>
    </w:p>
    <w:p w:rsidR="004706B6" w:rsidRPr="00EC08B5" w:rsidRDefault="004706B6" w:rsidP="004706B6">
      <w:pPr>
        <w:pStyle w:val="ListeParagraf"/>
        <w:numPr>
          <w:ilvl w:val="0"/>
          <w:numId w:val="3"/>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adildir.</w:t>
      </w:r>
    </w:p>
    <w:p w:rsidR="004706B6" w:rsidRPr="00EC08B5" w:rsidRDefault="004706B6" w:rsidP="004706B6">
      <w:pPr>
        <w:pStyle w:val="ListeParagraf"/>
        <w:numPr>
          <w:ilvl w:val="0"/>
          <w:numId w:val="3"/>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temizlik faaliyetlerine önem verir.</w:t>
      </w:r>
    </w:p>
    <w:p w:rsidR="000561F6" w:rsidRDefault="000561F6" w:rsidP="000561F6">
      <w:pPr>
        <w:rPr>
          <w:lang w:eastAsia="en-US"/>
        </w:rPr>
      </w:pPr>
    </w:p>
    <w:p w:rsidR="000561F6" w:rsidRDefault="000561F6" w:rsidP="000561F6">
      <w:pPr>
        <w:rPr>
          <w:lang w:eastAsia="en-US"/>
        </w:rPr>
      </w:pPr>
    </w:p>
    <w:p w:rsidR="005206B1" w:rsidRPr="00EC08B5" w:rsidRDefault="00CF51B6" w:rsidP="005206B1">
      <w:pPr>
        <w:pStyle w:val="Balk4"/>
        <w:rPr>
          <w:rFonts w:asciiTheme="minorHAnsi" w:hAnsiTheme="minorHAnsi" w:cstheme="minorHAnsi"/>
          <w:szCs w:val="24"/>
        </w:rPr>
      </w:pPr>
      <w:bookmarkStart w:id="38" w:name="_Toc531853196"/>
      <w:bookmarkStart w:id="39" w:name="_Toc532154568"/>
      <w:r>
        <w:rPr>
          <w:rFonts w:asciiTheme="minorHAnsi" w:hAnsiTheme="minorHAnsi" w:cstheme="minorHAnsi"/>
          <w:szCs w:val="24"/>
        </w:rPr>
        <w:t xml:space="preserve">2.7.1. </w:t>
      </w:r>
      <w:r w:rsidR="005206B1" w:rsidRPr="00EC08B5">
        <w:rPr>
          <w:rFonts w:asciiTheme="minorHAnsi" w:hAnsiTheme="minorHAnsi" w:cstheme="minorHAnsi"/>
          <w:szCs w:val="24"/>
        </w:rPr>
        <w:t>Teşkilat Yapısı</w:t>
      </w:r>
      <w:bookmarkEnd w:id="38"/>
      <w:bookmarkEnd w:id="39"/>
    </w:p>
    <w:p w:rsidR="005206B1" w:rsidRPr="00EC08B5" w:rsidRDefault="005206B1" w:rsidP="005206B1">
      <w:pPr>
        <w:keepNext/>
        <w:ind w:firstLine="709"/>
        <w:rPr>
          <w:rFonts w:asciiTheme="minorHAnsi" w:hAnsiTheme="minorHAnsi" w:cstheme="minorHAnsi"/>
        </w:rPr>
      </w:pPr>
      <w:r>
        <w:rPr>
          <w:rFonts w:asciiTheme="minorHAnsi" w:hAnsiTheme="minorHAnsi" w:cstheme="minorHAnsi"/>
        </w:rPr>
        <w:t>Şehit Ferhat Gözen İlkokulu</w:t>
      </w:r>
      <w:r w:rsidRPr="00EC08B5">
        <w:rPr>
          <w:rFonts w:asciiTheme="minorHAnsi" w:hAnsiTheme="minorHAnsi" w:cstheme="minorHAnsi"/>
        </w:rPr>
        <w:t xml:space="preserve"> Müdürlüğü </w:t>
      </w:r>
      <w:proofErr w:type="gramStart"/>
      <w:r w:rsidRPr="00EC08B5">
        <w:rPr>
          <w:rFonts w:asciiTheme="minorHAnsi" w:hAnsiTheme="minorHAnsi" w:cstheme="minorHAnsi"/>
        </w:rPr>
        <w:t>14/09/</w:t>
      </w:r>
      <w:r>
        <w:rPr>
          <w:rFonts w:asciiTheme="minorHAnsi" w:hAnsiTheme="minorHAnsi" w:cstheme="minorHAnsi"/>
        </w:rPr>
        <w:t>2011</w:t>
      </w:r>
      <w:proofErr w:type="gramEnd"/>
      <w:r>
        <w:rPr>
          <w:rFonts w:asciiTheme="minorHAnsi" w:hAnsiTheme="minorHAnsi" w:cstheme="minorHAnsi"/>
        </w:rPr>
        <w:t xml:space="preserve"> tarih ve 28054 sayılı Resmi </w:t>
      </w:r>
      <w:proofErr w:type="spellStart"/>
      <w:r>
        <w:rPr>
          <w:rFonts w:asciiTheme="minorHAnsi" w:hAnsiTheme="minorHAnsi" w:cstheme="minorHAnsi"/>
        </w:rPr>
        <w:t>Gazete’de</w:t>
      </w:r>
      <w:proofErr w:type="spellEnd"/>
      <w:r>
        <w:rPr>
          <w:rFonts w:asciiTheme="minorHAnsi" w:hAnsiTheme="minorHAnsi" w:cstheme="minorHAnsi"/>
        </w:rPr>
        <w:t xml:space="preserve"> yayımlanan</w:t>
      </w:r>
      <w:r w:rsidRPr="00EC08B5">
        <w:rPr>
          <w:rFonts w:asciiTheme="minorHAnsi" w:hAnsiTheme="minorHAnsi" w:cstheme="minorHAnsi"/>
        </w:rPr>
        <w:t xml:space="preserve"> 652 sayılı kararname ile yönetim ve organizasyon yapısı belirlenmiş olup iş ve işlemlerini bu kanun doğrultusunda yürütmektedir.</w:t>
      </w:r>
    </w:p>
    <w:p w:rsidR="007916BA" w:rsidRDefault="005206B1" w:rsidP="005206B1">
      <w:pPr>
        <w:keepNext/>
        <w:ind w:firstLine="709"/>
        <w:rPr>
          <w:rFonts w:asciiTheme="minorHAnsi" w:hAnsiTheme="minorHAnsi" w:cstheme="minorHAnsi"/>
        </w:rPr>
      </w:pPr>
      <w:r w:rsidRPr="00EC08B5">
        <w:rPr>
          <w:rFonts w:asciiTheme="minorHAnsi" w:hAnsiTheme="minorHAnsi" w:cstheme="minorHAnsi"/>
        </w:rPr>
        <w:t>27.06.2019 tarih ve 30814 sayılı Resmi Gazetede yayınlanan Milli Eğitim Bakanlığına bağlı Eğitim Kurumları Yönetici ve Öğretmenlerinin norm kadrolarına ilişkin yönetmelik doğrultusunda oluşturulmuştur.</w:t>
      </w:r>
    </w:p>
    <w:p w:rsidR="005206B1" w:rsidRPr="007916BA" w:rsidRDefault="005206B1" w:rsidP="007916BA">
      <w:pPr>
        <w:tabs>
          <w:tab w:val="left" w:pos="4650"/>
        </w:tabs>
        <w:rPr>
          <w:rFonts w:asciiTheme="minorHAnsi" w:hAnsiTheme="minorHAnsi" w:cstheme="minorHAnsi"/>
        </w:rPr>
      </w:pPr>
    </w:p>
    <w:p w:rsidR="005206B1" w:rsidRDefault="005206B1" w:rsidP="007916BA">
      <w:pPr>
        <w:keepNext/>
        <w:ind w:firstLine="709"/>
        <w:rPr>
          <w:rFonts w:asciiTheme="minorHAnsi" w:hAnsiTheme="minorHAnsi" w:cstheme="minorHAnsi"/>
        </w:rPr>
      </w:pPr>
      <w:r w:rsidRPr="00EC08B5">
        <w:rPr>
          <w:rFonts w:asciiTheme="minorHAnsi" w:eastAsia="Calibri" w:hAnsiTheme="minorHAnsi" w:cstheme="minorHAnsi"/>
          <w:noProof/>
        </w:rPr>
        <w:lastRenderedPageBreak/>
        <w:drawing>
          <wp:anchor distT="0" distB="0" distL="114300" distR="114300" simplePos="0" relativeHeight="251659264" behindDoc="0" locked="0" layoutInCell="1" allowOverlap="1" wp14:anchorId="62860636" wp14:editId="4AA9302A">
            <wp:simplePos x="0" y="0"/>
            <wp:positionH relativeFrom="margin">
              <wp:posOffset>0</wp:posOffset>
            </wp:positionH>
            <wp:positionV relativeFrom="paragraph">
              <wp:posOffset>275590</wp:posOffset>
            </wp:positionV>
            <wp:extent cx="6657975" cy="5529580"/>
            <wp:effectExtent l="0" t="19050" r="0" b="1397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5206B1" w:rsidRPr="00EC08B5" w:rsidRDefault="005206B1" w:rsidP="005206B1">
      <w:pPr>
        <w:keepNext/>
        <w:ind w:firstLine="709"/>
        <w:rPr>
          <w:rFonts w:asciiTheme="minorHAnsi" w:hAnsiTheme="minorHAnsi" w:cstheme="minorHAnsi"/>
        </w:rPr>
      </w:pPr>
    </w:p>
    <w:p w:rsidR="005206B1" w:rsidRPr="00EC08B5" w:rsidRDefault="005206B1" w:rsidP="005206B1">
      <w:pPr>
        <w:pStyle w:val="ResimYazs"/>
        <w:keepNext/>
        <w:spacing w:before="240" w:after="120"/>
        <w:jc w:val="left"/>
        <w:rPr>
          <w:rFonts w:asciiTheme="minorHAnsi" w:eastAsia="Calibri" w:hAnsiTheme="minorHAnsi" w:cstheme="minorHAnsi"/>
          <w:i w:val="0"/>
          <w:iCs w:val="0"/>
          <w:noProof/>
          <w:color w:val="auto"/>
          <w:sz w:val="24"/>
          <w:szCs w:val="24"/>
        </w:rPr>
      </w:pPr>
      <w:bookmarkStart w:id="40" w:name="_Toc531858700"/>
      <w:bookmarkStart w:id="41" w:name="_Toc532154655"/>
      <w:bookmarkStart w:id="42" w:name="_Toc11922075"/>
      <w:r w:rsidRPr="00EC08B5">
        <w:rPr>
          <w:rFonts w:asciiTheme="minorHAnsi" w:hAnsiTheme="minorHAnsi" w:cstheme="minorHAnsi"/>
          <w:b/>
          <w:i w:val="0"/>
          <w:color w:val="auto"/>
          <w:sz w:val="24"/>
          <w:szCs w:val="24"/>
        </w:rPr>
        <w:t xml:space="preserve">Şekil </w:t>
      </w:r>
      <w:r>
        <w:rPr>
          <w:rFonts w:asciiTheme="minorHAnsi" w:hAnsiTheme="minorHAnsi" w:cstheme="minorHAnsi"/>
          <w:b/>
          <w:i w:val="0"/>
          <w:noProof/>
          <w:color w:val="auto"/>
          <w:sz w:val="24"/>
          <w:szCs w:val="24"/>
        </w:rPr>
        <w:t>44</w:t>
      </w:r>
      <w:r w:rsidRPr="00EC08B5">
        <w:rPr>
          <w:rFonts w:asciiTheme="minorHAnsi" w:hAnsiTheme="minorHAnsi" w:cstheme="minorHAnsi"/>
          <w:b/>
          <w:i w:val="0"/>
          <w:color w:val="auto"/>
          <w:sz w:val="24"/>
          <w:szCs w:val="24"/>
        </w:rPr>
        <w:t>:</w:t>
      </w:r>
      <w:r w:rsidRPr="005206B1">
        <w:rPr>
          <w:rFonts w:asciiTheme="minorHAnsi" w:hAnsiTheme="minorHAnsi" w:cstheme="minorHAnsi"/>
        </w:rPr>
        <w:t xml:space="preserve"> </w:t>
      </w:r>
      <w:r w:rsidRPr="005206B1">
        <w:rPr>
          <w:i w:val="0"/>
          <w:color w:val="auto"/>
          <w:sz w:val="24"/>
          <w:szCs w:val="24"/>
        </w:rPr>
        <w:t>Şehit Ferhat Gözen</w:t>
      </w:r>
      <w:r w:rsidRPr="005206B1">
        <w:rPr>
          <w:color w:val="auto"/>
        </w:rPr>
        <w:t xml:space="preserve"> </w:t>
      </w:r>
      <w:r w:rsidRPr="005206B1">
        <w:rPr>
          <w:rFonts w:eastAsia="Calibri"/>
          <w:i w:val="0"/>
          <w:iCs w:val="0"/>
          <w:noProof/>
          <w:color w:val="auto"/>
          <w:sz w:val="24"/>
          <w:szCs w:val="24"/>
        </w:rPr>
        <w:t>İlkokulu Teşkilat Şeması</w:t>
      </w:r>
      <w:bookmarkEnd w:id="40"/>
      <w:bookmarkEnd w:id="41"/>
      <w:bookmarkEnd w:id="42"/>
    </w:p>
    <w:p w:rsidR="007916BA" w:rsidRDefault="007916BA" w:rsidP="005206B1">
      <w:pPr>
        <w:rPr>
          <w:rFonts w:asciiTheme="minorHAnsi" w:hAnsiTheme="minorHAnsi" w:cstheme="minorHAnsi"/>
          <w:color w:val="548DD4" w:themeColor="text2" w:themeTint="99"/>
          <w:szCs w:val="24"/>
        </w:rPr>
      </w:pPr>
      <w:bookmarkStart w:id="43" w:name="_Toc531853197"/>
      <w:bookmarkStart w:id="44" w:name="_Toc532154569"/>
    </w:p>
    <w:p w:rsidR="007916BA" w:rsidRDefault="007916BA" w:rsidP="005206B1">
      <w:pPr>
        <w:rPr>
          <w:rFonts w:asciiTheme="minorHAnsi" w:hAnsiTheme="minorHAnsi" w:cstheme="minorHAnsi"/>
          <w:color w:val="548DD4" w:themeColor="text2" w:themeTint="99"/>
          <w:szCs w:val="24"/>
        </w:rPr>
      </w:pPr>
    </w:p>
    <w:p w:rsidR="005206B1" w:rsidRPr="00CF51B6" w:rsidRDefault="00CF51B6" w:rsidP="005206B1">
      <w:pPr>
        <w:rPr>
          <w:rFonts w:asciiTheme="minorHAnsi" w:eastAsia="Calibri" w:hAnsiTheme="minorHAnsi" w:cstheme="minorHAnsi"/>
          <w:color w:val="548DD4" w:themeColor="text2" w:themeTint="99"/>
        </w:rPr>
      </w:pPr>
      <w:r>
        <w:rPr>
          <w:rFonts w:asciiTheme="minorHAnsi" w:hAnsiTheme="minorHAnsi" w:cstheme="minorHAnsi"/>
          <w:color w:val="548DD4" w:themeColor="text2" w:themeTint="99"/>
          <w:szCs w:val="24"/>
        </w:rPr>
        <w:t xml:space="preserve">2.7.2 </w:t>
      </w:r>
      <w:r w:rsidR="005206B1" w:rsidRPr="00CF51B6">
        <w:rPr>
          <w:rFonts w:asciiTheme="minorHAnsi" w:hAnsiTheme="minorHAnsi" w:cstheme="minorHAnsi"/>
          <w:color w:val="548DD4" w:themeColor="text2" w:themeTint="99"/>
          <w:szCs w:val="24"/>
        </w:rPr>
        <w:t>İnsan Kaynakları</w:t>
      </w:r>
      <w:bookmarkEnd w:id="43"/>
      <w:bookmarkEnd w:id="44"/>
    </w:p>
    <w:p w:rsidR="005206B1" w:rsidRPr="00EC08B5" w:rsidRDefault="005206B1" w:rsidP="005206B1">
      <w:pPr>
        <w:ind w:firstLine="709"/>
        <w:rPr>
          <w:rFonts w:asciiTheme="minorHAnsi" w:eastAsia="Calibri" w:hAnsiTheme="minorHAnsi" w:cstheme="minorHAnsi"/>
        </w:rPr>
      </w:pPr>
      <w:r w:rsidRPr="00EC08B5">
        <w:rPr>
          <w:rFonts w:asciiTheme="minorHAnsi" w:eastAsia="Calibri" w:hAnsiTheme="minorHAnsi" w:cstheme="minorHAnsi"/>
        </w:rPr>
        <w:t xml:space="preserve">Kurumlarda insan kaynaklarını, </w:t>
      </w:r>
      <w:proofErr w:type="spellStart"/>
      <w:r w:rsidRPr="00EC08B5">
        <w:rPr>
          <w:rFonts w:asciiTheme="minorHAnsi" w:eastAsia="Calibri" w:hAnsiTheme="minorHAnsi" w:cstheme="minorHAnsi"/>
        </w:rPr>
        <w:t>organizasyonel</w:t>
      </w:r>
      <w:proofErr w:type="spellEnd"/>
      <w:r w:rsidRPr="00EC08B5">
        <w:rPr>
          <w:rFonts w:asciiTheme="minorHAnsi" w:eastAsia="Calibri" w:hAnsiTheme="minorHAnsi" w:cstheme="minorHAnsi"/>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5206B1" w:rsidRPr="00EC08B5" w:rsidRDefault="005206B1" w:rsidP="005206B1">
      <w:pPr>
        <w:ind w:firstLine="709"/>
        <w:rPr>
          <w:rFonts w:asciiTheme="minorHAnsi" w:eastAsia="Calibri" w:hAnsiTheme="minorHAnsi" w:cstheme="minorHAnsi"/>
        </w:rPr>
      </w:pPr>
      <w:r>
        <w:rPr>
          <w:rFonts w:asciiTheme="minorHAnsi" w:eastAsia="Calibri" w:hAnsiTheme="minorHAnsi" w:cstheme="minorHAnsi"/>
        </w:rPr>
        <w:t xml:space="preserve">80. Yıl Cumhuriyet İlkokulu </w:t>
      </w:r>
      <w:r w:rsidRPr="00EC08B5">
        <w:rPr>
          <w:rFonts w:asciiTheme="minorHAnsi" w:eastAsia="Calibri" w:hAnsiTheme="minorHAnsi" w:cstheme="minorHAnsi"/>
        </w:rPr>
        <w:t>Müdürlüğü teşkilatı personel dağılımları ve bilgileri aşağıda yer alan tablolarda belirtilmiştir.</w:t>
      </w:r>
    </w:p>
    <w:p w:rsidR="005206B1" w:rsidRPr="00EC08B5" w:rsidRDefault="005206B1" w:rsidP="005206B1">
      <w:pPr>
        <w:pStyle w:val="ResimYazs"/>
        <w:keepNext/>
        <w:shd w:val="clear" w:color="auto" w:fill="FFFFFF" w:themeFill="background1"/>
        <w:tabs>
          <w:tab w:val="center" w:pos="4889"/>
        </w:tabs>
        <w:spacing w:before="240" w:after="0"/>
        <w:jc w:val="left"/>
        <w:rPr>
          <w:rFonts w:asciiTheme="minorHAnsi" w:hAnsiTheme="minorHAnsi" w:cstheme="minorHAnsi"/>
          <w:b/>
          <w:i w:val="0"/>
          <w:color w:val="auto"/>
          <w:sz w:val="24"/>
          <w:szCs w:val="24"/>
        </w:rPr>
      </w:pPr>
      <w:bookmarkStart w:id="45" w:name="_Toc531797190"/>
      <w:bookmarkStart w:id="46" w:name="_Toc532154697"/>
      <w:r w:rsidRPr="00EC08B5">
        <w:rPr>
          <w:rFonts w:asciiTheme="minorHAnsi" w:hAnsiTheme="minorHAnsi" w:cstheme="minorHAnsi"/>
          <w:b/>
          <w:i w:val="0"/>
          <w:color w:val="auto"/>
          <w:sz w:val="24"/>
          <w:szCs w:val="24"/>
        </w:rPr>
        <w:tab/>
      </w:r>
      <w:bookmarkStart w:id="47" w:name="_Toc11922061"/>
      <w:r w:rsidRPr="00EC08B5">
        <w:rPr>
          <w:rFonts w:asciiTheme="minorHAnsi" w:hAnsiTheme="minorHAnsi" w:cstheme="minorHAnsi"/>
          <w:b/>
          <w:i w:val="0"/>
          <w:color w:val="auto"/>
          <w:sz w:val="24"/>
          <w:szCs w:val="24"/>
        </w:rPr>
        <w:t xml:space="preserve">Tablo </w:t>
      </w:r>
      <w:bookmarkEnd w:id="45"/>
      <w:bookmarkEnd w:id="46"/>
      <w:bookmarkEnd w:id="47"/>
      <w:r>
        <w:rPr>
          <w:rFonts w:asciiTheme="minorHAnsi" w:hAnsiTheme="minorHAnsi" w:cstheme="minorHAnsi"/>
          <w:b/>
          <w:i w:val="0"/>
          <w:color w:val="auto"/>
          <w:sz w:val="24"/>
          <w:szCs w:val="24"/>
        </w:rPr>
        <w:t>7</w:t>
      </w:r>
      <w:r w:rsidRPr="00EC08B5">
        <w:rPr>
          <w:rFonts w:asciiTheme="minorHAnsi" w:hAnsiTheme="minorHAnsi" w:cstheme="minorHAnsi"/>
          <w:b/>
          <w:i w:val="0"/>
          <w:color w:val="auto"/>
          <w:sz w:val="24"/>
          <w:szCs w:val="24"/>
        </w:rPr>
        <w:t>:</w:t>
      </w:r>
      <w:r w:rsidRPr="00EC08B5">
        <w:rPr>
          <w:rFonts w:asciiTheme="minorHAnsi" w:hAnsiTheme="minorHAnsi" w:cstheme="minorHAnsi"/>
          <w:sz w:val="24"/>
          <w:szCs w:val="24"/>
        </w:rPr>
        <w:t xml:space="preserve"> </w:t>
      </w:r>
      <w:r>
        <w:rPr>
          <w:rFonts w:asciiTheme="minorHAnsi" w:hAnsiTheme="minorHAnsi" w:cstheme="minorHAnsi"/>
          <w:sz w:val="24"/>
          <w:szCs w:val="24"/>
        </w:rPr>
        <w:t>Şehit Ferhat Gözen</w:t>
      </w:r>
      <w:r>
        <w:rPr>
          <w:rFonts w:asciiTheme="minorHAnsi" w:eastAsia="Calibri" w:hAnsiTheme="minorHAnsi" w:cstheme="minorHAnsi"/>
          <w:sz w:val="24"/>
          <w:szCs w:val="24"/>
        </w:rPr>
        <w:t xml:space="preserve"> </w:t>
      </w:r>
      <w:proofErr w:type="gramStart"/>
      <w:r>
        <w:rPr>
          <w:rFonts w:asciiTheme="minorHAnsi" w:eastAsia="Calibri" w:hAnsiTheme="minorHAnsi" w:cstheme="minorHAnsi"/>
          <w:sz w:val="24"/>
          <w:szCs w:val="24"/>
        </w:rPr>
        <w:t>İlkokulu</w:t>
      </w:r>
      <w:r>
        <w:rPr>
          <w:rFonts w:asciiTheme="minorHAnsi" w:eastAsia="Calibri" w:hAnsiTheme="minorHAnsi" w:cstheme="minorHAnsi"/>
        </w:rPr>
        <w:t xml:space="preserve"> </w:t>
      </w:r>
      <w:r w:rsidRPr="00EC08B5">
        <w:rPr>
          <w:rFonts w:asciiTheme="minorHAnsi" w:eastAsia="Calibri" w:hAnsiTheme="minorHAnsi" w:cstheme="minorHAnsi"/>
        </w:rPr>
        <w:t xml:space="preserve"> </w:t>
      </w:r>
      <w:r w:rsidRPr="00EC08B5">
        <w:rPr>
          <w:rFonts w:asciiTheme="minorHAnsi" w:hAnsiTheme="minorHAnsi" w:cstheme="minorHAnsi"/>
          <w:sz w:val="24"/>
          <w:szCs w:val="24"/>
        </w:rPr>
        <w:t>Personel</w:t>
      </w:r>
      <w:proofErr w:type="gramEnd"/>
      <w:r w:rsidRPr="00EC08B5">
        <w:rPr>
          <w:rFonts w:asciiTheme="minorHAnsi" w:hAnsiTheme="minorHAnsi" w:cstheme="minorHAnsi"/>
          <w:sz w:val="24"/>
          <w:szCs w:val="24"/>
        </w:rPr>
        <w:t xml:space="preserve"> Yapısı</w:t>
      </w:r>
    </w:p>
    <w:tbl>
      <w:tblPr>
        <w:tblStyle w:val="OrtaKlavuz1-Vurgu61"/>
        <w:tblW w:w="4521" w:type="pct"/>
        <w:tblLayout w:type="fixed"/>
        <w:tblLook w:val="04A0" w:firstRow="1" w:lastRow="0" w:firstColumn="1" w:lastColumn="0" w:noHBand="0" w:noVBand="1"/>
      </w:tblPr>
      <w:tblGrid>
        <w:gridCol w:w="6185"/>
        <w:gridCol w:w="1880"/>
        <w:gridCol w:w="980"/>
        <w:gridCol w:w="2515"/>
        <w:gridCol w:w="1296"/>
      </w:tblGrid>
      <w:tr w:rsidR="005206B1" w:rsidRPr="00EC08B5" w:rsidTr="00DF67C7">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5"/>
            <w:hideMark/>
          </w:tcPr>
          <w:p w:rsidR="005206B1" w:rsidRPr="00EC08B5" w:rsidRDefault="005206B1" w:rsidP="00DF67C7">
            <w:pPr>
              <w:shd w:val="clear" w:color="auto" w:fill="C2D69B" w:themeFill="accent3" w:themeFillTint="99"/>
              <w:tabs>
                <w:tab w:val="center" w:pos="4781"/>
                <w:tab w:val="right" w:pos="9563"/>
              </w:tabs>
              <w:jc w:val="left"/>
              <w:textAlignment w:val="center"/>
              <w:rPr>
                <w:rFonts w:asciiTheme="minorHAnsi" w:hAnsiTheme="minorHAnsi" w:cstheme="minorHAnsi"/>
                <w:bCs w:val="0"/>
              </w:rPr>
            </w:pPr>
            <w:bookmarkStart w:id="48" w:name="_Toc532154698"/>
            <w:r w:rsidRPr="00EC08B5">
              <w:rPr>
                <w:rFonts w:asciiTheme="minorHAnsi" w:hAnsiTheme="minorHAnsi" w:cstheme="minorHAnsi"/>
                <w:b w:val="0"/>
                <w:bCs w:val="0"/>
                <w:kern w:val="24"/>
              </w:rPr>
              <w:tab/>
            </w:r>
            <w:r w:rsidRPr="00EC08B5">
              <w:rPr>
                <w:rFonts w:asciiTheme="minorHAnsi" w:hAnsiTheme="minorHAnsi" w:cstheme="minorHAnsi"/>
                <w:bCs w:val="0"/>
                <w:color w:val="000000" w:themeColor="text1"/>
                <w:kern w:val="24"/>
              </w:rPr>
              <w:t xml:space="preserve">PERSONEL DURUMU </w:t>
            </w:r>
            <w:r w:rsidRPr="00EC08B5">
              <w:rPr>
                <w:rFonts w:asciiTheme="minorHAnsi" w:hAnsiTheme="minorHAnsi" w:cstheme="minorHAnsi"/>
                <w:bCs w:val="0"/>
                <w:kern w:val="24"/>
              </w:rPr>
              <w:tab/>
            </w:r>
          </w:p>
        </w:tc>
      </w:tr>
      <w:tr w:rsidR="005206B1" w:rsidRPr="00EC08B5" w:rsidTr="00DF67C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FDE4D0" w:themeFill="accent6" w:themeFillTint="3F"/>
            <w:hideMark/>
          </w:tcPr>
          <w:p w:rsidR="005206B1" w:rsidRPr="00EC08B5" w:rsidRDefault="005206B1" w:rsidP="00DF67C7">
            <w:pPr>
              <w:shd w:val="clear" w:color="auto" w:fill="C2D69B" w:themeFill="accent3" w:themeFillTint="99"/>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GÖREV ÜNVANI </w:t>
            </w:r>
          </w:p>
        </w:tc>
        <w:tc>
          <w:tcPr>
            <w:tcW w:w="731" w:type="pct"/>
            <w:shd w:val="clear" w:color="auto" w:fill="FDE4D0" w:themeFill="accent6" w:themeFillTint="3F"/>
            <w:hideMark/>
          </w:tcPr>
          <w:p w:rsidR="005206B1" w:rsidRPr="00EC08B5" w:rsidRDefault="005206B1" w:rsidP="00DF67C7">
            <w:pPr>
              <w:shd w:val="clear" w:color="auto" w:fill="C2D69B"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TOPLAM </w:t>
            </w:r>
          </w:p>
        </w:tc>
        <w:tc>
          <w:tcPr>
            <w:tcW w:w="381" w:type="pct"/>
            <w:shd w:val="clear" w:color="auto" w:fill="FDE4D0" w:themeFill="accent6" w:themeFillTint="3F"/>
            <w:hideMark/>
          </w:tcPr>
          <w:p w:rsidR="005206B1" w:rsidRPr="00EC08B5" w:rsidRDefault="005206B1" w:rsidP="00DF67C7">
            <w:pPr>
              <w:shd w:val="clear" w:color="auto" w:fill="C2D69B"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ASİL </w:t>
            </w:r>
          </w:p>
        </w:tc>
        <w:tc>
          <w:tcPr>
            <w:tcW w:w="978" w:type="pct"/>
            <w:shd w:val="clear" w:color="auto" w:fill="FDE4D0" w:themeFill="accent6" w:themeFillTint="3F"/>
            <w:hideMark/>
          </w:tcPr>
          <w:p w:rsidR="005206B1" w:rsidRPr="00EC08B5" w:rsidRDefault="005206B1" w:rsidP="00DF67C7">
            <w:pPr>
              <w:shd w:val="clear" w:color="auto" w:fill="C2D69B"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b/>
                <w:bCs/>
                <w:color w:val="000000"/>
                <w:kern w:val="24"/>
              </w:rPr>
              <w:t>VEKİL/ÜCRETLİ</w:t>
            </w:r>
            <w:r w:rsidRPr="00EC08B5">
              <w:rPr>
                <w:rFonts w:asciiTheme="minorHAnsi" w:hAnsiTheme="minorHAnsi" w:cstheme="minorHAnsi"/>
                <w:b/>
                <w:bCs/>
                <w:color w:val="000000"/>
                <w:kern w:val="24"/>
              </w:rPr>
              <w:t xml:space="preserve"> </w:t>
            </w:r>
          </w:p>
        </w:tc>
        <w:tc>
          <w:tcPr>
            <w:tcW w:w="504" w:type="pct"/>
            <w:shd w:val="clear" w:color="auto" w:fill="FDE4D0" w:themeFill="accent6" w:themeFillTint="3F"/>
            <w:hideMark/>
          </w:tcPr>
          <w:p w:rsidR="005206B1" w:rsidRPr="00EC08B5" w:rsidRDefault="005206B1" w:rsidP="00DF67C7">
            <w:pPr>
              <w:shd w:val="clear" w:color="auto" w:fill="C2D69B"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BOŞ </w:t>
            </w:r>
          </w:p>
        </w:tc>
      </w:tr>
      <w:tr w:rsidR="005206B1" w:rsidRPr="00EC08B5" w:rsidTr="00DF67C7">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rsidR="005206B1" w:rsidRPr="00AF2EA9" w:rsidRDefault="005206B1" w:rsidP="00DF67C7">
            <w:pPr>
              <w:jc w:val="left"/>
              <w:textAlignment w:val="center"/>
              <w:rPr>
                <w:rFonts w:asciiTheme="minorHAnsi" w:hAnsiTheme="minorHAnsi" w:cstheme="minorHAnsi"/>
                <w:bCs w:val="0"/>
                <w:color w:val="000000"/>
                <w:kern w:val="24"/>
              </w:rPr>
            </w:pPr>
            <w:r>
              <w:rPr>
                <w:rFonts w:asciiTheme="minorHAnsi" w:hAnsiTheme="minorHAnsi" w:cstheme="minorHAnsi"/>
                <w:bCs w:val="0"/>
                <w:color w:val="000000"/>
                <w:kern w:val="24"/>
              </w:rPr>
              <w:t xml:space="preserve">OKUL </w:t>
            </w:r>
            <w:r w:rsidRPr="00EC08B5">
              <w:rPr>
                <w:rFonts w:asciiTheme="minorHAnsi" w:hAnsiTheme="minorHAnsi" w:cstheme="minorHAnsi"/>
                <w:bCs w:val="0"/>
                <w:color w:val="000000"/>
                <w:kern w:val="24"/>
              </w:rPr>
              <w:t xml:space="preserve">MÜDÜRÜ </w:t>
            </w:r>
          </w:p>
        </w:tc>
        <w:tc>
          <w:tcPr>
            <w:tcW w:w="731" w:type="pct"/>
          </w:tcPr>
          <w:p w:rsidR="005206B1" w:rsidRPr="00EC08B5" w:rsidRDefault="005206B1" w:rsidP="00DF67C7">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1</w:t>
            </w:r>
          </w:p>
        </w:tc>
        <w:tc>
          <w:tcPr>
            <w:tcW w:w="381" w:type="pct"/>
          </w:tcPr>
          <w:p w:rsidR="005206B1" w:rsidRPr="00EC08B5" w:rsidRDefault="005206B1" w:rsidP="00DF67C7">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1</w:t>
            </w:r>
          </w:p>
        </w:tc>
        <w:tc>
          <w:tcPr>
            <w:tcW w:w="978" w:type="pct"/>
          </w:tcPr>
          <w:p w:rsidR="005206B1" w:rsidRPr="00EC08B5" w:rsidRDefault="005206B1" w:rsidP="00DF67C7">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c>
          <w:tcPr>
            <w:tcW w:w="504" w:type="pct"/>
          </w:tcPr>
          <w:p w:rsidR="005206B1" w:rsidRPr="00EC08B5" w:rsidRDefault="005206B1" w:rsidP="00DF67C7">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r>
      <w:tr w:rsidR="005206B1" w:rsidRPr="00EC08B5" w:rsidTr="00DF67C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FDE4D0" w:themeFill="accent6" w:themeFillTint="3F"/>
            <w:hideMark/>
          </w:tcPr>
          <w:p w:rsidR="005206B1" w:rsidRPr="00EC08B5" w:rsidRDefault="005206B1" w:rsidP="00DF67C7">
            <w:pPr>
              <w:jc w:val="left"/>
              <w:textAlignment w:val="center"/>
              <w:rPr>
                <w:rFonts w:asciiTheme="minorHAnsi" w:hAnsiTheme="minorHAnsi" w:cstheme="minorHAnsi"/>
                <w:bCs w:val="0"/>
              </w:rPr>
            </w:pPr>
            <w:r>
              <w:rPr>
                <w:rFonts w:asciiTheme="minorHAnsi" w:hAnsiTheme="minorHAnsi" w:cstheme="minorHAnsi"/>
                <w:bCs w:val="0"/>
                <w:color w:val="000000"/>
                <w:kern w:val="24"/>
              </w:rPr>
              <w:t>MÜDÜR YARDIMCISI</w:t>
            </w:r>
            <w:r w:rsidRPr="00EC08B5">
              <w:rPr>
                <w:rFonts w:asciiTheme="minorHAnsi" w:hAnsiTheme="minorHAnsi" w:cstheme="minorHAnsi"/>
                <w:bCs w:val="0"/>
                <w:color w:val="000000"/>
                <w:kern w:val="24"/>
              </w:rPr>
              <w:t xml:space="preserve"> </w:t>
            </w:r>
          </w:p>
        </w:tc>
        <w:tc>
          <w:tcPr>
            <w:tcW w:w="731" w:type="pct"/>
            <w:shd w:val="clear" w:color="auto" w:fill="FDE4D0" w:themeFill="accent6" w:themeFillTint="3F"/>
          </w:tcPr>
          <w:p w:rsidR="005206B1" w:rsidRPr="00EC08B5" w:rsidRDefault="005206B1" w:rsidP="00DF67C7">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w:t>
            </w:r>
          </w:p>
        </w:tc>
        <w:tc>
          <w:tcPr>
            <w:tcW w:w="381" w:type="pct"/>
            <w:shd w:val="clear" w:color="auto" w:fill="FDE4D0" w:themeFill="accent6" w:themeFillTint="3F"/>
          </w:tcPr>
          <w:p w:rsidR="005206B1" w:rsidRPr="00EC08B5" w:rsidRDefault="005206B1" w:rsidP="00DF67C7">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w:t>
            </w:r>
          </w:p>
        </w:tc>
        <w:tc>
          <w:tcPr>
            <w:tcW w:w="978" w:type="pct"/>
            <w:shd w:val="clear" w:color="auto" w:fill="FDE4D0" w:themeFill="accent6" w:themeFillTint="3F"/>
          </w:tcPr>
          <w:p w:rsidR="005206B1" w:rsidRPr="00EC08B5" w:rsidRDefault="005206B1" w:rsidP="00DF67C7">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c>
          <w:tcPr>
            <w:tcW w:w="504" w:type="pct"/>
            <w:shd w:val="clear" w:color="auto" w:fill="FDE4D0" w:themeFill="accent6" w:themeFillTint="3F"/>
          </w:tcPr>
          <w:p w:rsidR="005206B1" w:rsidRPr="00EC08B5" w:rsidRDefault="005206B1" w:rsidP="00DF67C7">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5206B1" w:rsidRPr="00EC08B5" w:rsidTr="00DF67C7">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rsidR="005206B1" w:rsidRDefault="005206B1" w:rsidP="00DF67C7">
            <w:pPr>
              <w:jc w:val="left"/>
              <w:textAlignment w:val="center"/>
              <w:rPr>
                <w:rFonts w:asciiTheme="minorHAnsi" w:hAnsiTheme="minorHAnsi" w:cstheme="minorHAnsi"/>
                <w:bCs w:val="0"/>
                <w:color w:val="000000"/>
                <w:kern w:val="24"/>
              </w:rPr>
            </w:pPr>
            <w:r w:rsidRPr="00EC08B5">
              <w:rPr>
                <w:rFonts w:asciiTheme="minorHAnsi" w:hAnsiTheme="minorHAnsi" w:cstheme="minorHAnsi"/>
                <w:bCs w:val="0"/>
                <w:color w:val="000000"/>
                <w:kern w:val="24"/>
              </w:rPr>
              <w:t>ÖĞRETMEN</w:t>
            </w:r>
          </w:p>
        </w:tc>
        <w:tc>
          <w:tcPr>
            <w:tcW w:w="731" w:type="pct"/>
          </w:tcPr>
          <w:p w:rsidR="005206B1" w:rsidRPr="00EC08B5" w:rsidRDefault="005206B1" w:rsidP="00DF67C7">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61</w:t>
            </w:r>
          </w:p>
        </w:tc>
        <w:tc>
          <w:tcPr>
            <w:tcW w:w="381" w:type="pct"/>
          </w:tcPr>
          <w:p w:rsidR="005206B1" w:rsidRPr="00EC08B5" w:rsidRDefault="005206B1" w:rsidP="00DF67C7">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51</w:t>
            </w:r>
          </w:p>
        </w:tc>
        <w:tc>
          <w:tcPr>
            <w:tcW w:w="978" w:type="pct"/>
          </w:tcPr>
          <w:p w:rsidR="005206B1" w:rsidRPr="00EC08B5" w:rsidRDefault="005206B1" w:rsidP="00DF67C7">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10</w:t>
            </w:r>
          </w:p>
        </w:tc>
        <w:tc>
          <w:tcPr>
            <w:tcW w:w="504" w:type="pct"/>
          </w:tcPr>
          <w:p w:rsidR="005206B1" w:rsidRPr="00EC08B5" w:rsidRDefault="005206B1" w:rsidP="00DF67C7">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bookmarkEnd w:id="48"/>
    </w:tbl>
    <w:p w:rsidR="005206B1" w:rsidRPr="00EC08B5" w:rsidRDefault="005206B1" w:rsidP="005206B1">
      <w:pPr>
        <w:rPr>
          <w:rFonts w:asciiTheme="minorHAnsi" w:eastAsia="Calibri" w:hAnsiTheme="minorHAnsi" w:cstheme="minorHAnsi"/>
        </w:rPr>
      </w:pPr>
    </w:p>
    <w:p w:rsidR="005206B1" w:rsidRDefault="005206B1" w:rsidP="005206B1">
      <w:pPr>
        <w:pStyle w:val="ResimYazs"/>
        <w:keepNext/>
        <w:spacing w:before="180" w:after="0"/>
        <w:jc w:val="left"/>
        <w:rPr>
          <w:rFonts w:asciiTheme="minorHAnsi" w:hAnsiTheme="minorHAnsi" w:cstheme="minorHAnsi"/>
          <w:i w:val="0"/>
          <w:color w:val="auto"/>
          <w:sz w:val="24"/>
          <w:szCs w:val="24"/>
        </w:rPr>
      </w:pPr>
      <w:bookmarkStart w:id="49" w:name="_Toc531797193"/>
      <w:bookmarkStart w:id="50" w:name="_Toc532154700"/>
    </w:p>
    <w:p w:rsidR="005206B1" w:rsidRDefault="005206B1" w:rsidP="005206B1"/>
    <w:p w:rsidR="005206B1" w:rsidRDefault="005206B1" w:rsidP="005206B1"/>
    <w:p w:rsidR="005206B1" w:rsidRDefault="005206B1" w:rsidP="005206B1"/>
    <w:p w:rsidR="005206B1" w:rsidRDefault="005206B1" w:rsidP="005206B1"/>
    <w:p w:rsidR="005206B1" w:rsidRDefault="005206B1" w:rsidP="005206B1"/>
    <w:p w:rsidR="005206B1" w:rsidRDefault="005206B1" w:rsidP="005206B1"/>
    <w:p w:rsidR="005206B1" w:rsidRDefault="005206B1" w:rsidP="005206B1"/>
    <w:p w:rsidR="005206B1" w:rsidRPr="005206B1" w:rsidRDefault="005206B1" w:rsidP="005206B1"/>
    <w:p w:rsidR="005206B1" w:rsidRPr="00EC08B5" w:rsidRDefault="005206B1" w:rsidP="005206B1">
      <w:pPr>
        <w:pStyle w:val="ResimYazs"/>
        <w:keepNext/>
        <w:spacing w:before="180" w:after="0"/>
        <w:jc w:val="left"/>
        <w:rPr>
          <w:rFonts w:asciiTheme="minorHAnsi" w:eastAsia="Calibri" w:hAnsiTheme="minorHAnsi" w:cstheme="minorHAnsi"/>
          <w:i w:val="0"/>
          <w:iCs w:val="0"/>
          <w:color w:val="auto"/>
          <w:sz w:val="24"/>
          <w:szCs w:val="24"/>
          <w:lang w:eastAsia="en-US"/>
        </w:rPr>
      </w:pPr>
      <w:bookmarkStart w:id="51" w:name="_Toc11922062"/>
      <w:r w:rsidRPr="00EC08B5">
        <w:rPr>
          <w:rFonts w:asciiTheme="minorHAnsi" w:hAnsiTheme="minorHAnsi" w:cstheme="minorHAnsi"/>
          <w:b/>
          <w:i w:val="0"/>
          <w:color w:val="auto"/>
          <w:sz w:val="24"/>
          <w:szCs w:val="24"/>
        </w:rPr>
        <w:t xml:space="preserve">Tablo </w:t>
      </w:r>
      <w:r>
        <w:rPr>
          <w:rFonts w:asciiTheme="minorHAnsi" w:hAnsiTheme="minorHAnsi" w:cstheme="minorHAnsi"/>
          <w:b/>
          <w:i w:val="0"/>
          <w:color w:val="auto"/>
          <w:sz w:val="24"/>
          <w:szCs w:val="24"/>
        </w:rPr>
        <w:t>8</w:t>
      </w:r>
      <w:r w:rsidRPr="00EC08B5">
        <w:rPr>
          <w:rFonts w:asciiTheme="minorHAnsi" w:hAnsiTheme="minorHAnsi" w:cstheme="minorHAnsi"/>
          <w:b/>
          <w:i w:val="0"/>
          <w:color w:val="auto"/>
          <w:sz w:val="24"/>
          <w:szCs w:val="24"/>
        </w:rPr>
        <w:t>:</w:t>
      </w:r>
      <w:r w:rsidRPr="00EC08B5">
        <w:rPr>
          <w:rFonts w:asciiTheme="minorHAnsi" w:eastAsia="Calibri" w:hAnsiTheme="minorHAnsi" w:cstheme="minorHAnsi"/>
          <w:i w:val="0"/>
          <w:iCs w:val="0"/>
          <w:color w:val="auto"/>
          <w:sz w:val="24"/>
          <w:szCs w:val="24"/>
          <w:lang w:eastAsia="en-US"/>
        </w:rPr>
        <w:t>Genel İdare, Teknik, Sağlık Ve Yardımcı Hizmetler Sınıfındaki Personel Durum</w:t>
      </w:r>
      <w:bookmarkEnd w:id="49"/>
      <w:bookmarkEnd w:id="50"/>
      <w:r w:rsidRPr="00EC08B5">
        <w:rPr>
          <w:rFonts w:asciiTheme="minorHAnsi" w:eastAsia="Calibri" w:hAnsiTheme="minorHAnsi" w:cstheme="minorHAnsi"/>
          <w:i w:val="0"/>
          <w:iCs w:val="0"/>
          <w:color w:val="auto"/>
          <w:sz w:val="24"/>
          <w:szCs w:val="24"/>
          <w:lang w:eastAsia="en-US"/>
        </w:rPr>
        <w:t>u</w:t>
      </w:r>
      <w:bookmarkEnd w:id="51"/>
    </w:p>
    <w:tbl>
      <w:tblPr>
        <w:tblW w:w="9356" w:type="dxa"/>
        <w:tblInd w:w="108" w:type="dxa"/>
        <w:tblBorders>
          <w:top w:val="single" w:sz="4" w:space="0" w:color="auto"/>
          <w:bottom w:val="single" w:sz="4" w:space="0" w:color="auto"/>
        </w:tblBorders>
        <w:tblLook w:val="04A0" w:firstRow="1" w:lastRow="0" w:firstColumn="1" w:lastColumn="0" w:noHBand="0" w:noVBand="1"/>
      </w:tblPr>
      <w:tblGrid>
        <w:gridCol w:w="3757"/>
        <w:gridCol w:w="1560"/>
        <w:gridCol w:w="1128"/>
        <w:gridCol w:w="2911"/>
      </w:tblGrid>
      <w:tr w:rsidR="005206B1" w:rsidRPr="00EC08B5" w:rsidTr="00DF67C7">
        <w:trPr>
          <w:trHeight w:val="531"/>
        </w:trPr>
        <w:tc>
          <w:tcPr>
            <w:tcW w:w="9356" w:type="dxa"/>
            <w:gridSpan w:val="4"/>
            <w:shd w:val="clear" w:color="auto" w:fill="9BBB59" w:themeFill="accent3"/>
            <w:hideMark/>
          </w:tcPr>
          <w:p w:rsidR="005206B1" w:rsidRPr="00EC08B5" w:rsidRDefault="005206B1" w:rsidP="00DF67C7">
            <w:pPr>
              <w:spacing w:after="0" w:line="240" w:lineRule="auto"/>
              <w:textAlignment w:val="center"/>
              <w:rPr>
                <w:rFonts w:asciiTheme="minorHAnsi" w:hAnsiTheme="minorHAnsi" w:cstheme="minorHAnsi"/>
                <w:b/>
                <w:bCs/>
              </w:rPr>
            </w:pPr>
            <w:bookmarkStart w:id="52" w:name="_Toc531853198"/>
            <w:bookmarkStart w:id="53" w:name="_Toc532154570"/>
            <w:r w:rsidRPr="00EC08B5">
              <w:rPr>
                <w:rFonts w:asciiTheme="minorHAnsi" w:hAnsiTheme="minorHAnsi" w:cstheme="minorHAnsi"/>
                <w:b/>
                <w:bCs/>
                <w:color w:val="000000"/>
                <w:kern w:val="24"/>
              </w:rPr>
              <w:t>EĞİTİM ÖĞRETİM DIŞI PERSONEL DURUMU</w:t>
            </w:r>
          </w:p>
        </w:tc>
      </w:tr>
      <w:tr w:rsidR="005206B1" w:rsidRPr="00EC08B5" w:rsidTr="00DF67C7">
        <w:trPr>
          <w:trHeight w:val="531"/>
        </w:trPr>
        <w:tc>
          <w:tcPr>
            <w:tcW w:w="3757" w:type="dxa"/>
            <w:shd w:val="clear" w:color="auto" w:fill="9BBB59" w:themeFill="accent3"/>
            <w:hideMark/>
          </w:tcPr>
          <w:p w:rsidR="005206B1" w:rsidRPr="00EC08B5" w:rsidRDefault="005206B1" w:rsidP="00DF67C7">
            <w:pPr>
              <w:spacing w:after="0" w:line="240" w:lineRule="auto"/>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PERSONEL GÖREV VE ÜNVANI </w:t>
            </w:r>
          </w:p>
        </w:tc>
        <w:tc>
          <w:tcPr>
            <w:tcW w:w="1560" w:type="dxa"/>
            <w:shd w:val="clear" w:color="auto" w:fill="9BBB59" w:themeFill="accent3"/>
            <w:hideMark/>
          </w:tcPr>
          <w:p w:rsidR="005206B1" w:rsidRPr="00EC08B5" w:rsidRDefault="005206B1" w:rsidP="00DF67C7">
            <w:pPr>
              <w:spacing w:after="0" w:line="240" w:lineRule="auto"/>
              <w:textAlignment w:val="center"/>
              <w:rPr>
                <w:rFonts w:asciiTheme="minorHAnsi" w:hAnsiTheme="minorHAnsi" w:cstheme="minorHAnsi"/>
              </w:rPr>
            </w:pPr>
            <w:r w:rsidRPr="00EC08B5">
              <w:rPr>
                <w:rFonts w:asciiTheme="minorHAnsi" w:hAnsiTheme="minorHAnsi" w:cstheme="minorHAnsi"/>
                <w:b/>
                <w:bCs/>
                <w:color w:val="000000"/>
                <w:kern w:val="24"/>
              </w:rPr>
              <w:t xml:space="preserve">OLMASI GEREKLİ NORM </w:t>
            </w:r>
          </w:p>
        </w:tc>
        <w:tc>
          <w:tcPr>
            <w:tcW w:w="0" w:type="auto"/>
            <w:shd w:val="clear" w:color="auto" w:fill="9BBB59" w:themeFill="accent3"/>
            <w:hideMark/>
          </w:tcPr>
          <w:p w:rsidR="005206B1" w:rsidRPr="00EC08B5" w:rsidRDefault="005206B1" w:rsidP="00DF67C7">
            <w:pPr>
              <w:spacing w:after="0" w:line="240" w:lineRule="auto"/>
              <w:textAlignment w:val="center"/>
              <w:rPr>
                <w:rFonts w:asciiTheme="minorHAnsi" w:hAnsiTheme="minorHAnsi" w:cstheme="minorHAnsi"/>
              </w:rPr>
            </w:pPr>
            <w:r w:rsidRPr="00EC08B5">
              <w:rPr>
                <w:rFonts w:asciiTheme="minorHAnsi" w:hAnsiTheme="minorHAnsi" w:cstheme="minorHAnsi"/>
                <w:b/>
                <w:bCs/>
                <w:color w:val="000000"/>
                <w:kern w:val="24"/>
              </w:rPr>
              <w:t xml:space="preserve">MEVCUT DURUM </w:t>
            </w:r>
          </w:p>
        </w:tc>
        <w:tc>
          <w:tcPr>
            <w:tcW w:w="2911" w:type="dxa"/>
            <w:shd w:val="clear" w:color="auto" w:fill="9BBB59" w:themeFill="accent3"/>
            <w:hideMark/>
          </w:tcPr>
          <w:p w:rsidR="005206B1" w:rsidRPr="00EC08B5" w:rsidRDefault="005206B1" w:rsidP="00DF67C7">
            <w:pPr>
              <w:spacing w:after="0" w:line="240" w:lineRule="auto"/>
              <w:textAlignment w:val="center"/>
              <w:rPr>
                <w:rFonts w:asciiTheme="minorHAnsi" w:hAnsiTheme="minorHAnsi" w:cstheme="minorHAnsi"/>
              </w:rPr>
            </w:pPr>
            <w:r w:rsidRPr="00EC08B5">
              <w:rPr>
                <w:rFonts w:asciiTheme="minorHAnsi" w:hAnsiTheme="minorHAnsi" w:cstheme="minorHAnsi"/>
                <w:b/>
                <w:bCs/>
                <w:color w:val="000000"/>
                <w:kern w:val="24"/>
              </w:rPr>
              <w:t xml:space="preserve">İHTİYAÇ </w:t>
            </w:r>
          </w:p>
        </w:tc>
      </w:tr>
      <w:tr w:rsidR="005206B1" w:rsidRPr="00EC08B5" w:rsidTr="00DF67C7">
        <w:trPr>
          <w:trHeight w:val="477"/>
        </w:trPr>
        <w:tc>
          <w:tcPr>
            <w:tcW w:w="3757" w:type="dxa"/>
            <w:hideMark/>
          </w:tcPr>
          <w:p w:rsidR="005206B1" w:rsidRPr="00EC08B5" w:rsidRDefault="005206B1" w:rsidP="00DF67C7">
            <w:pPr>
              <w:spacing w:after="0" w:line="240" w:lineRule="auto"/>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YARDIMCI HİZMETLER SINIFI </w:t>
            </w:r>
          </w:p>
        </w:tc>
        <w:tc>
          <w:tcPr>
            <w:tcW w:w="1560" w:type="dxa"/>
          </w:tcPr>
          <w:p w:rsidR="005206B1" w:rsidRPr="00EC08B5" w:rsidRDefault="005206B1" w:rsidP="00DF67C7">
            <w:pPr>
              <w:spacing w:after="0" w:line="240" w:lineRule="auto"/>
              <w:textAlignment w:val="center"/>
              <w:rPr>
                <w:rFonts w:asciiTheme="minorHAnsi" w:hAnsiTheme="minorHAnsi" w:cstheme="minorHAnsi"/>
              </w:rPr>
            </w:pPr>
            <w:r>
              <w:rPr>
                <w:rFonts w:asciiTheme="minorHAnsi" w:hAnsiTheme="minorHAnsi" w:cstheme="minorHAnsi"/>
              </w:rPr>
              <w:t>6</w:t>
            </w:r>
          </w:p>
        </w:tc>
        <w:tc>
          <w:tcPr>
            <w:tcW w:w="0" w:type="auto"/>
          </w:tcPr>
          <w:p w:rsidR="005206B1" w:rsidRPr="00EC08B5" w:rsidRDefault="005206B1" w:rsidP="00DF67C7">
            <w:pPr>
              <w:spacing w:after="0" w:line="240" w:lineRule="auto"/>
              <w:textAlignment w:val="center"/>
              <w:rPr>
                <w:rFonts w:asciiTheme="minorHAnsi" w:hAnsiTheme="minorHAnsi" w:cstheme="minorHAnsi"/>
              </w:rPr>
            </w:pPr>
            <w:r>
              <w:rPr>
                <w:rFonts w:asciiTheme="minorHAnsi" w:hAnsiTheme="minorHAnsi" w:cstheme="minorHAnsi"/>
              </w:rPr>
              <w:t>5</w:t>
            </w:r>
          </w:p>
        </w:tc>
        <w:tc>
          <w:tcPr>
            <w:tcW w:w="2911" w:type="dxa"/>
          </w:tcPr>
          <w:p w:rsidR="005206B1" w:rsidRPr="00EC08B5" w:rsidRDefault="005206B1" w:rsidP="00DF67C7">
            <w:pPr>
              <w:spacing w:after="0" w:line="240" w:lineRule="auto"/>
              <w:textAlignment w:val="center"/>
              <w:rPr>
                <w:rFonts w:asciiTheme="minorHAnsi" w:hAnsiTheme="minorHAnsi" w:cstheme="minorHAnsi"/>
              </w:rPr>
            </w:pPr>
            <w:r>
              <w:rPr>
                <w:rFonts w:asciiTheme="minorHAnsi" w:hAnsiTheme="minorHAnsi" w:cstheme="minorHAnsi"/>
              </w:rPr>
              <w:t>1</w:t>
            </w:r>
          </w:p>
        </w:tc>
      </w:tr>
      <w:tr w:rsidR="005206B1" w:rsidRPr="00EC08B5" w:rsidTr="00DF67C7">
        <w:trPr>
          <w:trHeight w:val="477"/>
        </w:trPr>
        <w:tc>
          <w:tcPr>
            <w:tcW w:w="3757" w:type="dxa"/>
          </w:tcPr>
          <w:p w:rsidR="005206B1" w:rsidRPr="00EC08B5" w:rsidRDefault="005206B1" w:rsidP="00DF67C7">
            <w:pPr>
              <w:spacing w:after="0" w:line="240" w:lineRule="auto"/>
              <w:textAlignment w:val="center"/>
              <w:rPr>
                <w:rFonts w:asciiTheme="minorHAnsi" w:hAnsiTheme="minorHAnsi" w:cstheme="minorHAnsi"/>
                <w:b/>
                <w:bCs/>
                <w:color w:val="000000"/>
                <w:kern w:val="24"/>
              </w:rPr>
            </w:pPr>
            <w:r>
              <w:rPr>
                <w:rFonts w:asciiTheme="minorHAnsi" w:hAnsiTheme="minorHAnsi" w:cstheme="minorHAnsi"/>
                <w:b/>
                <w:bCs/>
                <w:color w:val="000000"/>
                <w:kern w:val="24"/>
              </w:rPr>
              <w:t>GENEL İDARE HİZMETLERİ SINIFI</w:t>
            </w:r>
          </w:p>
        </w:tc>
        <w:tc>
          <w:tcPr>
            <w:tcW w:w="1560" w:type="dxa"/>
          </w:tcPr>
          <w:p w:rsidR="005206B1" w:rsidRDefault="005206B1" w:rsidP="00DF67C7">
            <w:pPr>
              <w:spacing w:after="0" w:line="240" w:lineRule="auto"/>
              <w:textAlignment w:val="center"/>
              <w:rPr>
                <w:rFonts w:asciiTheme="minorHAnsi" w:hAnsiTheme="minorHAnsi" w:cstheme="minorHAnsi"/>
              </w:rPr>
            </w:pPr>
            <w:r>
              <w:rPr>
                <w:rFonts w:asciiTheme="minorHAnsi" w:hAnsiTheme="minorHAnsi" w:cstheme="minorHAnsi"/>
              </w:rPr>
              <w:t>-</w:t>
            </w:r>
          </w:p>
        </w:tc>
        <w:tc>
          <w:tcPr>
            <w:tcW w:w="0" w:type="auto"/>
          </w:tcPr>
          <w:p w:rsidR="005206B1" w:rsidRDefault="005206B1" w:rsidP="00DF67C7">
            <w:pPr>
              <w:spacing w:after="0" w:line="240" w:lineRule="auto"/>
              <w:textAlignment w:val="center"/>
              <w:rPr>
                <w:rFonts w:asciiTheme="minorHAnsi" w:hAnsiTheme="minorHAnsi" w:cstheme="minorHAnsi"/>
              </w:rPr>
            </w:pPr>
            <w:r>
              <w:rPr>
                <w:rFonts w:asciiTheme="minorHAnsi" w:hAnsiTheme="minorHAnsi" w:cstheme="minorHAnsi"/>
              </w:rPr>
              <w:t>-</w:t>
            </w:r>
          </w:p>
        </w:tc>
        <w:tc>
          <w:tcPr>
            <w:tcW w:w="2911" w:type="dxa"/>
          </w:tcPr>
          <w:p w:rsidR="005206B1" w:rsidRDefault="005206B1" w:rsidP="00DF67C7">
            <w:pPr>
              <w:spacing w:after="0" w:line="240" w:lineRule="auto"/>
              <w:textAlignment w:val="center"/>
              <w:rPr>
                <w:rFonts w:asciiTheme="minorHAnsi" w:hAnsiTheme="minorHAnsi" w:cstheme="minorHAnsi"/>
              </w:rPr>
            </w:pPr>
            <w:r>
              <w:rPr>
                <w:rFonts w:asciiTheme="minorHAnsi" w:hAnsiTheme="minorHAnsi" w:cstheme="minorHAnsi"/>
              </w:rPr>
              <w:t>-</w:t>
            </w:r>
          </w:p>
        </w:tc>
      </w:tr>
      <w:tr w:rsidR="005206B1" w:rsidRPr="00EC08B5" w:rsidTr="00DF67C7">
        <w:trPr>
          <w:trHeight w:val="477"/>
        </w:trPr>
        <w:tc>
          <w:tcPr>
            <w:tcW w:w="3757" w:type="dxa"/>
          </w:tcPr>
          <w:p w:rsidR="005206B1" w:rsidRPr="00EC08B5" w:rsidRDefault="005206B1" w:rsidP="00DF67C7">
            <w:pPr>
              <w:spacing w:after="0" w:line="240" w:lineRule="auto"/>
              <w:textAlignment w:val="center"/>
              <w:rPr>
                <w:rFonts w:asciiTheme="minorHAnsi" w:hAnsiTheme="minorHAnsi" w:cstheme="minorHAnsi"/>
                <w:b/>
                <w:bCs/>
                <w:color w:val="000000"/>
                <w:kern w:val="24"/>
              </w:rPr>
            </w:pPr>
            <w:r>
              <w:rPr>
                <w:rFonts w:asciiTheme="minorHAnsi" w:hAnsiTheme="minorHAnsi" w:cstheme="minorHAnsi"/>
                <w:b/>
                <w:bCs/>
                <w:color w:val="000000"/>
                <w:kern w:val="24"/>
              </w:rPr>
              <w:t>GÜVENLİK HİZMETLERİ SINIFI</w:t>
            </w:r>
          </w:p>
        </w:tc>
        <w:tc>
          <w:tcPr>
            <w:tcW w:w="1560" w:type="dxa"/>
          </w:tcPr>
          <w:p w:rsidR="005206B1" w:rsidRDefault="005206B1" w:rsidP="00DF67C7">
            <w:pPr>
              <w:spacing w:after="0" w:line="240" w:lineRule="auto"/>
              <w:textAlignment w:val="center"/>
              <w:rPr>
                <w:rFonts w:asciiTheme="minorHAnsi" w:hAnsiTheme="minorHAnsi" w:cstheme="minorHAnsi"/>
              </w:rPr>
            </w:pPr>
            <w:r>
              <w:rPr>
                <w:rFonts w:asciiTheme="minorHAnsi" w:hAnsiTheme="minorHAnsi" w:cstheme="minorHAnsi"/>
              </w:rPr>
              <w:t>1</w:t>
            </w:r>
          </w:p>
        </w:tc>
        <w:tc>
          <w:tcPr>
            <w:tcW w:w="0" w:type="auto"/>
          </w:tcPr>
          <w:p w:rsidR="005206B1" w:rsidRDefault="005206B1" w:rsidP="00DF67C7">
            <w:pPr>
              <w:spacing w:after="0" w:line="240" w:lineRule="auto"/>
              <w:textAlignment w:val="center"/>
              <w:rPr>
                <w:rFonts w:asciiTheme="minorHAnsi" w:hAnsiTheme="minorHAnsi" w:cstheme="minorHAnsi"/>
              </w:rPr>
            </w:pPr>
            <w:r>
              <w:rPr>
                <w:rFonts w:asciiTheme="minorHAnsi" w:hAnsiTheme="minorHAnsi" w:cstheme="minorHAnsi"/>
              </w:rPr>
              <w:t>1</w:t>
            </w:r>
          </w:p>
        </w:tc>
        <w:tc>
          <w:tcPr>
            <w:tcW w:w="2911" w:type="dxa"/>
          </w:tcPr>
          <w:p w:rsidR="005206B1" w:rsidRDefault="005206B1" w:rsidP="00DF67C7">
            <w:pPr>
              <w:spacing w:after="0" w:line="240" w:lineRule="auto"/>
              <w:textAlignment w:val="center"/>
              <w:rPr>
                <w:rFonts w:asciiTheme="minorHAnsi" w:hAnsiTheme="minorHAnsi" w:cstheme="minorHAnsi"/>
              </w:rPr>
            </w:pPr>
            <w:r>
              <w:rPr>
                <w:rFonts w:asciiTheme="minorHAnsi" w:hAnsiTheme="minorHAnsi" w:cstheme="minorHAnsi"/>
              </w:rPr>
              <w:t>-</w:t>
            </w:r>
          </w:p>
        </w:tc>
      </w:tr>
      <w:tr w:rsidR="005206B1" w:rsidRPr="00EC08B5" w:rsidTr="00DF67C7">
        <w:trPr>
          <w:trHeight w:val="477"/>
        </w:trPr>
        <w:tc>
          <w:tcPr>
            <w:tcW w:w="3757" w:type="dxa"/>
            <w:shd w:val="clear" w:color="auto" w:fill="D0DBF0"/>
            <w:hideMark/>
          </w:tcPr>
          <w:p w:rsidR="005206B1" w:rsidRPr="00EC08B5" w:rsidRDefault="005206B1" w:rsidP="00DF67C7">
            <w:pPr>
              <w:spacing w:after="0" w:line="240" w:lineRule="auto"/>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TOPLAM </w:t>
            </w:r>
          </w:p>
        </w:tc>
        <w:tc>
          <w:tcPr>
            <w:tcW w:w="1560" w:type="dxa"/>
            <w:shd w:val="clear" w:color="auto" w:fill="D0DBF0"/>
          </w:tcPr>
          <w:p w:rsidR="005206B1" w:rsidRPr="00EC08B5" w:rsidRDefault="005206B1" w:rsidP="00DF67C7">
            <w:pPr>
              <w:spacing w:after="0" w:line="240" w:lineRule="auto"/>
              <w:textAlignment w:val="center"/>
              <w:rPr>
                <w:rFonts w:asciiTheme="minorHAnsi" w:hAnsiTheme="minorHAnsi" w:cstheme="minorHAnsi"/>
              </w:rPr>
            </w:pPr>
            <w:r>
              <w:rPr>
                <w:rFonts w:asciiTheme="minorHAnsi" w:hAnsiTheme="minorHAnsi" w:cstheme="minorHAnsi"/>
              </w:rPr>
              <w:t>7</w:t>
            </w:r>
          </w:p>
        </w:tc>
        <w:tc>
          <w:tcPr>
            <w:tcW w:w="0" w:type="auto"/>
            <w:shd w:val="clear" w:color="auto" w:fill="D0DBF0"/>
          </w:tcPr>
          <w:p w:rsidR="005206B1" w:rsidRPr="00EC08B5" w:rsidRDefault="005206B1" w:rsidP="00DF67C7">
            <w:pPr>
              <w:spacing w:after="0" w:line="240" w:lineRule="auto"/>
              <w:textAlignment w:val="center"/>
              <w:rPr>
                <w:rFonts w:asciiTheme="minorHAnsi" w:hAnsiTheme="minorHAnsi" w:cstheme="minorHAnsi"/>
              </w:rPr>
            </w:pPr>
            <w:r>
              <w:rPr>
                <w:rFonts w:asciiTheme="minorHAnsi" w:hAnsiTheme="minorHAnsi" w:cstheme="minorHAnsi"/>
              </w:rPr>
              <w:t>6</w:t>
            </w:r>
          </w:p>
        </w:tc>
        <w:tc>
          <w:tcPr>
            <w:tcW w:w="2911" w:type="dxa"/>
            <w:shd w:val="clear" w:color="auto" w:fill="D0DBF0"/>
          </w:tcPr>
          <w:p w:rsidR="005206B1" w:rsidRPr="00EC08B5" w:rsidRDefault="005206B1" w:rsidP="00DF67C7">
            <w:pPr>
              <w:spacing w:after="0" w:line="240" w:lineRule="auto"/>
              <w:textAlignment w:val="center"/>
              <w:rPr>
                <w:rFonts w:asciiTheme="minorHAnsi" w:hAnsiTheme="minorHAnsi" w:cstheme="minorHAnsi"/>
              </w:rPr>
            </w:pPr>
            <w:r>
              <w:rPr>
                <w:rFonts w:asciiTheme="minorHAnsi" w:hAnsiTheme="minorHAnsi" w:cstheme="minorHAnsi"/>
              </w:rPr>
              <w:t>1</w:t>
            </w:r>
          </w:p>
        </w:tc>
      </w:tr>
      <w:tr w:rsidR="005206B1" w:rsidRPr="00EC08B5" w:rsidTr="00DF67C7">
        <w:trPr>
          <w:trHeight w:val="66"/>
        </w:trPr>
        <w:tc>
          <w:tcPr>
            <w:tcW w:w="3757" w:type="dxa"/>
            <w:shd w:val="clear" w:color="auto" w:fill="D0DBF0"/>
          </w:tcPr>
          <w:p w:rsidR="005206B1" w:rsidRPr="00EC08B5" w:rsidRDefault="005206B1" w:rsidP="00DF67C7">
            <w:pPr>
              <w:spacing w:after="0" w:line="240" w:lineRule="auto"/>
              <w:textAlignment w:val="center"/>
              <w:rPr>
                <w:rFonts w:asciiTheme="minorHAnsi" w:hAnsiTheme="minorHAnsi" w:cstheme="minorHAnsi"/>
                <w:b/>
                <w:bCs/>
                <w:color w:val="000000"/>
                <w:kern w:val="24"/>
              </w:rPr>
            </w:pPr>
          </w:p>
        </w:tc>
        <w:tc>
          <w:tcPr>
            <w:tcW w:w="1560" w:type="dxa"/>
            <w:shd w:val="clear" w:color="auto" w:fill="D0DBF0"/>
          </w:tcPr>
          <w:p w:rsidR="005206B1" w:rsidRPr="00EC08B5" w:rsidRDefault="005206B1" w:rsidP="00DF67C7">
            <w:pPr>
              <w:spacing w:after="0" w:line="240" w:lineRule="auto"/>
              <w:textAlignment w:val="center"/>
              <w:rPr>
                <w:rFonts w:asciiTheme="minorHAnsi" w:hAnsiTheme="minorHAnsi" w:cstheme="minorHAnsi"/>
              </w:rPr>
            </w:pPr>
          </w:p>
        </w:tc>
        <w:tc>
          <w:tcPr>
            <w:tcW w:w="0" w:type="auto"/>
            <w:shd w:val="clear" w:color="auto" w:fill="D0DBF0"/>
          </w:tcPr>
          <w:p w:rsidR="005206B1" w:rsidRPr="00EC08B5" w:rsidRDefault="005206B1" w:rsidP="00DF67C7">
            <w:pPr>
              <w:spacing w:after="0" w:line="240" w:lineRule="auto"/>
              <w:textAlignment w:val="center"/>
              <w:rPr>
                <w:rFonts w:asciiTheme="minorHAnsi" w:hAnsiTheme="minorHAnsi" w:cstheme="minorHAnsi"/>
              </w:rPr>
            </w:pPr>
          </w:p>
        </w:tc>
        <w:tc>
          <w:tcPr>
            <w:tcW w:w="2911" w:type="dxa"/>
            <w:shd w:val="clear" w:color="auto" w:fill="D0DBF0"/>
          </w:tcPr>
          <w:p w:rsidR="005206B1" w:rsidRPr="00EC08B5" w:rsidRDefault="005206B1" w:rsidP="00DF67C7">
            <w:pPr>
              <w:spacing w:after="0" w:line="240" w:lineRule="auto"/>
              <w:textAlignment w:val="center"/>
              <w:rPr>
                <w:rFonts w:asciiTheme="minorHAnsi" w:hAnsiTheme="minorHAnsi" w:cstheme="minorHAnsi"/>
              </w:rPr>
            </w:pPr>
          </w:p>
        </w:tc>
      </w:tr>
    </w:tbl>
    <w:p w:rsidR="005206B1" w:rsidRDefault="005206B1" w:rsidP="005206B1">
      <w:pPr>
        <w:pStyle w:val="AraBalk"/>
        <w:jc w:val="left"/>
        <w:rPr>
          <w:rFonts w:asciiTheme="minorHAnsi" w:hAnsiTheme="minorHAnsi" w:cstheme="minorHAnsi"/>
          <w:szCs w:val="24"/>
        </w:rPr>
      </w:pPr>
    </w:p>
    <w:p w:rsidR="005206B1" w:rsidRDefault="005206B1" w:rsidP="005206B1">
      <w:pPr>
        <w:pStyle w:val="AraBalk"/>
        <w:jc w:val="left"/>
        <w:rPr>
          <w:rFonts w:asciiTheme="minorHAnsi" w:hAnsiTheme="minorHAnsi" w:cstheme="minorHAnsi"/>
          <w:szCs w:val="24"/>
        </w:rPr>
      </w:pPr>
    </w:p>
    <w:p w:rsidR="005206B1" w:rsidRPr="00EC08B5" w:rsidRDefault="005206B1" w:rsidP="005206B1">
      <w:pPr>
        <w:pStyle w:val="AraBalk"/>
        <w:jc w:val="left"/>
        <w:rPr>
          <w:rFonts w:asciiTheme="minorHAnsi" w:hAnsiTheme="minorHAnsi" w:cstheme="minorHAnsi"/>
          <w:szCs w:val="24"/>
        </w:rPr>
      </w:pPr>
    </w:p>
    <w:p w:rsidR="005206B1" w:rsidRDefault="00CF51B6" w:rsidP="005206B1">
      <w:pPr>
        <w:pStyle w:val="Balk4"/>
        <w:spacing w:line="240" w:lineRule="auto"/>
        <w:rPr>
          <w:rFonts w:asciiTheme="minorHAnsi" w:hAnsiTheme="minorHAnsi" w:cstheme="minorHAnsi"/>
          <w:szCs w:val="24"/>
        </w:rPr>
      </w:pPr>
      <w:r>
        <w:rPr>
          <w:rFonts w:asciiTheme="minorHAnsi" w:hAnsiTheme="minorHAnsi" w:cstheme="minorHAnsi"/>
          <w:szCs w:val="24"/>
        </w:rPr>
        <w:t xml:space="preserve">2.7.3 </w:t>
      </w:r>
      <w:r w:rsidR="005206B1" w:rsidRPr="00EC08B5">
        <w:rPr>
          <w:rFonts w:asciiTheme="minorHAnsi" w:hAnsiTheme="minorHAnsi" w:cstheme="minorHAnsi"/>
          <w:szCs w:val="24"/>
        </w:rPr>
        <w:t>Teknolojik Kaynaklar</w:t>
      </w:r>
      <w:bookmarkEnd w:id="52"/>
      <w:bookmarkEnd w:id="53"/>
    </w:p>
    <w:p w:rsidR="00CF51B6" w:rsidRPr="00CF51B6" w:rsidRDefault="00CF51B6" w:rsidP="00CF51B6"/>
    <w:p w:rsidR="005206B1" w:rsidRPr="00EC08B5" w:rsidRDefault="005206B1" w:rsidP="005206B1">
      <w:pPr>
        <w:ind w:firstLine="709"/>
        <w:contextualSpacing/>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Kurumumuzda elektronik ortamda belge aktarım işlemleri DYS (Doküman Yönetim Sistemi)  ile gerçekleştirilmektedir. Ayrıca Müdürlüğümüz ve diğer kurumlar arasında DYS aracılığıyla yazışmalar yapılmaktadır. </w:t>
      </w:r>
    </w:p>
    <w:p w:rsidR="005206B1" w:rsidRPr="00EC08B5" w:rsidRDefault="005206B1" w:rsidP="005206B1">
      <w:pPr>
        <w:adjustRightInd w:val="0"/>
        <w:ind w:firstLine="709"/>
        <w:contextualSpacing/>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Bakanlığımızın kurmuş olduğu MEBBİS vâsıtasıyla, kurumsal ve bireysel iş ve işlemlerin büyük bölümü, ayrıca personel ve öğrenci işlemlerini içeren </w:t>
      </w:r>
      <w:proofErr w:type="gramStart"/>
      <w:r w:rsidRPr="00EC08B5">
        <w:rPr>
          <w:rFonts w:asciiTheme="minorHAnsi" w:eastAsia="Calibri" w:hAnsiTheme="minorHAnsi" w:cstheme="minorHAnsi"/>
          <w:lang w:eastAsia="en-US"/>
        </w:rPr>
        <w:t>modüller</w:t>
      </w:r>
      <w:proofErr w:type="gramEnd"/>
      <w:r w:rsidRPr="00EC08B5">
        <w:rPr>
          <w:rFonts w:asciiTheme="minorHAnsi" w:eastAsia="Calibri" w:hAnsiTheme="minorHAnsi" w:cstheme="minorHAnsi"/>
          <w:lang w:eastAsia="en-US"/>
        </w:rPr>
        <w:t xml:space="preserve"> tek bir yapıda kurgulanmış, teşkilatın tüm birimlerinin kullanımına sunulmuştur. Bütün okul ve kurumlarda MEBBİS üzerinden “Yatırım İşlemleri, MEİS, e-Alacak, e-Burs, Evrak, TEFB</w:t>
      </w:r>
      <w:r>
        <w:rPr>
          <w:rFonts w:asciiTheme="minorHAnsi" w:eastAsia="Calibri" w:hAnsiTheme="minorHAnsi" w:cstheme="minorHAnsi"/>
          <w:lang w:eastAsia="en-US"/>
        </w:rPr>
        <w:t>İS, Kitap Seçim</w:t>
      </w:r>
      <w:r w:rsidRPr="00EC08B5">
        <w:rPr>
          <w:rFonts w:asciiTheme="minorHAnsi" w:eastAsia="Calibri" w:hAnsiTheme="minorHAnsi" w:cstheme="minorHAnsi"/>
          <w:lang w:eastAsia="en-US"/>
        </w:rPr>
        <w:t xml:space="preserve">, e-Okul, Veli Bilgilendirme Sistemi” ve benzeri başlıklarında çalışmalar yürütülmektedir. Bakanlığımızın Veri Toplama Sistemi aktif olarak kullanılmaktadır. </w:t>
      </w:r>
    </w:p>
    <w:p w:rsidR="005206B1" w:rsidRDefault="005206B1" w:rsidP="005206B1">
      <w:pPr>
        <w:pStyle w:val="ResimYazs"/>
        <w:spacing w:after="0"/>
        <w:jc w:val="left"/>
        <w:rPr>
          <w:rFonts w:asciiTheme="minorHAnsi" w:hAnsiTheme="minorHAnsi" w:cstheme="minorHAnsi"/>
          <w:b/>
          <w:i w:val="0"/>
          <w:color w:val="000000" w:themeColor="text1"/>
          <w:sz w:val="24"/>
          <w:szCs w:val="24"/>
        </w:rPr>
      </w:pPr>
    </w:p>
    <w:p w:rsidR="005206B1" w:rsidRDefault="005206B1" w:rsidP="005206B1"/>
    <w:p w:rsidR="005206B1" w:rsidRPr="006317C8" w:rsidRDefault="005206B1" w:rsidP="005206B1"/>
    <w:p w:rsidR="000561EC" w:rsidRDefault="000561EC" w:rsidP="005206B1">
      <w:pPr>
        <w:pStyle w:val="ResimYazs"/>
        <w:spacing w:after="0"/>
        <w:jc w:val="left"/>
        <w:rPr>
          <w:rFonts w:asciiTheme="minorHAnsi" w:hAnsiTheme="minorHAnsi" w:cstheme="minorHAnsi"/>
          <w:b/>
          <w:i w:val="0"/>
          <w:color w:val="000000" w:themeColor="text1"/>
          <w:sz w:val="24"/>
          <w:szCs w:val="24"/>
        </w:rPr>
      </w:pPr>
    </w:p>
    <w:p w:rsidR="000561EC" w:rsidRDefault="000561EC" w:rsidP="005206B1">
      <w:pPr>
        <w:pStyle w:val="ResimYazs"/>
        <w:spacing w:after="0"/>
        <w:jc w:val="left"/>
        <w:rPr>
          <w:rFonts w:asciiTheme="minorHAnsi" w:hAnsiTheme="minorHAnsi" w:cstheme="minorHAnsi"/>
          <w:b/>
          <w:i w:val="0"/>
          <w:color w:val="000000" w:themeColor="text1"/>
          <w:sz w:val="24"/>
          <w:szCs w:val="24"/>
        </w:rPr>
      </w:pPr>
    </w:p>
    <w:p w:rsidR="005206B1" w:rsidRDefault="005206B1" w:rsidP="005206B1">
      <w:pPr>
        <w:pStyle w:val="ResimYazs"/>
        <w:spacing w:after="0"/>
        <w:jc w:val="left"/>
        <w:rPr>
          <w:rFonts w:asciiTheme="minorHAnsi" w:hAnsiTheme="minorHAnsi" w:cstheme="minorHAnsi"/>
          <w:i w:val="0"/>
          <w:color w:val="000000" w:themeColor="text1"/>
          <w:sz w:val="24"/>
          <w:szCs w:val="24"/>
        </w:rPr>
      </w:pPr>
      <w:r w:rsidRPr="00EC08B5">
        <w:rPr>
          <w:rFonts w:asciiTheme="minorHAnsi" w:hAnsiTheme="minorHAnsi" w:cstheme="minorHAnsi"/>
          <w:b/>
          <w:i w:val="0"/>
          <w:color w:val="000000" w:themeColor="text1"/>
          <w:sz w:val="24"/>
          <w:szCs w:val="24"/>
        </w:rPr>
        <w:t xml:space="preserve">Tablo </w:t>
      </w:r>
      <w:r>
        <w:rPr>
          <w:rFonts w:asciiTheme="minorHAnsi" w:hAnsiTheme="minorHAnsi" w:cstheme="minorHAnsi"/>
          <w:b/>
          <w:i w:val="0"/>
          <w:color w:val="000000" w:themeColor="text1"/>
          <w:sz w:val="24"/>
          <w:szCs w:val="24"/>
        </w:rPr>
        <w:t>9</w:t>
      </w:r>
      <w:r w:rsidRPr="00EC08B5">
        <w:rPr>
          <w:rFonts w:asciiTheme="minorHAnsi" w:hAnsiTheme="minorHAnsi" w:cstheme="minorHAnsi"/>
          <w:b/>
          <w:i w:val="0"/>
          <w:color w:val="000000" w:themeColor="text1"/>
          <w:sz w:val="24"/>
          <w:szCs w:val="24"/>
        </w:rPr>
        <w:t xml:space="preserve">: </w:t>
      </w:r>
      <w:r w:rsidR="000561EC">
        <w:rPr>
          <w:rFonts w:asciiTheme="minorHAnsi" w:hAnsiTheme="minorHAnsi" w:cstheme="minorHAnsi"/>
          <w:i w:val="0"/>
          <w:color w:val="000000" w:themeColor="text1"/>
          <w:sz w:val="24"/>
          <w:szCs w:val="24"/>
        </w:rPr>
        <w:t>Okulumuzdaki</w:t>
      </w:r>
      <w:r w:rsidRPr="00EC08B5">
        <w:rPr>
          <w:rFonts w:asciiTheme="minorHAnsi" w:hAnsiTheme="minorHAnsi" w:cstheme="minorHAnsi"/>
          <w:i w:val="0"/>
          <w:color w:val="000000" w:themeColor="text1"/>
          <w:sz w:val="24"/>
          <w:szCs w:val="24"/>
        </w:rPr>
        <w:t xml:space="preserve"> Tablet, Akıllı tahta, Projeksiyon ve Yazıcı Sayıları</w:t>
      </w:r>
    </w:p>
    <w:p w:rsidR="005206B1" w:rsidRPr="00ED6E40" w:rsidRDefault="005206B1" w:rsidP="005206B1"/>
    <w:tbl>
      <w:tblPr>
        <w:tblStyle w:val="KlavuzuTablo4-Vurgu63"/>
        <w:tblW w:w="3311"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3"/>
        <w:gridCol w:w="1254"/>
        <w:gridCol w:w="1220"/>
        <w:gridCol w:w="1269"/>
        <w:gridCol w:w="1474"/>
        <w:gridCol w:w="1068"/>
        <w:gridCol w:w="1403"/>
        <w:gridCol w:w="254"/>
      </w:tblGrid>
      <w:tr w:rsidR="005206B1" w:rsidRPr="00EC08B5" w:rsidTr="00DF67C7">
        <w:trPr>
          <w:cnfStyle w:val="100000000000" w:firstRow="1" w:lastRow="0" w:firstColumn="0" w:lastColumn="0" w:oddVBand="0" w:evenVBand="0" w:oddHBand="0"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2770" w:type="pct"/>
            <w:gridSpan w:val="4"/>
            <w:tcBorders>
              <w:top w:val="single" w:sz="4" w:space="0" w:color="auto"/>
              <w:left w:val="none" w:sz="0" w:space="0" w:color="auto"/>
              <w:bottom w:val="nil"/>
              <w:right w:val="none" w:sz="0" w:space="0" w:color="auto"/>
            </w:tcBorders>
            <w:shd w:val="clear" w:color="auto" w:fill="9BBB59" w:themeFill="accent3"/>
            <w:vAlign w:val="center"/>
          </w:tcPr>
          <w:p w:rsidR="005206B1" w:rsidRPr="00EC08B5" w:rsidRDefault="005206B1" w:rsidP="00DF67C7">
            <w:pPr>
              <w:rPr>
                <w:rFonts w:asciiTheme="minorHAnsi" w:hAnsiTheme="minorHAnsi" w:cstheme="minorHAnsi"/>
              </w:rPr>
            </w:pPr>
          </w:p>
        </w:tc>
        <w:tc>
          <w:tcPr>
            <w:tcW w:w="2230" w:type="pct"/>
            <w:gridSpan w:val="4"/>
            <w:tcBorders>
              <w:top w:val="single" w:sz="4" w:space="0" w:color="auto"/>
              <w:left w:val="none" w:sz="0" w:space="0" w:color="auto"/>
              <w:bottom w:val="nil"/>
              <w:right w:val="none" w:sz="0" w:space="0" w:color="auto"/>
            </w:tcBorders>
            <w:shd w:val="clear" w:color="auto" w:fill="9BBB59" w:themeFill="accent3"/>
            <w:vAlign w:val="center"/>
          </w:tcPr>
          <w:p w:rsidR="005206B1" w:rsidRPr="00EC08B5" w:rsidRDefault="005206B1" w:rsidP="00DF67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p>
        </w:tc>
      </w:tr>
      <w:tr w:rsidR="005206B1" w:rsidRPr="00EC08B5" w:rsidTr="00DF67C7">
        <w:trPr>
          <w:cnfStyle w:val="000000100000" w:firstRow="0" w:lastRow="0" w:firstColumn="0" w:lastColumn="0" w:oddVBand="0" w:evenVBand="0" w:oddHBand="1" w:evenHBand="0" w:firstRowFirstColumn="0" w:firstRowLastColumn="0" w:lastRowFirstColumn="0" w:lastRowLastColumn="0"/>
          <w:trHeight w:val="1316"/>
          <w:jc w:val="center"/>
        </w:trPr>
        <w:tc>
          <w:tcPr>
            <w:cnfStyle w:val="001000000000" w:firstRow="0" w:lastRow="0" w:firstColumn="1" w:lastColumn="0" w:oddVBand="0" w:evenVBand="0" w:oddHBand="0" w:evenHBand="0" w:firstRowFirstColumn="0" w:firstRowLastColumn="0" w:lastRowFirstColumn="0" w:lastRowLastColumn="0"/>
            <w:tcW w:w="782" w:type="pct"/>
            <w:tcBorders>
              <w:top w:val="nil"/>
              <w:bottom w:val="single" w:sz="4" w:space="0" w:color="auto"/>
            </w:tcBorders>
            <w:shd w:val="clear" w:color="auto" w:fill="9BBB59" w:themeFill="accent3"/>
            <w:vAlign w:val="center"/>
          </w:tcPr>
          <w:p w:rsidR="005206B1" w:rsidRPr="00EC08B5" w:rsidRDefault="005206B1" w:rsidP="00DF67C7">
            <w:pPr>
              <w:autoSpaceDE w:val="0"/>
              <w:autoSpaceDN w:val="0"/>
              <w:adjustRightInd w:val="0"/>
              <w:rPr>
                <w:rFonts w:asciiTheme="minorHAnsi" w:hAnsiTheme="minorHAnsi" w:cstheme="minorHAnsi"/>
                <w:b w:val="0"/>
                <w:bCs w:val="0"/>
              </w:rPr>
            </w:pPr>
            <w:r w:rsidRPr="00EC08B5">
              <w:rPr>
                <w:rFonts w:asciiTheme="minorHAnsi" w:hAnsiTheme="minorHAnsi" w:cstheme="minorHAnsi"/>
                <w:b w:val="0"/>
                <w:bCs w:val="0"/>
              </w:rPr>
              <w:t>Tablet</w:t>
            </w:r>
          </w:p>
          <w:p w:rsidR="005206B1" w:rsidRPr="00EC08B5" w:rsidRDefault="005206B1" w:rsidP="00DF67C7">
            <w:pPr>
              <w:autoSpaceDE w:val="0"/>
              <w:autoSpaceDN w:val="0"/>
              <w:adjustRightInd w:val="0"/>
              <w:rPr>
                <w:rFonts w:asciiTheme="minorHAnsi" w:hAnsiTheme="minorHAnsi" w:cstheme="minorHAnsi"/>
                <w:b w:val="0"/>
                <w:bCs w:val="0"/>
              </w:rPr>
            </w:pPr>
            <w:r w:rsidRPr="00EC08B5">
              <w:rPr>
                <w:rFonts w:asciiTheme="minorHAnsi" w:hAnsiTheme="minorHAnsi" w:cstheme="minorHAnsi"/>
                <w:b w:val="0"/>
                <w:bCs w:val="0"/>
              </w:rPr>
              <w:t>Bilgisayar</w:t>
            </w:r>
          </w:p>
          <w:p w:rsidR="005206B1" w:rsidRPr="00EC08B5" w:rsidRDefault="005206B1" w:rsidP="00DF67C7">
            <w:pPr>
              <w:rPr>
                <w:rFonts w:asciiTheme="minorHAnsi" w:hAnsiTheme="minorHAnsi" w:cstheme="minorHAnsi"/>
                <w:b w:val="0"/>
              </w:rPr>
            </w:pPr>
            <w:r w:rsidRPr="00EC08B5">
              <w:rPr>
                <w:rFonts w:asciiTheme="minorHAnsi" w:hAnsiTheme="minorHAnsi" w:cstheme="minorHAnsi"/>
                <w:b w:val="0"/>
                <w:bCs w:val="0"/>
              </w:rPr>
              <w:t>Sayısı</w:t>
            </w:r>
          </w:p>
        </w:tc>
        <w:tc>
          <w:tcPr>
            <w:tcW w:w="666" w:type="pct"/>
            <w:tcBorders>
              <w:top w:val="nil"/>
              <w:bottom w:val="single" w:sz="4" w:space="0" w:color="auto"/>
            </w:tcBorders>
            <w:shd w:val="clear" w:color="auto" w:fill="9BBB59" w:themeFill="accent3"/>
            <w:vAlign w:val="center"/>
          </w:tcPr>
          <w:p w:rsidR="005206B1" w:rsidRPr="00EC08B5" w:rsidRDefault="005206B1" w:rsidP="00DF67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Akıllı Tahta</w:t>
            </w:r>
          </w:p>
          <w:p w:rsidR="005206B1" w:rsidRPr="00EC08B5" w:rsidRDefault="005206B1" w:rsidP="00DF67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Sayısı</w:t>
            </w:r>
          </w:p>
        </w:tc>
        <w:tc>
          <w:tcPr>
            <w:tcW w:w="648" w:type="pct"/>
            <w:tcBorders>
              <w:top w:val="nil"/>
              <w:bottom w:val="single" w:sz="4" w:space="0" w:color="auto"/>
            </w:tcBorders>
            <w:shd w:val="clear" w:color="auto" w:fill="9BBB59" w:themeFill="accent3"/>
            <w:vAlign w:val="center"/>
          </w:tcPr>
          <w:p w:rsidR="005206B1" w:rsidRPr="00EC08B5" w:rsidRDefault="005206B1" w:rsidP="00DF67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Projeksiyon</w:t>
            </w:r>
          </w:p>
          <w:p w:rsidR="005206B1" w:rsidRPr="00EC08B5" w:rsidRDefault="005206B1" w:rsidP="00DF67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Sayısı</w:t>
            </w:r>
          </w:p>
        </w:tc>
        <w:tc>
          <w:tcPr>
            <w:tcW w:w="673" w:type="pct"/>
            <w:tcBorders>
              <w:top w:val="nil"/>
              <w:bottom w:val="single" w:sz="4" w:space="0" w:color="auto"/>
            </w:tcBorders>
            <w:shd w:val="clear" w:color="auto" w:fill="9BBB59" w:themeFill="accent3"/>
            <w:vAlign w:val="center"/>
          </w:tcPr>
          <w:p w:rsidR="005206B1" w:rsidRPr="00EC08B5" w:rsidRDefault="005206B1" w:rsidP="00DF67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Çok Amaçlı</w:t>
            </w:r>
          </w:p>
          <w:p w:rsidR="005206B1" w:rsidRPr="00EC08B5" w:rsidRDefault="005206B1" w:rsidP="00DF67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Yazıcı Sayısı</w:t>
            </w:r>
          </w:p>
        </w:tc>
        <w:tc>
          <w:tcPr>
            <w:tcW w:w="783" w:type="pct"/>
            <w:tcBorders>
              <w:top w:val="nil"/>
              <w:bottom w:val="single" w:sz="4" w:space="0" w:color="auto"/>
            </w:tcBorders>
            <w:shd w:val="clear" w:color="auto" w:fill="9BBB59" w:themeFill="accent3"/>
            <w:vAlign w:val="center"/>
          </w:tcPr>
          <w:p w:rsidR="005206B1" w:rsidRPr="00EC08B5" w:rsidRDefault="005206B1" w:rsidP="00DF67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67" w:type="pct"/>
            <w:tcBorders>
              <w:top w:val="nil"/>
              <w:bottom w:val="single" w:sz="4" w:space="0" w:color="auto"/>
            </w:tcBorders>
            <w:shd w:val="clear" w:color="auto" w:fill="9BBB59" w:themeFill="accent3"/>
            <w:vAlign w:val="center"/>
          </w:tcPr>
          <w:p w:rsidR="005206B1" w:rsidRPr="00EC08B5" w:rsidRDefault="005206B1" w:rsidP="00DF67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45" w:type="pct"/>
            <w:tcBorders>
              <w:top w:val="nil"/>
              <w:bottom w:val="single" w:sz="4" w:space="0" w:color="auto"/>
            </w:tcBorders>
            <w:shd w:val="clear" w:color="auto" w:fill="9BBB59" w:themeFill="accent3"/>
            <w:vAlign w:val="center"/>
          </w:tcPr>
          <w:p w:rsidR="005206B1" w:rsidRPr="00EC08B5" w:rsidRDefault="005206B1" w:rsidP="00DF67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33" w:type="pct"/>
            <w:tcBorders>
              <w:top w:val="nil"/>
              <w:bottom w:val="single" w:sz="4" w:space="0" w:color="auto"/>
            </w:tcBorders>
            <w:shd w:val="clear" w:color="auto" w:fill="9BBB59" w:themeFill="accent3"/>
            <w:vAlign w:val="center"/>
          </w:tcPr>
          <w:p w:rsidR="005206B1" w:rsidRPr="00EC08B5" w:rsidRDefault="005206B1" w:rsidP="00DF67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206B1" w:rsidRPr="00EC08B5" w:rsidTr="00DF67C7">
        <w:trPr>
          <w:trHeight w:val="633"/>
          <w:jc w:val="center"/>
        </w:trPr>
        <w:tc>
          <w:tcPr>
            <w:cnfStyle w:val="001000000000" w:firstRow="0" w:lastRow="0" w:firstColumn="1" w:lastColumn="0" w:oddVBand="0" w:evenVBand="0" w:oddHBand="0" w:evenHBand="0" w:firstRowFirstColumn="0" w:firstRowLastColumn="0" w:lastRowFirstColumn="0" w:lastRowLastColumn="0"/>
            <w:tcW w:w="782" w:type="pct"/>
            <w:tcBorders>
              <w:top w:val="single" w:sz="4" w:space="0" w:color="auto"/>
            </w:tcBorders>
            <w:vAlign w:val="center"/>
          </w:tcPr>
          <w:p w:rsidR="005206B1" w:rsidRPr="00EC08B5" w:rsidRDefault="005206B1" w:rsidP="00DF67C7">
            <w:pPr>
              <w:rPr>
                <w:rFonts w:asciiTheme="minorHAnsi" w:hAnsiTheme="minorHAnsi" w:cstheme="minorHAnsi"/>
              </w:rPr>
            </w:pPr>
            <w:r w:rsidRPr="00EC08B5">
              <w:rPr>
                <w:rFonts w:asciiTheme="minorHAnsi" w:hAnsiTheme="minorHAnsi" w:cstheme="minorHAnsi"/>
              </w:rPr>
              <w:t>-</w:t>
            </w:r>
          </w:p>
        </w:tc>
        <w:tc>
          <w:tcPr>
            <w:tcW w:w="666" w:type="pct"/>
            <w:tcBorders>
              <w:top w:val="single" w:sz="4" w:space="0" w:color="auto"/>
            </w:tcBorders>
            <w:vAlign w:val="center"/>
          </w:tcPr>
          <w:p w:rsidR="005206B1" w:rsidRPr="00EC08B5" w:rsidRDefault="000561EC" w:rsidP="00DF67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19</w:t>
            </w:r>
          </w:p>
        </w:tc>
        <w:tc>
          <w:tcPr>
            <w:tcW w:w="648" w:type="pct"/>
            <w:tcBorders>
              <w:top w:val="single" w:sz="4" w:space="0" w:color="auto"/>
            </w:tcBorders>
            <w:vAlign w:val="center"/>
          </w:tcPr>
          <w:p w:rsidR="005206B1" w:rsidRPr="00EC08B5" w:rsidRDefault="005206B1" w:rsidP="00DF67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1</w:t>
            </w:r>
            <w:r w:rsidR="000561EC">
              <w:rPr>
                <w:rFonts w:asciiTheme="minorHAnsi" w:hAnsiTheme="minorHAnsi" w:cstheme="minorHAnsi"/>
                <w:b/>
                <w:color w:val="000000" w:themeColor="text1"/>
              </w:rPr>
              <w:t>0</w:t>
            </w:r>
          </w:p>
        </w:tc>
        <w:tc>
          <w:tcPr>
            <w:tcW w:w="673" w:type="pct"/>
            <w:tcBorders>
              <w:top w:val="single" w:sz="4" w:space="0" w:color="auto"/>
            </w:tcBorders>
            <w:vAlign w:val="center"/>
          </w:tcPr>
          <w:p w:rsidR="005206B1" w:rsidRPr="00EC08B5" w:rsidRDefault="000561EC" w:rsidP="00DF67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8</w:t>
            </w:r>
          </w:p>
        </w:tc>
        <w:tc>
          <w:tcPr>
            <w:tcW w:w="783" w:type="pct"/>
            <w:tcBorders>
              <w:top w:val="single" w:sz="4" w:space="0" w:color="auto"/>
            </w:tcBorders>
            <w:vAlign w:val="center"/>
          </w:tcPr>
          <w:p w:rsidR="005206B1" w:rsidRPr="00EC08B5" w:rsidRDefault="005206B1" w:rsidP="00DF67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79646" w:themeColor="accent6"/>
              </w:rPr>
            </w:pPr>
          </w:p>
        </w:tc>
        <w:tc>
          <w:tcPr>
            <w:tcW w:w="567" w:type="pct"/>
            <w:tcBorders>
              <w:top w:val="single" w:sz="4" w:space="0" w:color="auto"/>
            </w:tcBorders>
            <w:vAlign w:val="center"/>
          </w:tcPr>
          <w:p w:rsidR="005206B1" w:rsidRPr="00EC08B5" w:rsidRDefault="005206B1" w:rsidP="00DF67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79646" w:themeColor="accent6"/>
              </w:rPr>
            </w:pPr>
          </w:p>
        </w:tc>
        <w:tc>
          <w:tcPr>
            <w:tcW w:w="745" w:type="pct"/>
            <w:tcBorders>
              <w:top w:val="single" w:sz="4" w:space="0" w:color="auto"/>
            </w:tcBorders>
            <w:vAlign w:val="center"/>
          </w:tcPr>
          <w:p w:rsidR="005206B1" w:rsidRPr="00EC08B5" w:rsidRDefault="005206B1" w:rsidP="00DF67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79646" w:themeColor="accent6"/>
              </w:rPr>
            </w:pPr>
          </w:p>
        </w:tc>
        <w:tc>
          <w:tcPr>
            <w:tcW w:w="133" w:type="pct"/>
            <w:tcBorders>
              <w:top w:val="single" w:sz="4" w:space="0" w:color="auto"/>
            </w:tcBorders>
            <w:vAlign w:val="center"/>
          </w:tcPr>
          <w:p w:rsidR="005206B1" w:rsidRPr="00EC08B5" w:rsidRDefault="005206B1" w:rsidP="00DF67C7">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79646" w:themeColor="accent6"/>
              </w:rPr>
            </w:pPr>
          </w:p>
        </w:tc>
      </w:tr>
    </w:tbl>
    <w:p w:rsidR="005206B1" w:rsidRDefault="005206B1" w:rsidP="005206B1">
      <w:pPr>
        <w:pStyle w:val="ResimYazs"/>
        <w:spacing w:after="0"/>
        <w:jc w:val="left"/>
        <w:rPr>
          <w:rFonts w:asciiTheme="minorHAnsi" w:hAnsiTheme="minorHAnsi" w:cstheme="minorHAnsi"/>
          <w:b/>
          <w:i w:val="0"/>
          <w:color w:val="000000" w:themeColor="text1"/>
          <w:sz w:val="24"/>
          <w:szCs w:val="24"/>
        </w:rPr>
      </w:pPr>
      <w:bookmarkStart w:id="54" w:name="_Toc11922064"/>
    </w:p>
    <w:p w:rsidR="005206B1" w:rsidRDefault="005206B1" w:rsidP="005206B1">
      <w:pPr>
        <w:pStyle w:val="ResimYazs"/>
        <w:spacing w:after="0"/>
        <w:jc w:val="left"/>
        <w:rPr>
          <w:rFonts w:asciiTheme="minorHAnsi" w:hAnsiTheme="minorHAnsi" w:cstheme="minorHAnsi"/>
          <w:b/>
          <w:i w:val="0"/>
          <w:color w:val="000000" w:themeColor="text1"/>
          <w:sz w:val="24"/>
          <w:szCs w:val="24"/>
        </w:rPr>
      </w:pPr>
    </w:p>
    <w:p w:rsidR="005206B1" w:rsidRDefault="005206B1" w:rsidP="005206B1">
      <w:pPr>
        <w:pStyle w:val="ResimYazs"/>
        <w:spacing w:after="0"/>
        <w:jc w:val="left"/>
        <w:rPr>
          <w:rFonts w:asciiTheme="minorHAnsi" w:hAnsiTheme="minorHAnsi" w:cstheme="minorHAnsi"/>
          <w:i w:val="0"/>
          <w:color w:val="000000" w:themeColor="text1"/>
          <w:sz w:val="24"/>
          <w:szCs w:val="24"/>
        </w:rPr>
      </w:pPr>
      <w:r w:rsidRPr="00EC08B5">
        <w:rPr>
          <w:rFonts w:asciiTheme="minorHAnsi" w:hAnsiTheme="minorHAnsi" w:cstheme="minorHAnsi"/>
          <w:b/>
          <w:i w:val="0"/>
          <w:color w:val="000000" w:themeColor="text1"/>
          <w:sz w:val="24"/>
          <w:szCs w:val="24"/>
        </w:rPr>
        <w:t xml:space="preserve">Tablo </w:t>
      </w:r>
      <w:r>
        <w:rPr>
          <w:rFonts w:asciiTheme="minorHAnsi" w:hAnsiTheme="minorHAnsi" w:cstheme="minorHAnsi"/>
          <w:b/>
          <w:i w:val="0"/>
          <w:color w:val="000000" w:themeColor="text1"/>
          <w:sz w:val="24"/>
          <w:szCs w:val="24"/>
        </w:rPr>
        <w:t>10</w:t>
      </w:r>
      <w:r w:rsidRPr="00EC08B5">
        <w:rPr>
          <w:rFonts w:asciiTheme="minorHAnsi" w:hAnsiTheme="minorHAnsi" w:cstheme="minorHAnsi"/>
          <w:b/>
          <w:i w:val="0"/>
          <w:color w:val="000000" w:themeColor="text1"/>
          <w:sz w:val="24"/>
          <w:szCs w:val="24"/>
        </w:rPr>
        <w:t>:</w:t>
      </w:r>
      <w:r w:rsidRPr="00EC08B5">
        <w:rPr>
          <w:rFonts w:asciiTheme="minorHAnsi" w:hAnsiTheme="minorHAnsi" w:cstheme="minorHAnsi"/>
          <w:i w:val="0"/>
          <w:color w:val="000000" w:themeColor="text1"/>
          <w:sz w:val="24"/>
          <w:szCs w:val="24"/>
        </w:rPr>
        <w:t>Teknolojik Kaynaklar</w:t>
      </w:r>
      <w:bookmarkEnd w:id="54"/>
    </w:p>
    <w:p w:rsidR="005206B1" w:rsidRPr="00ED6E40" w:rsidRDefault="005206B1" w:rsidP="005206B1"/>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5206B1" w:rsidRPr="00EC08B5" w:rsidTr="00DF67C7">
        <w:trPr>
          <w:jc w:val="center"/>
        </w:trPr>
        <w:tc>
          <w:tcPr>
            <w:tcW w:w="846" w:type="dxa"/>
            <w:tcBorders>
              <w:top w:val="single" w:sz="4" w:space="0" w:color="auto"/>
              <w:bottom w:val="single" w:sz="4" w:space="0" w:color="auto"/>
            </w:tcBorders>
            <w:shd w:val="clear" w:color="auto" w:fill="9BBB59" w:themeFill="accent3"/>
            <w:vAlign w:val="center"/>
          </w:tcPr>
          <w:p w:rsidR="005206B1" w:rsidRPr="00EC08B5" w:rsidRDefault="005206B1" w:rsidP="00DF67C7">
            <w:pPr>
              <w:tabs>
                <w:tab w:val="left" w:pos="930"/>
              </w:tabs>
              <w:jc w:val="left"/>
              <w:rPr>
                <w:rFonts w:asciiTheme="minorHAnsi" w:hAnsiTheme="minorHAnsi" w:cstheme="minorHAnsi"/>
                <w:b/>
              </w:rPr>
            </w:pPr>
            <w:r w:rsidRPr="00EC08B5">
              <w:rPr>
                <w:rFonts w:asciiTheme="minorHAnsi" w:hAnsiTheme="minorHAnsi" w:cstheme="minorHAnsi"/>
                <w:b/>
              </w:rPr>
              <w:t>SIRA NO</w:t>
            </w:r>
          </w:p>
        </w:tc>
        <w:tc>
          <w:tcPr>
            <w:tcW w:w="4541" w:type="dxa"/>
            <w:tcBorders>
              <w:top w:val="single" w:sz="4" w:space="0" w:color="auto"/>
              <w:bottom w:val="single" w:sz="4" w:space="0" w:color="auto"/>
            </w:tcBorders>
            <w:shd w:val="clear" w:color="auto" w:fill="9BBB59" w:themeFill="accent3"/>
            <w:vAlign w:val="center"/>
          </w:tcPr>
          <w:p w:rsidR="005206B1" w:rsidRPr="00EC08B5" w:rsidRDefault="005206B1" w:rsidP="00DF67C7">
            <w:pPr>
              <w:tabs>
                <w:tab w:val="left" w:pos="930"/>
              </w:tabs>
              <w:jc w:val="left"/>
              <w:rPr>
                <w:rFonts w:asciiTheme="minorHAnsi" w:hAnsiTheme="minorHAnsi" w:cstheme="minorHAnsi"/>
                <w:b/>
              </w:rPr>
            </w:pPr>
            <w:r w:rsidRPr="00EC08B5">
              <w:rPr>
                <w:rFonts w:asciiTheme="minorHAnsi" w:hAnsiTheme="minorHAnsi" w:cstheme="minorHAnsi"/>
                <w:b/>
              </w:rPr>
              <w:t>ÜRÜN ADI</w:t>
            </w:r>
          </w:p>
        </w:tc>
        <w:tc>
          <w:tcPr>
            <w:tcW w:w="1194" w:type="dxa"/>
            <w:tcBorders>
              <w:top w:val="single" w:sz="4" w:space="0" w:color="auto"/>
              <w:bottom w:val="single" w:sz="4" w:space="0" w:color="auto"/>
            </w:tcBorders>
            <w:shd w:val="clear" w:color="auto" w:fill="9BBB59" w:themeFill="accent3"/>
            <w:vAlign w:val="center"/>
          </w:tcPr>
          <w:p w:rsidR="005206B1" w:rsidRPr="00EC08B5" w:rsidRDefault="005206B1" w:rsidP="00DF67C7">
            <w:pPr>
              <w:tabs>
                <w:tab w:val="left" w:pos="930"/>
              </w:tabs>
              <w:jc w:val="left"/>
              <w:rPr>
                <w:rFonts w:asciiTheme="minorHAnsi" w:hAnsiTheme="minorHAnsi" w:cstheme="minorHAnsi"/>
                <w:b/>
              </w:rPr>
            </w:pPr>
            <w:r w:rsidRPr="00EC08B5">
              <w:rPr>
                <w:rFonts w:asciiTheme="minorHAnsi" w:hAnsiTheme="minorHAnsi" w:cstheme="minorHAnsi"/>
                <w:b/>
              </w:rPr>
              <w:t>MİKTARI</w:t>
            </w:r>
          </w:p>
        </w:tc>
      </w:tr>
      <w:tr w:rsidR="005206B1" w:rsidRPr="00EC08B5" w:rsidTr="00DF67C7">
        <w:trPr>
          <w:jc w:val="center"/>
        </w:trPr>
        <w:tc>
          <w:tcPr>
            <w:tcW w:w="846" w:type="dxa"/>
            <w:tcBorders>
              <w:top w:val="single" w:sz="4" w:space="0" w:color="auto"/>
            </w:tcBorders>
          </w:tcPr>
          <w:p w:rsidR="005206B1" w:rsidRPr="00EC08B5" w:rsidRDefault="005206B1" w:rsidP="00DF67C7">
            <w:pPr>
              <w:tabs>
                <w:tab w:val="left" w:pos="930"/>
              </w:tabs>
              <w:jc w:val="left"/>
              <w:rPr>
                <w:rFonts w:asciiTheme="minorHAnsi" w:hAnsiTheme="minorHAnsi" w:cstheme="minorHAnsi"/>
              </w:rPr>
            </w:pPr>
            <w:r w:rsidRPr="00EC08B5">
              <w:rPr>
                <w:rFonts w:asciiTheme="minorHAnsi" w:hAnsiTheme="minorHAnsi" w:cstheme="minorHAnsi"/>
              </w:rPr>
              <w:t>1</w:t>
            </w:r>
          </w:p>
        </w:tc>
        <w:tc>
          <w:tcPr>
            <w:tcW w:w="4541" w:type="dxa"/>
            <w:tcBorders>
              <w:top w:val="single" w:sz="4" w:space="0" w:color="auto"/>
            </w:tcBorders>
          </w:tcPr>
          <w:p w:rsidR="005206B1" w:rsidRPr="00EC08B5" w:rsidRDefault="005206B1" w:rsidP="00DF67C7">
            <w:pPr>
              <w:tabs>
                <w:tab w:val="left" w:pos="930"/>
              </w:tabs>
              <w:jc w:val="left"/>
              <w:rPr>
                <w:rFonts w:asciiTheme="minorHAnsi" w:hAnsiTheme="minorHAnsi" w:cstheme="minorHAnsi"/>
              </w:rPr>
            </w:pPr>
            <w:r w:rsidRPr="00EC08B5">
              <w:rPr>
                <w:rFonts w:asciiTheme="minorHAnsi" w:hAnsiTheme="minorHAnsi" w:cstheme="minorHAnsi"/>
              </w:rPr>
              <w:t>Bilgisayar ve Sunucular</w:t>
            </w:r>
          </w:p>
        </w:tc>
        <w:tc>
          <w:tcPr>
            <w:tcW w:w="1194" w:type="dxa"/>
            <w:tcBorders>
              <w:top w:val="single" w:sz="4" w:space="0" w:color="auto"/>
            </w:tcBorders>
          </w:tcPr>
          <w:p w:rsidR="005206B1" w:rsidRPr="00EC08B5" w:rsidRDefault="005206B1" w:rsidP="00DF67C7">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9</w:t>
            </w:r>
          </w:p>
        </w:tc>
      </w:tr>
      <w:tr w:rsidR="005206B1" w:rsidRPr="00EC08B5" w:rsidTr="00DF67C7">
        <w:trPr>
          <w:jc w:val="center"/>
        </w:trPr>
        <w:tc>
          <w:tcPr>
            <w:tcW w:w="846" w:type="dxa"/>
          </w:tcPr>
          <w:p w:rsidR="005206B1" w:rsidRPr="00EC08B5" w:rsidRDefault="005206B1" w:rsidP="00DF67C7">
            <w:pPr>
              <w:tabs>
                <w:tab w:val="left" w:pos="930"/>
              </w:tabs>
              <w:jc w:val="left"/>
              <w:rPr>
                <w:rFonts w:asciiTheme="minorHAnsi" w:hAnsiTheme="minorHAnsi" w:cstheme="minorHAnsi"/>
              </w:rPr>
            </w:pPr>
            <w:r w:rsidRPr="00EC08B5">
              <w:rPr>
                <w:rFonts w:asciiTheme="minorHAnsi" w:hAnsiTheme="minorHAnsi" w:cstheme="minorHAnsi"/>
              </w:rPr>
              <w:t>2</w:t>
            </w:r>
          </w:p>
        </w:tc>
        <w:tc>
          <w:tcPr>
            <w:tcW w:w="4541" w:type="dxa"/>
          </w:tcPr>
          <w:p w:rsidR="005206B1" w:rsidRPr="00EC08B5" w:rsidRDefault="005206B1" w:rsidP="00DF67C7">
            <w:pPr>
              <w:tabs>
                <w:tab w:val="left" w:pos="930"/>
              </w:tabs>
              <w:jc w:val="left"/>
              <w:rPr>
                <w:rFonts w:asciiTheme="minorHAnsi" w:hAnsiTheme="minorHAnsi" w:cstheme="minorHAnsi"/>
              </w:rPr>
            </w:pPr>
            <w:r w:rsidRPr="00EC08B5">
              <w:rPr>
                <w:rFonts w:asciiTheme="minorHAnsi" w:hAnsiTheme="minorHAnsi" w:cstheme="minorHAnsi"/>
              </w:rPr>
              <w:t>Bilgisayar ve Çevre Birimleri</w:t>
            </w:r>
          </w:p>
        </w:tc>
        <w:tc>
          <w:tcPr>
            <w:tcW w:w="1194" w:type="dxa"/>
          </w:tcPr>
          <w:p w:rsidR="005206B1" w:rsidRPr="00EC08B5" w:rsidRDefault="005206B1" w:rsidP="00DF67C7">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5206B1" w:rsidRPr="00EC08B5" w:rsidTr="00DF67C7">
        <w:trPr>
          <w:jc w:val="center"/>
        </w:trPr>
        <w:tc>
          <w:tcPr>
            <w:tcW w:w="846" w:type="dxa"/>
          </w:tcPr>
          <w:p w:rsidR="005206B1" w:rsidRPr="00EC08B5" w:rsidRDefault="005206B1" w:rsidP="00DF67C7">
            <w:pPr>
              <w:tabs>
                <w:tab w:val="left" w:pos="930"/>
              </w:tabs>
              <w:jc w:val="left"/>
              <w:rPr>
                <w:rFonts w:asciiTheme="minorHAnsi" w:hAnsiTheme="minorHAnsi" w:cstheme="minorHAnsi"/>
              </w:rPr>
            </w:pPr>
            <w:r w:rsidRPr="00EC08B5">
              <w:rPr>
                <w:rFonts w:asciiTheme="minorHAnsi" w:hAnsiTheme="minorHAnsi" w:cstheme="minorHAnsi"/>
              </w:rPr>
              <w:t>3</w:t>
            </w:r>
          </w:p>
        </w:tc>
        <w:tc>
          <w:tcPr>
            <w:tcW w:w="4541" w:type="dxa"/>
          </w:tcPr>
          <w:p w:rsidR="005206B1" w:rsidRPr="00EC08B5" w:rsidRDefault="000561EC" w:rsidP="00DF67C7">
            <w:pPr>
              <w:tabs>
                <w:tab w:val="left" w:pos="930"/>
              </w:tabs>
              <w:jc w:val="left"/>
              <w:rPr>
                <w:rFonts w:asciiTheme="minorHAnsi" w:hAnsiTheme="minorHAnsi" w:cstheme="minorHAnsi"/>
              </w:rPr>
            </w:pPr>
            <w:r>
              <w:rPr>
                <w:rFonts w:asciiTheme="minorHAnsi" w:hAnsiTheme="minorHAnsi" w:cstheme="minorHAnsi"/>
              </w:rPr>
              <w:t>Fotokopi Makinesi</w:t>
            </w:r>
          </w:p>
        </w:tc>
        <w:tc>
          <w:tcPr>
            <w:tcW w:w="1194" w:type="dxa"/>
          </w:tcPr>
          <w:p w:rsidR="005206B1" w:rsidRPr="00EC08B5" w:rsidRDefault="000561EC" w:rsidP="00DF67C7">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3</w:t>
            </w:r>
          </w:p>
        </w:tc>
      </w:tr>
      <w:tr w:rsidR="005206B1" w:rsidRPr="00EC08B5" w:rsidTr="00DF67C7">
        <w:trPr>
          <w:jc w:val="center"/>
        </w:trPr>
        <w:tc>
          <w:tcPr>
            <w:tcW w:w="846" w:type="dxa"/>
          </w:tcPr>
          <w:p w:rsidR="005206B1" w:rsidRPr="00EC08B5" w:rsidRDefault="005206B1" w:rsidP="00DF67C7">
            <w:pPr>
              <w:tabs>
                <w:tab w:val="left" w:pos="930"/>
              </w:tabs>
              <w:jc w:val="left"/>
              <w:rPr>
                <w:rFonts w:asciiTheme="minorHAnsi" w:hAnsiTheme="minorHAnsi" w:cstheme="minorHAnsi"/>
              </w:rPr>
            </w:pPr>
            <w:r w:rsidRPr="00EC08B5">
              <w:rPr>
                <w:rFonts w:asciiTheme="minorHAnsi" w:hAnsiTheme="minorHAnsi" w:cstheme="minorHAnsi"/>
              </w:rPr>
              <w:t>4</w:t>
            </w:r>
          </w:p>
        </w:tc>
        <w:tc>
          <w:tcPr>
            <w:tcW w:w="4541" w:type="dxa"/>
          </w:tcPr>
          <w:p w:rsidR="005206B1" w:rsidRPr="00EC08B5" w:rsidRDefault="005206B1" w:rsidP="00DF67C7">
            <w:pPr>
              <w:tabs>
                <w:tab w:val="left" w:pos="930"/>
              </w:tabs>
              <w:jc w:val="left"/>
              <w:rPr>
                <w:rFonts w:asciiTheme="minorHAnsi" w:hAnsiTheme="minorHAnsi" w:cstheme="minorHAnsi"/>
              </w:rPr>
            </w:pPr>
            <w:r w:rsidRPr="00EC08B5">
              <w:rPr>
                <w:rFonts w:asciiTheme="minorHAnsi" w:hAnsiTheme="minorHAnsi" w:cstheme="minorHAnsi"/>
              </w:rPr>
              <w:t>Ses, Görüntü ve Sunum Cihazları</w:t>
            </w:r>
          </w:p>
        </w:tc>
        <w:tc>
          <w:tcPr>
            <w:tcW w:w="1194" w:type="dxa"/>
          </w:tcPr>
          <w:p w:rsidR="005206B1" w:rsidRPr="00EC08B5" w:rsidRDefault="000561EC" w:rsidP="00DF67C7">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w:t>
            </w:r>
          </w:p>
        </w:tc>
      </w:tr>
      <w:tr w:rsidR="005206B1" w:rsidRPr="00EC08B5" w:rsidTr="00DF67C7">
        <w:trPr>
          <w:jc w:val="center"/>
        </w:trPr>
        <w:tc>
          <w:tcPr>
            <w:tcW w:w="846" w:type="dxa"/>
          </w:tcPr>
          <w:p w:rsidR="005206B1" w:rsidRPr="00EC08B5" w:rsidRDefault="005206B1" w:rsidP="00DF67C7">
            <w:pPr>
              <w:tabs>
                <w:tab w:val="left" w:pos="930"/>
              </w:tabs>
              <w:jc w:val="left"/>
              <w:rPr>
                <w:rFonts w:asciiTheme="minorHAnsi" w:hAnsiTheme="minorHAnsi" w:cstheme="minorHAnsi"/>
              </w:rPr>
            </w:pPr>
            <w:r w:rsidRPr="00EC08B5">
              <w:rPr>
                <w:rFonts w:asciiTheme="minorHAnsi" w:hAnsiTheme="minorHAnsi" w:cstheme="minorHAnsi"/>
              </w:rPr>
              <w:t>5</w:t>
            </w:r>
          </w:p>
        </w:tc>
        <w:tc>
          <w:tcPr>
            <w:tcW w:w="4541" w:type="dxa"/>
          </w:tcPr>
          <w:p w:rsidR="005206B1" w:rsidRPr="00EC08B5" w:rsidRDefault="005206B1" w:rsidP="00DF67C7">
            <w:pPr>
              <w:tabs>
                <w:tab w:val="left" w:pos="930"/>
              </w:tabs>
              <w:jc w:val="left"/>
              <w:rPr>
                <w:rFonts w:asciiTheme="minorHAnsi" w:hAnsiTheme="minorHAnsi" w:cstheme="minorHAnsi"/>
              </w:rPr>
            </w:pPr>
            <w:r w:rsidRPr="00EC08B5">
              <w:rPr>
                <w:rFonts w:asciiTheme="minorHAnsi" w:hAnsiTheme="minorHAnsi" w:cstheme="minorHAnsi"/>
              </w:rPr>
              <w:t>Haberleşme Cihazları</w:t>
            </w:r>
          </w:p>
        </w:tc>
        <w:tc>
          <w:tcPr>
            <w:tcW w:w="1194" w:type="dxa"/>
          </w:tcPr>
          <w:p w:rsidR="005206B1" w:rsidRPr="00EC08B5" w:rsidRDefault="000561EC" w:rsidP="00DF67C7">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4</w:t>
            </w:r>
          </w:p>
        </w:tc>
      </w:tr>
      <w:tr w:rsidR="005206B1" w:rsidRPr="00EC08B5" w:rsidTr="00DF67C7">
        <w:trPr>
          <w:jc w:val="center"/>
        </w:trPr>
        <w:tc>
          <w:tcPr>
            <w:tcW w:w="846" w:type="dxa"/>
          </w:tcPr>
          <w:p w:rsidR="005206B1" w:rsidRPr="00EC08B5" w:rsidRDefault="005206B1" w:rsidP="00DF67C7">
            <w:pPr>
              <w:tabs>
                <w:tab w:val="left" w:pos="930"/>
              </w:tabs>
              <w:jc w:val="left"/>
              <w:rPr>
                <w:rFonts w:asciiTheme="minorHAnsi" w:hAnsiTheme="minorHAnsi" w:cstheme="minorHAnsi"/>
              </w:rPr>
            </w:pPr>
            <w:r w:rsidRPr="00EC08B5">
              <w:rPr>
                <w:rFonts w:asciiTheme="minorHAnsi" w:hAnsiTheme="minorHAnsi" w:cstheme="minorHAnsi"/>
              </w:rPr>
              <w:t>6</w:t>
            </w:r>
          </w:p>
        </w:tc>
        <w:tc>
          <w:tcPr>
            <w:tcW w:w="4541" w:type="dxa"/>
          </w:tcPr>
          <w:p w:rsidR="005206B1" w:rsidRPr="00EC08B5" w:rsidRDefault="005206B1" w:rsidP="00DF67C7">
            <w:pPr>
              <w:tabs>
                <w:tab w:val="left" w:pos="930"/>
              </w:tabs>
              <w:jc w:val="left"/>
              <w:rPr>
                <w:rFonts w:asciiTheme="minorHAnsi" w:hAnsiTheme="minorHAnsi" w:cstheme="minorHAnsi"/>
              </w:rPr>
            </w:pPr>
            <w:r w:rsidRPr="00EC08B5">
              <w:rPr>
                <w:rFonts w:asciiTheme="minorHAnsi" w:hAnsiTheme="minorHAnsi" w:cstheme="minorHAnsi"/>
              </w:rPr>
              <w:t>Aydınlatma Cihazları</w:t>
            </w:r>
          </w:p>
        </w:tc>
        <w:tc>
          <w:tcPr>
            <w:tcW w:w="1194" w:type="dxa"/>
          </w:tcPr>
          <w:p w:rsidR="005206B1" w:rsidRPr="00EC08B5" w:rsidRDefault="005206B1" w:rsidP="00DF67C7">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5206B1" w:rsidRPr="00EC08B5" w:rsidTr="00DF67C7">
        <w:trPr>
          <w:jc w:val="center"/>
        </w:trPr>
        <w:tc>
          <w:tcPr>
            <w:tcW w:w="846" w:type="dxa"/>
            <w:tcBorders>
              <w:bottom w:val="single" w:sz="4" w:space="0" w:color="auto"/>
            </w:tcBorders>
          </w:tcPr>
          <w:p w:rsidR="005206B1" w:rsidRPr="00EC08B5" w:rsidRDefault="005206B1" w:rsidP="00DF67C7">
            <w:pPr>
              <w:tabs>
                <w:tab w:val="left" w:pos="930"/>
              </w:tabs>
              <w:jc w:val="left"/>
              <w:rPr>
                <w:rFonts w:asciiTheme="minorHAnsi" w:hAnsiTheme="minorHAnsi" w:cstheme="minorHAnsi"/>
              </w:rPr>
            </w:pPr>
          </w:p>
        </w:tc>
        <w:tc>
          <w:tcPr>
            <w:tcW w:w="4541" w:type="dxa"/>
            <w:tcBorders>
              <w:bottom w:val="single" w:sz="4" w:space="0" w:color="auto"/>
            </w:tcBorders>
          </w:tcPr>
          <w:p w:rsidR="005206B1" w:rsidRPr="00EC08B5" w:rsidRDefault="005206B1" w:rsidP="00DF67C7">
            <w:pPr>
              <w:tabs>
                <w:tab w:val="left" w:pos="930"/>
              </w:tabs>
              <w:jc w:val="left"/>
              <w:rPr>
                <w:rFonts w:asciiTheme="minorHAnsi" w:hAnsiTheme="minorHAnsi" w:cstheme="minorHAnsi"/>
              </w:rPr>
            </w:pPr>
          </w:p>
        </w:tc>
        <w:tc>
          <w:tcPr>
            <w:tcW w:w="1194" w:type="dxa"/>
            <w:tcBorders>
              <w:bottom w:val="single" w:sz="4" w:space="0" w:color="auto"/>
            </w:tcBorders>
          </w:tcPr>
          <w:p w:rsidR="005206B1" w:rsidRPr="00EC08B5" w:rsidRDefault="005206B1" w:rsidP="00DF67C7">
            <w:pPr>
              <w:tabs>
                <w:tab w:val="left" w:pos="930"/>
              </w:tabs>
              <w:jc w:val="left"/>
              <w:rPr>
                <w:rFonts w:asciiTheme="minorHAnsi" w:hAnsiTheme="minorHAnsi" w:cstheme="minorHAnsi"/>
              </w:rPr>
            </w:pPr>
          </w:p>
        </w:tc>
      </w:tr>
    </w:tbl>
    <w:p w:rsidR="000561EC" w:rsidRDefault="000561EC" w:rsidP="005206B1">
      <w:pPr>
        <w:pStyle w:val="Balk4"/>
        <w:tabs>
          <w:tab w:val="left" w:pos="8490"/>
        </w:tabs>
        <w:rPr>
          <w:rFonts w:asciiTheme="minorHAnsi" w:hAnsiTheme="minorHAnsi" w:cstheme="minorHAnsi"/>
          <w:snapToGrid w:val="0"/>
          <w:szCs w:val="24"/>
        </w:rPr>
      </w:pPr>
      <w:bookmarkStart w:id="55" w:name="_Toc531853199"/>
      <w:bookmarkStart w:id="56" w:name="_Toc532154571"/>
    </w:p>
    <w:p w:rsidR="005206B1" w:rsidRPr="00EC08B5" w:rsidRDefault="005206B1" w:rsidP="005206B1">
      <w:pPr>
        <w:pStyle w:val="Balk4"/>
        <w:tabs>
          <w:tab w:val="left" w:pos="8490"/>
        </w:tabs>
        <w:rPr>
          <w:rFonts w:asciiTheme="minorHAnsi" w:hAnsiTheme="minorHAnsi" w:cstheme="minorHAnsi"/>
          <w:snapToGrid w:val="0"/>
          <w:szCs w:val="24"/>
        </w:rPr>
      </w:pPr>
      <w:r w:rsidRPr="00EC08B5">
        <w:rPr>
          <w:rFonts w:asciiTheme="minorHAnsi" w:hAnsiTheme="minorHAnsi" w:cstheme="minorHAnsi"/>
          <w:snapToGrid w:val="0"/>
          <w:szCs w:val="24"/>
        </w:rPr>
        <w:t>Fiziki Kaynak Analizi</w:t>
      </w:r>
      <w:r w:rsidRPr="00EC08B5">
        <w:rPr>
          <w:rFonts w:asciiTheme="minorHAnsi" w:hAnsiTheme="minorHAnsi" w:cstheme="minorHAnsi"/>
          <w:snapToGrid w:val="0"/>
          <w:szCs w:val="24"/>
        </w:rPr>
        <w:tab/>
      </w:r>
    </w:p>
    <w:p w:rsidR="005206B1" w:rsidRPr="00ED6E40" w:rsidRDefault="005206B1" w:rsidP="005206B1">
      <w:pPr>
        <w:ind w:firstLine="709"/>
        <w:rPr>
          <w:rFonts w:asciiTheme="minorHAnsi" w:hAnsiTheme="minorHAnsi" w:cstheme="minorHAnsi"/>
        </w:rPr>
      </w:pPr>
      <w:bookmarkStart w:id="57" w:name="_Toc11922065"/>
      <w:r w:rsidRPr="00EC08B5">
        <w:rPr>
          <w:rFonts w:asciiTheme="minorHAnsi" w:hAnsiTheme="minorHAnsi" w:cstheme="minorHAnsi"/>
        </w:rPr>
        <w:t xml:space="preserve">Fiziki kaynak analiziyle, özellikle idarenin bina, arazi ve altyapısı ile sahip olduğu taşıtların özellikleri ve sayıları belirlenir. Söz konusu analiz, idarenin sahip olduğu fiziki varlıklara ilişkin nicel verilerin tespit edilmesiyle sınırlandırılmaz, idarenin faaliyetlerini yerine getirebilmesi için gereksinim duyduğu fiziki kaynakların sahip olması gereken nitelikleri de incelenir. Bu çerçevede, faaliyetlerin yürütülmesinde kullanılacak kaynakların gerektirdiği niteliklerin sağlıklı bir şekilde belirlenebilmesi için iş analizi ve süreç analizi çalışmalarının yapılması, fiziki kaynak </w:t>
      </w:r>
      <w:r>
        <w:rPr>
          <w:rFonts w:asciiTheme="minorHAnsi" w:hAnsiTheme="minorHAnsi" w:cstheme="minorHAnsi"/>
        </w:rPr>
        <w:t>analizinin etkinliğini artırır.</w:t>
      </w:r>
    </w:p>
    <w:p w:rsidR="005206B1" w:rsidRDefault="005206B1" w:rsidP="005206B1">
      <w:pPr>
        <w:pStyle w:val="ResimYazs"/>
        <w:keepNext/>
        <w:jc w:val="left"/>
        <w:rPr>
          <w:rFonts w:asciiTheme="minorHAnsi" w:hAnsiTheme="minorHAnsi" w:cstheme="minorHAnsi"/>
          <w:b/>
          <w:i w:val="0"/>
          <w:sz w:val="24"/>
          <w:szCs w:val="24"/>
        </w:rPr>
      </w:pPr>
      <w:bookmarkStart w:id="58" w:name="_Toc16867"/>
      <w:bookmarkEnd w:id="57"/>
      <w:r w:rsidRPr="00EC08B5">
        <w:rPr>
          <w:rFonts w:asciiTheme="minorHAnsi" w:hAnsiTheme="minorHAnsi" w:cstheme="minorHAnsi"/>
          <w:b/>
          <w:i w:val="0"/>
          <w:sz w:val="24"/>
          <w:szCs w:val="24"/>
        </w:rPr>
        <w:t>Tablo</w:t>
      </w:r>
      <w:r>
        <w:rPr>
          <w:rFonts w:asciiTheme="minorHAnsi" w:hAnsiTheme="minorHAnsi" w:cstheme="minorHAnsi"/>
          <w:b/>
          <w:i w:val="0"/>
          <w:noProof/>
          <w:color w:val="000000" w:themeColor="text1"/>
          <w:sz w:val="24"/>
          <w:szCs w:val="24"/>
        </w:rPr>
        <w:t>11</w:t>
      </w:r>
      <w:r w:rsidRPr="00EC08B5">
        <w:rPr>
          <w:rFonts w:asciiTheme="minorHAnsi" w:hAnsiTheme="minorHAnsi" w:cstheme="minorHAnsi"/>
          <w:b/>
          <w:i w:val="0"/>
          <w:sz w:val="24"/>
          <w:szCs w:val="24"/>
        </w:rPr>
        <w:t>: Müdürlüğümüzün Fiziki Kaynakları Arasında Yer Alan Bina Sayısı</w:t>
      </w:r>
      <w:bookmarkEnd w:id="58"/>
    </w:p>
    <w:tbl>
      <w:tblPr>
        <w:tblStyle w:val="KlavuzuTablo4-Vurgu311"/>
        <w:tblpPr w:leftFromText="141" w:rightFromText="141" w:vertAnchor="text" w:horzAnchor="margin" w:tblpY="44"/>
        <w:tblOverlap w:val="never"/>
        <w:tblW w:w="9760" w:type="dxa"/>
        <w:tblLook w:val="04A0" w:firstRow="1" w:lastRow="0" w:firstColumn="1" w:lastColumn="0" w:noHBand="0" w:noVBand="1"/>
      </w:tblPr>
      <w:tblGrid>
        <w:gridCol w:w="892"/>
        <w:gridCol w:w="4150"/>
        <w:gridCol w:w="2451"/>
        <w:gridCol w:w="2267"/>
      </w:tblGrid>
      <w:tr w:rsidR="005206B1" w:rsidRPr="00750906" w:rsidTr="00DF67C7">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892" w:type="dxa"/>
            <w:hideMark/>
          </w:tcPr>
          <w:p w:rsidR="005206B1" w:rsidRPr="00750906" w:rsidRDefault="005206B1" w:rsidP="00DF67C7">
            <w:pPr>
              <w:jc w:val="left"/>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 xml:space="preserve">Sıra </w:t>
            </w:r>
          </w:p>
        </w:tc>
        <w:tc>
          <w:tcPr>
            <w:tcW w:w="4150" w:type="dxa"/>
            <w:hideMark/>
          </w:tcPr>
          <w:p w:rsidR="005206B1" w:rsidRPr="00750906" w:rsidRDefault="005206B1" w:rsidP="00DF67C7">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Kullanım Alanı/Türü</w:t>
            </w:r>
          </w:p>
        </w:tc>
        <w:tc>
          <w:tcPr>
            <w:tcW w:w="2451" w:type="dxa"/>
            <w:hideMark/>
          </w:tcPr>
          <w:p w:rsidR="005206B1" w:rsidRPr="00750906" w:rsidRDefault="005206B1" w:rsidP="00DF67C7">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 xml:space="preserve">Bina Sayısı </w:t>
            </w:r>
          </w:p>
          <w:p w:rsidR="005206B1" w:rsidRPr="00750906" w:rsidRDefault="005206B1" w:rsidP="00DF67C7">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(Tahsisli Binalar Dâhil)</w:t>
            </w:r>
          </w:p>
        </w:tc>
        <w:tc>
          <w:tcPr>
            <w:tcW w:w="2267" w:type="dxa"/>
            <w:hideMark/>
          </w:tcPr>
          <w:p w:rsidR="005206B1" w:rsidRPr="00750906" w:rsidRDefault="005206B1" w:rsidP="00DF67C7">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Kapasite Durumu (Yeterli/Yetersiz)</w:t>
            </w:r>
          </w:p>
        </w:tc>
      </w:tr>
      <w:tr w:rsidR="005206B1" w:rsidRPr="00750906" w:rsidTr="00DF67C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92" w:type="dxa"/>
            <w:hideMark/>
          </w:tcPr>
          <w:p w:rsidR="005206B1" w:rsidRPr="00750906" w:rsidRDefault="005206B1" w:rsidP="00DF67C7">
            <w:pPr>
              <w:jc w:val="left"/>
              <w:rPr>
                <w:rFonts w:asciiTheme="minorHAnsi" w:eastAsiaTheme="minorEastAsia" w:hAnsiTheme="minorHAnsi" w:cstheme="minorHAnsi"/>
                <w:b w:val="0"/>
                <w:color w:val="000000" w:themeColor="text1"/>
              </w:rPr>
            </w:pPr>
            <w:r w:rsidRPr="00750906">
              <w:rPr>
                <w:rFonts w:asciiTheme="minorHAnsi" w:eastAsiaTheme="minorEastAsia" w:hAnsiTheme="minorHAnsi" w:cstheme="minorHAnsi"/>
                <w:b w:val="0"/>
                <w:color w:val="000000" w:themeColor="text1"/>
              </w:rPr>
              <w:t>1</w:t>
            </w:r>
          </w:p>
        </w:tc>
        <w:tc>
          <w:tcPr>
            <w:tcW w:w="4150" w:type="dxa"/>
            <w:hideMark/>
          </w:tcPr>
          <w:p w:rsidR="005206B1" w:rsidRPr="00750906" w:rsidRDefault="005206B1" w:rsidP="00DF67C7">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Hizmet Binası Ek Hizmet Binası</w:t>
            </w:r>
          </w:p>
        </w:tc>
        <w:tc>
          <w:tcPr>
            <w:tcW w:w="2451" w:type="dxa"/>
            <w:hideMark/>
          </w:tcPr>
          <w:p w:rsidR="005206B1" w:rsidRPr="00750906" w:rsidRDefault="005206B1" w:rsidP="00DF67C7">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1</w:t>
            </w:r>
          </w:p>
        </w:tc>
        <w:tc>
          <w:tcPr>
            <w:tcW w:w="2267" w:type="dxa"/>
            <w:hideMark/>
          </w:tcPr>
          <w:p w:rsidR="005206B1" w:rsidRPr="00750906" w:rsidRDefault="005206B1" w:rsidP="00DF67C7">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Yeterli</w:t>
            </w:r>
          </w:p>
        </w:tc>
      </w:tr>
      <w:tr w:rsidR="005206B1" w:rsidRPr="00750906" w:rsidTr="00DF67C7">
        <w:trPr>
          <w:trHeight w:val="570"/>
        </w:trPr>
        <w:tc>
          <w:tcPr>
            <w:cnfStyle w:val="001000000000" w:firstRow="0" w:lastRow="0" w:firstColumn="1" w:lastColumn="0" w:oddVBand="0" w:evenVBand="0" w:oddHBand="0" w:evenHBand="0" w:firstRowFirstColumn="0" w:firstRowLastColumn="0" w:lastRowFirstColumn="0" w:lastRowLastColumn="0"/>
            <w:tcW w:w="892" w:type="dxa"/>
            <w:hideMark/>
          </w:tcPr>
          <w:p w:rsidR="005206B1" w:rsidRPr="00750906" w:rsidRDefault="005206B1" w:rsidP="00DF67C7">
            <w:pPr>
              <w:jc w:val="left"/>
              <w:rPr>
                <w:rFonts w:asciiTheme="minorHAnsi" w:eastAsiaTheme="minorEastAsia" w:hAnsiTheme="minorHAnsi" w:cstheme="minorHAnsi"/>
                <w:b w:val="0"/>
                <w:color w:val="000000" w:themeColor="text1"/>
              </w:rPr>
            </w:pPr>
            <w:r w:rsidRPr="00750906">
              <w:rPr>
                <w:rFonts w:asciiTheme="minorHAnsi" w:eastAsiaTheme="minorEastAsia" w:hAnsiTheme="minorHAnsi" w:cstheme="minorHAnsi"/>
                <w:b w:val="0"/>
                <w:color w:val="000000" w:themeColor="text1"/>
              </w:rPr>
              <w:t>2</w:t>
            </w:r>
          </w:p>
        </w:tc>
        <w:tc>
          <w:tcPr>
            <w:tcW w:w="4150" w:type="dxa"/>
            <w:hideMark/>
          </w:tcPr>
          <w:p w:rsidR="005206B1" w:rsidRPr="00750906" w:rsidRDefault="005206B1" w:rsidP="00DF67C7">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Güvenlik Kamerası Sistemi</w:t>
            </w:r>
          </w:p>
        </w:tc>
        <w:tc>
          <w:tcPr>
            <w:tcW w:w="2451" w:type="dxa"/>
            <w:hideMark/>
          </w:tcPr>
          <w:p w:rsidR="005206B1" w:rsidRPr="00750906" w:rsidRDefault="005206B1" w:rsidP="00DF67C7">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1</w:t>
            </w:r>
          </w:p>
        </w:tc>
        <w:tc>
          <w:tcPr>
            <w:tcW w:w="2267" w:type="dxa"/>
            <w:hideMark/>
          </w:tcPr>
          <w:p w:rsidR="005206B1" w:rsidRPr="00750906" w:rsidRDefault="005206B1" w:rsidP="00DF67C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750906">
              <w:rPr>
                <w:rFonts w:asciiTheme="minorHAnsi" w:hAnsiTheme="minorHAnsi" w:cstheme="minorHAnsi"/>
                <w:color w:val="000000" w:themeColor="text1"/>
              </w:rPr>
              <w:t>Yeterli</w:t>
            </w:r>
          </w:p>
        </w:tc>
      </w:tr>
    </w:tbl>
    <w:p w:rsidR="005206B1" w:rsidRPr="00F3234E" w:rsidRDefault="005206B1" w:rsidP="005206B1"/>
    <w:p w:rsidR="005206B1" w:rsidRDefault="005206B1" w:rsidP="005206B1">
      <w:pPr>
        <w:pStyle w:val="Balk4"/>
        <w:rPr>
          <w:rFonts w:asciiTheme="minorHAnsi" w:hAnsiTheme="minorHAnsi" w:cstheme="minorHAnsi"/>
          <w:szCs w:val="24"/>
        </w:rPr>
      </w:pPr>
    </w:p>
    <w:p w:rsidR="000561EC" w:rsidRDefault="000561EC" w:rsidP="005206B1">
      <w:pPr>
        <w:pStyle w:val="Balk4"/>
        <w:rPr>
          <w:rFonts w:asciiTheme="minorHAnsi" w:hAnsiTheme="minorHAnsi" w:cstheme="minorHAnsi"/>
          <w:szCs w:val="24"/>
        </w:rPr>
      </w:pPr>
    </w:p>
    <w:p w:rsidR="000561EC" w:rsidRDefault="000561EC" w:rsidP="005206B1">
      <w:pPr>
        <w:pStyle w:val="Balk4"/>
        <w:rPr>
          <w:rFonts w:asciiTheme="minorHAnsi" w:hAnsiTheme="minorHAnsi" w:cstheme="minorHAnsi"/>
          <w:szCs w:val="24"/>
        </w:rPr>
      </w:pPr>
    </w:p>
    <w:p w:rsidR="000561EC" w:rsidRDefault="000561EC" w:rsidP="005206B1">
      <w:pPr>
        <w:pStyle w:val="Balk4"/>
        <w:rPr>
          <w:rFonts w:asciiTheme="minorHAnsi" w:hAnsiTheme="minorHAnsi" w:cstheme="minorHAnsi"/>
          <w:szCs w:val="24"/>
        </w:rPr>
      </w:pPr>
    </w:p>
    <w:p w:rsidR="005206B1" w:rsidRPr="00EC08B5" w:rsidRDefault="00CF51B6" w:rsidP="005206B1">
      <w:pPr>
        <w:pStyle w:val="Balk4"/>
        <w:rPr>
          <w:rFonts w:asciiTheme="minorHAnsi" w:hAnsiTheme="minorHAnsi" w:cstheme="minorHAnsi"/>
          <w:szCs w:val="24"/>
        </w:rPr>
      </w:pPr>
      <w:r>
        <w:rPr>
          <w:rFonts w:asciiTheme="minorHAnsi" w:hAnsiTheme="minorHAnsi" w:cstheme="minorHAnsi"/>
          <w:szCs w:val="24"/>
        </w:rPr>
        <w:t xml:space="preserve">2.7.4. </w:t>
      </w:r>
      <w:r w:rsidR="005206B1" w:rsidRPr="00EC08B5">
        <w:rPr>
          <w:rFonts w:asciiTheme="minorHAnsi" w:hAnsiTheme="minorHAnsi" w:cstheme="minorHAnsi"/>
          <w:szCs w:val="24"/>
        </w:rPr>
        <w:t>Mali Kaynaklar</w:t>
      </w:r>
      <w:bookmarkEnd w:id="55"/>
      <w:bookmarkEnd w:id="56"/>
    </w:p>
    <w:p w:rsidR="005206B1" w:rsidRPr="00EC08B5" w:rsidRDefault="005206B1" w:rsidP="005206B1">
      <w:pPr>
        <w:ind w:firstLine="709"/>
        <w:rPr>
          <w:rFonts w:asciiTheme="minorHAnsi" w:hAnsiTheme="minorHAnsi" w:cstheme="minorHAnsi"/>
        </w:rPr>
      </w:pPr>
      <w:r w:rsidRPr="00EC08B5">
        <w:rPr>
          <w:rFonts w:asciiTheme="minorHAnsi" w:hAnsiTheme="minorHAnsi" w:cstheme="minorHAnsi"/>
        </w:rPr>
        <w:t xml:space="preserve">Planlama sürecinin önemli unsurlarından biri de </w:t>
      </w:r>
      <w:proofErr w:type="spellStart"/>
      <w:r w:rsidRPr="00EC08B5">
        <w:rPr>
          <w:rFonts w:asciiTheme="minorHAnsi" w:hAnsiTheme="minorHAnsi" w:cstheme="minorHAnsi"/>
        </w:rPr>
        <w:t>maliyetlendirmedir</w:t>
      </w:r>
      <w:proofErr w:type="spellEnd"/>
      <w:r w:rsidRPr="00EC08B5">
        <w:rPr>
          <w:rFonts w:asciiTheme="minorHAnsi" w:hAnsiTheme="minorHAnsi" w:cstheme="minorHAnsi"/>
        </w:rPr>
        <w:t>. Belirlenen amaç ve hedeflere ulaşabilmek için kaynakların bütçeyle ilişkilendirilmesi gerekmektedir. Böylece kaynakların belirlenmiş olan amaçlar doğrultusunda daha etkili ve verimli bir şekilde kullanılması sağlanacaktır.</w:t>
      </w:r>
    </w:p>
    <w:p w:rsidR="005206B1" w:rsidRPr="00EC08B5" w:rsidRDefault="005206B1" w:rsidP="005206B1">
      <w:pPr>
        <w:ind w:firstLine="709"/>
        <w:rPr>
          <w:rFonts w:asciiTheme="minorHAnsi" w:hAnsiTheme="minorHAnsi" w:cstheme="minorHAnsi"/>
        </w:rPr>
      </w:pPr>
      <w:r w:rsidRPr="00EC08B5">
        <w:rPr>
          <w:rFonts w:asciiTheme="minorHAnsi" w:hAnsiTheme="minorHAnsi" w:cstheme="minorHAnsi"/>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rsidR="005206B1" w:rsidRPr="00EC08B5" w:rsidRDefault="005206B1" w:rsidP="005206B1">
      <w:pPr>
        <w:rPr>
          <w:rFonts w:asciiTheme="minorHAnsi" w:hAnsiTheme="minorHAnsi" w:cstheme="minorHAnsi"/>
        </w:rPr>
      </w:pPr>
    </w:p>
    <w:p w:rsidR="005206B1" w:rsidRDefault="005206B1" w:rsidP="005206B1">
      <w:pPr>
        <w:spacing w:after="0" w:line="360" w:lineRule="auto"/>
        <w:rPr>
          <w:rFonts w:asciiTheme="minorHAnsi" w:hAnsiTheme="minorHAnsi" w:cstheme="minorHAnsi"/>
          <w:color w:val="000000" w:themeColor="text1"/>
        </w:rPr>
      </w:pPr>
    </w:p>
    <w:p w:rsidR="000561EC" w:rsidRDefault="000561EC" w:rsidP="005206B1">
      <w:pPr>
        <w:spacing w:after="0" w:line="360" w:lineRule="auto"/>
        <w:rPr>
          <w:rFonts w:asciiTheme="minorHAnsi" w:hAnsiTheme="minorHAnsi" w:cstheme="minorHAnsi"/>
          <w:color w:val="000000" w:themeColor="text1"/>
        </w:rPr>
      </w:pPr>
    </w:p>
    <w:p w:rsidR="000561EC" w:rsidRDefault="000561EC" w:rsidP="005206B1">
      <w:pPr>
        <w:spacing w:after="0" w:line="360" w:lineRule="auto"/>
        <w:rPr>
          <w:rFonts w:asciiTheme="minorHAnsi" w:hAnsiTheme="minorHAnsi" w:cstheme="minorHAnsi"/>
          <w:color w:val="000000" w:themeColor="text1"/>
        </w:rPr>
      </w:pPr>
    </w:p>
    <w:p w:rsidR="000561EC" w:rsidRPr="00EC08B5" w:rsidRDefault="000561EC" w:rsidP="005206B1">
      <w:pPr>
        <w:spacing w:after="0" w:line="360" w:lineRule="auto"/>
        <w:rPr>
          <w:rFonts w:asciiTheme="minorHAnsi" w:hAnsiTheme="minorHAnsi" w:cstheme="minorHAnsi"/>
          <w:color w:val="000000" w:themeColor="text1"/>
        </w:rPr>
      </w:pPr>
    </w:p>
    <w:p w:rsidR="00CF51B6" w:rsidRDefault="00CF51B6" w:rsidP="000561EC">
      <w:pPr>
        <w:pStyle w:val="ResimYazs"/>
        <w:spacing w:after="0"/>
        <w:jc w:val="left"/>
        <w:rPr>
          <w:rFonts w:asciiTheme="minorHAnsi" w:hAnsiTheme="minorHAnsi" w:cstheme="minorHAnsi"/>
          <w:b/>
          <w:i w:val="0"/>
          <w:color w:val="000000" w:themeColor="text1"/>
          <w:sz w:val="24"/>
          <w:szCs w:val="24"/>
        </w:rPr>
      </w:pPr>
      <w:bookmarkStart w:id="59" w:name="_Toc11922067"/>
    </w:p>
    <w:p w:rsidR="000561EC" w:rsidRPr="000561EC" w:rsidRDefault="005206B1" w:rsidP="000561EC">
      <w:pPr>
        <w:pStyle w:val="ResimYazs"/>
        <w:spacing w:after="0"/>
        <w:jc w:val="left"/>
        <w:rPr>
          <w:rFonts w:asciiTheme="minorHAnsi" w:hAnsiTheme="minorHAnsi" w:cstheme="minorHAnsi"/>
          <w:i w:val="0"/>
          <w:color w:val="000000" w:themeColor="text1"/>
          <w:sz w:val="24"/>
          <w:szCs w:val="24"/>
        </w:rPr>
      </w:pPr>
      <w:r w:rsidRPr="00EC08B5">
        <w:rPr>
          <w:rFonts w:asciiTheme="minorHAnsi" w:hAnsiTheme="minorHAnsi" w:cstheme="minorHAnsi"/>
          <w:b/>
          <w:i w:val="0"/>
          <w:color w:val="000000" w:themeColor="text1"/>
          <w:sz w:val="24"/>
          <w:szCs w:val="24"/>
        </w:rPr>
        <w:t>Tablo</w:t>
      </w:r>
      <w:r>
        <w:rPr>
          <w:rFonts w:asciiTheme="minorHAnsi" w:hAnsiTheme="minorHAnsi" w:cstheme="minorHAnsi"/>
          <w:b/>
          <w:i w:val="0"/>
          <w:color w:val="000000" w:themeColor="text1"/>
          <w:sz w:val="24"/>
          <w:szCs w:val="24"/>
        </w:rPr>
        <w:t>13</w:t>
      </w:r>
      <w:r w:rsidRPr="00EC08B5">
        <w:rPr>
          <w:rFonts w:asciiTheme="minorHAnsi" w:hAnsiTheme="minorHAnsi" w:cstheme="minorHAnsi"/>
          <w:b/>
          <w:i w:val="0"/>
          <w:color w:val="000000" w:themeColor="text1"/>
          <w:sz w:val="24"/>
          <w:szCs w:val="24"/>
        </w:rPr>
        <w:t>:</w:t>
      </w:r>
      <w:r w:rsidR="000561EC">
        <w:rPr>
          <w:rFonts w:asciiTheme="minorHAnsi" w:hAnsiTheme="minorHAnsi" w:cstheme="minorHAnsi"/>
          <w:i w:val="0"/>
          <w:color w:val="000000" w:themeColor="text1"/>
          <w:sz w:val="24"/>
          <w:szCs w:val="24"/>
        </w:rPr>
        <w:t>Şehit Ferhat Gözen</w:t>
      </w:r>
      <w:r>
        <w:rPr>
          <w:rFonts w:asciiTheme="minorHAnsi" w:hAnsiTheme="minorHAnsi" w:cstheme="minorHAnsi"/>
          <w:i w:val="0"/>
          <w:color w:val="000000" w:themeColor="text1"/>
          <w:sz w:val="24"/>
          <w:szCs w:val="24"/>
        </w:rPr>
        <w:t xml:space="preserve"> İlkokulu</w:t>
      </w:r>
      <w:r w:rsidRPr="00EC08B5">
        <w:rPr>
          <w:rFonts w:asciiTheme="minorHAnsi" w:hAnsiTheme="minorHAnsi" w:cstheme="minorHAnsi"/>
          <w:i w:val="0"/>
          <w:color w:val="000000" w:themeColor="text1"/>
          <w:sz w:val="24"/>
          <w:szCs w:val="24"/>
        </w:rPr>
        <w:t xml:space="preserve"> Kaynak Tablosu (2023-2024)</w:t>
      </w:r>
      <w:bookmarkEnd w:id="59"/>
    </w:p>
    <w:p w:rsidR="005206B1" w:rsidRPr="00223254" w:rsidRDefault="005206B1" w:rsidP="005206B1"/>
    <w:p w:rsidR="000561EC" w:rsidRDefault="000561EC" w:rsidP="000561EC">
      <w:pPr>
        <w:pStyle w:val="ResimYazs"/>
        <w:spacing w:after="0"/>
        <w:rPr>
          <w:bCs/>
          <w:color w:val="auto"/>
          <w:sz w:val="24"/>
          <w:szCs w:val="24"/>
        </w:rPr>
      </w:pPr>
      <w:bookmarkStart w:id="60" w:name="_Toc530061510"/>
      <w:bookmarkStart w:id="61" w:name="_Toc531853200"/>
      <w:bookmarkStart w:id="62" w:name="_Toc532154572"/>
      <w:bookmarkStart w:id="63" w:name="_Toc11922029"/>
      <w:r>
        <w:rPr>
          <w:bCs/>
          <w:color w:val="auto"/>
          <w:sz w:val="24"/>
          <w:szCs w:val="24"/>
        </w:rPr>
        <w:t>2024-2028</w:t>
      </w:r>
      <w:r w:rsidRPr="00A47F2F">
        <w:rPr>
          <w:bCs/>
          <w:color w:val="auto"/>
          <w:sz w:val="24"/>
          <w:szCs w:val="24"/>
        </w:rPr>
        <w:t xml:space="preserve"> Stratejik Planı Faaliyet/Proje </w:t>
      </w:r>
      <w:proofErr w:type="spellStart"/>
      <w:r w:rsidRPr="00A47F2F">
        <w:rPr>
          <w:bCs/>
          <w:color w:val="auto"/>
          <w:sz w:val="24"/>
          <w:szCs w:val="24"/>
        </w:rPr>
        <w:t>Maliyetlendirme</w:t>
      </w:r>
      <w:proofErr w:type="spellEnd"/>
      <w:r w:rsidRPr="00A47F2F">
        <w:rPr>
          <w:bCs/>
          <w:color w:val="auto"/>
          <w:sz w:val="24"/>
          <w:szCs w:val="24"/>
        </w:rPr>
        <w:t xml:space="preserve"> Tablosu</w:t>
      </w:r>
    </w:p>
    <w:p w:rsidR="000561EC" w:rsidRDefault="000561EC" w:rsidP="000561EC"/>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0561EC" w:rsidRPr="00D41148" w:rsidTr="00DF67C7">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0561EC" w:rsidRPr="0097398C" w:rsidRDefault="000561EC" w:rsidP="00DF67C7">
            <w:pPr>
              <w:spacing w:after="0" w:line="240" w:lineRule="auto"/>
              <w:rPr>
                <w:b/>
                <w:bCs/>
                <w:color w:val="000000"/>
                <w:szCs w:val="24"/>
              </w:rPr>
            </w:pPr>
            <w:r w:rsidRPr="0097398C">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561EC" w:rsidRPr="0097398C" w:rsidRDefault="000561EC" w:rsidP="00DF67C7">
            <w:pPr>
              <w:spacing w:after="0" w:line="240" w:lineRule="auto"/>
              <w:jc w:val="center"/>
              <w:rPr>
                <w:b/>
                <w:bCs/>
                <w:color w:val="FFFFFF"/>
                <w:sz w:val="22"/>
                <w:szCs w:val="22"/>
              </w:rPr>
            </w:pPr>
            <w:r>
              <w:rPr>
                <w:b/>
                <w:bCs/>
                <w:color w:val="FFFFFF"/>
                <w:sz w:val="22"/>
                <w:szCs w:val="22"/>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561EC" w:rsidRPr="0097398C" w:rsidRDefault="000561EC" w:rsidP="00DF67C7">
            <w:pPr>
              <w:spacing w:after="0" w:line="240" w:lineRule="auto"/>
              <w:jc w:val="center"/>
              <w:rPr>
                <w:b/>
                <w:bCs/>
                <w:color w:val="FFFFFF"/>
                <w:sz w:val="22"/>
                <w:szCs w:val="22"/>
              </w:rPr>
            </w:pPr>
            <w:r>
              <w:rPr>
                <w:b/>
                <w:bCs/>
                <w:color w:val="FFFFFF"/>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561EC" w:rsidRPr="0097398C" w:rsidRDefault="000561EC" w:rsidP="00DF67C7">
            <w:pPr>
              <w:spacing w:after="0" w:line="240" w:lineRule="auto"/>
              <w:jc w:val="center"/>
              <w:rPr>
                <w:b/>
                <w:bCs/>
                <w:color w:val="FFFFFF"/>
                <w:sz w:val="22"/>
                <w:szCs w:val="22"/>
              </w:rPr>
            </w:pPr>
            <w:r>
              <w:rPr>
                <w:b/>
                <w:bCs/>
                <w:color w:val="FFFFFF"/>
                <w:sz w:val="22"/>
                <w:szCs w:val="22"/>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561EC" w:rsidRPr="0097398C" w:rsidRDefault="000561EC" w:rsidP="00DF67C7">
            <w:pPr>
              <w:spacing w:after="0" w:line="240" w:lineRule="auto"/>
              <w:jc w:val="center"/>
              <w:rPr>
                <w:b/>
                <w:bCs/>
                <w:color w:val="FFFFFF"/>
                <w:sz w:val="22"/>
                <w:szCs w:val="22"/>
              </w:rPr>
            </w:pPr>
            <w:r>
              <w:rPr>
                <w:b/>
                <w:bCs/>
                <w:color w:val="FFFFFF"/>
                <w:sz w:val="22"/>
                <w:szCs w:val="22"/>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561EC" w:rsidRPr="0097398C" w:rsidRDefault="000561EC" w:rsidP="00DF67C7">
            <w:pPr>
              <w:spacing w:after="0" w:line="240" w:lineRule="auto"/>
              <w:jc w:val="center"/>
              <w:rPr>
                <w:b/>
                <w:bCs/>
                <w:color w:val="FFFFFF"/>
                <w:sz w:val="22"/>
                <w:szCs w:val="22"/>
              </w:rPr>
            </w:pPr>
            <w:r>
              <w:rPr>
                <w:b/>
                <w:bCs/>
                <w:color w:val="FFFFFF"/>
                <w:sz w:val="22"/>
                <w:szCs w:val="22"/>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0561EC" w:rsidRPr="0097398C" w:rsidRDefault="000561EC" w:rsidP="00DF67C7">
            <w:pPr>
              <w:spacing w:after="0" w:line="240" w:lineRule="auto"/>
              <w:rPr>
                <w:b/>
                <w:bCs/>
                <w:color w:val="FFFFFF"/>
                <w:sz w:val="22"/>
                <w:szCs w:val="22"/>
              </w:rPr>
            </w:pPr>
            <w:r w:rsidRPr="0097398C">
              <w:rPr>
                <w:b/>
                <w:bCs/>
                <w:color w:val="FFFFFF"/>
                <w:sz w:val="22"/>
                <w:szCs w:val="22"/>
              </w:rPr>
              <w:t>Toplam</w:t>
            </w:r>
          </w:p>
        </w:tc>
      </w:tr>
      <w:tr w:rsidR="000561EC" w:rsidRPr="00D41148" w:rsidTr="00DF67C7">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0561EC" w:rsidRPr="0097398C" w:rsidRDefault="000561EC" w:rsidP="00DF67C7">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561EC" w:rsidRPr="0097398C" w:rsidRDefault="000561EC" w:rsidP="00DF67C7">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561EC" w:rsidRPr="0097398C" w:rsidRDefault="000561EC" w:rsidP="00DF67C7">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561EC" w:rsidRPr="0097398C" w:rsidRDefault="000561EC" w:rsidP="00DF67C7">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561EC" w:rsidRPr="0097398C" w:rsidRDefault="000561EC" w:rsidP="00DF67C7">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561EC" w:rsidRPr="0097398C" w:rsidRDefault="000561EC" w:rsidP="00DF67C7">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0561EC" w:rsidRPr="0097398C" w:rsidRDefault="000561EC" w:rsidP="00DF67C7">
            <w:pPr>
              <w:spacing w:after="0" w:line="240" w:lineRule="auto"/>
              <w:rPr>
                <w:b/>
                <w:bCs/>
                <w:color w:val="FFFFFF"/>
                <w:sz w:val="22"/>
                <w:szCs w:val="22"/>
              </w:rPr>
            </w:pPr>
          </w:p>
        </w:tc>
      </w:tr>
      <w:tr w:rsidR="000561EC" w:rsidRPr="00D41148" w:rsidTr="00DF67C7">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0561EC" w:rsidRPr="0097398C" w:rsidRDefault="000561EC" w:rsidP="00DF67C7">
            <w:pPr>
              <w:spacing w:after="0" w:line="240" w:lineRule="auto"/>
              <w:rPr>
                <w:b/>
                <w:bCs/>
                <w:color w:val="FFFFFF"/>
                <w:sz w:val="22"/>
                <w:szCs w:val="22"/>
              </w:rPr>
            </w:pPr>
            <w:r w:rsidRPr="0097398C">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0561EC" w:rsidRPr="0097398C" w:rsidRDefault="000561EC" w:rsidP="00DF67C7">
            <w:pPr>
              <w:spacing w:after="0" w:line="240" w:lineRule="auto"/>
              <w:rPr>
                <w:color w:val="000000"/>
                <w:sz w:val="20"/>
                <w:szCs w:val="20"/>
              </w:rPr>
            </w:pPr>
            <w:r w:rsidRPr="0097398C">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0561EC" w:rsidRPr="0097398C" w:rsidRDefault="000561EC" w:rsidP="00DF67C7">
            <w:pPr>
              <w:spacing w:after="0" w:line="240" w:lineRule="auto"/>
              <w:rPr>
                <w:color w:val="000000"/>
                <w:sz w:val="20"/>
                <w:szCs w:val="20"/>
              </w:rPr>
            </w:pPr>
            <w:r w:rsidRPr="0097398C">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0561EC" w:rsidRPr="0097398C" w:rsidRDefault="000561EC" w:rsidP="00DF67C7">
            <w:pPr>
              <w:spacing w:after="0" w:line="240" w:lineRule="auto"/>
              <w:rPr>
                <w:color w:val="000000"/>
                <w:sz w:val="20"/>
                <w:szCs w:val="20"/>
              </w:rPr>
            </w:pPr>
            <w:r w:rsidRPr="0097398C">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0561EC" w:rsidRPr="0097398C" w:rsidRDefault="000561EC" w:rsidP="00DF67C7">
            <w:pPr>
              <w:spacing w:after="0" w:line="240" w:lineRule="auto"/>
              <w:rPr>
                <w:color w:val="000000"/>
                <w:sz w:val="20"/>
                <w:szCs w:val="20"/>
              </w:rPr>
            </w:pPr>
            <w:r w:rsidRPr="0097398C">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0561EC" w:rsidRPr="0097398C" w:rsidRDefault="000561EC" w:rsidP="00DF67C7">
            <w:pPr>
              <w:spacing w:after="0" w:line="240" w:lineRule="auto"/>
              <w:rPr>
                <w:color w:val="000000"/>
                <w:sz w:val="20"/>
                <w:szCs w:val="20"/>
              </w:rPr>
            </w:pPr>
            <w:r w:rsidRPr="0097398C">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0561EC" w:rsidRPr="0097398C" w:rsidRDefault="000561EC" w:rsidP="00DF67C7">
            <w:pPr>
              <w:spacing w:after="0" w:line="240" w:lineRule="auto"/>
              <w:rPr>
                <w:color w:val="000000"/>
                <w:sz w:val="20"/>
                <w:szCs w:val="20"/>
              </w:rPr>
            </w:pPr>
            <w:r w:rsidRPr="0097398C">
              <w:rPr>
                <w:color w:val="000000"/>
                <w:sz w:val="20"/>
                <w:szCs w:val="20"/>
              </w:rPr>
              <w:t>0</w:t>
            </w:r>
          </w:p>
        </w:tc>
      </w:tr>
      <w:tr w:rsidR="000561EC" w:rsidRPr="00D41148" w:rsidTr="00DF67C7">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0561EC" w:rsidRPr="0097398C" w:rsidRDefault="000561EC" w:rsidP="00DF67C7">
            <w:pPr>
              <w:spacing w:after="0" w:line="240" w:lineRule="auto"/>
              <w:rPr>
                <w:b/>
                <w:bCs/>
                <w:color w:val="FFFFFF"/>
                <w:sz w:val="22"/>
                <w:szCs w:val="22"/>
              </w:rPr>
            </w:pPr>
            <w:r w:rsidRPr="0097398C">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0561EC" w:rsidRPr="0097398C" w:rsidRDefault="000561EC" w:rsidP="00DF67C7">
            <w:pPr>
              <w:spacing w:after="0" w:line="240" w:lineRule="auto"/>
              <w:rPr>
                <w:color w:val="000000"/>
                <w:sz w:val="20"/>
                <w:szCs w:val="20"/>
              </w:rPr>
            </w:pPr>
            <w:r w:rsidRPr="0097398C">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0561EC" w:rsidRPr="0097398C" w:rsidRDefault="000561EC" w:rsidP="00DF67C7">
            <w:pPr>
              <w:spacing w:after="0" w:line="240" w:lineRule="auto"/>
              <w:rPr>
                <w:color w:val="000000"/>
                <w:sz w:val="20"/>
                <w:szCs w:val="20"/>
              </w:rPr>
            </w:pPr>
            <w:r w:rsidRPr="0097398C">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0561EC" w:rsidRPr="0097398C" w:rsidRDefault="000561EC" w:rsidP="00DF67C7">
            <w:pPr>
              <w:spacing w:after="0" w:line="240" w:lineRule="auto"/>
              <w:rPr>
                <w:color w:val="000000"/>
                <w:sz w:val="20"/>
                <w:szCs w:val="20"/>
              </w:rPr>
            </w:pPr>
            <w:r w:rsidRPr="0097398C">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0561EC" w:rsidRPr="0097398C" w:rsidRDefault="000561EC" w:rsidP="00DF67C7">
            <w:pPr>
              <w:spacing w:after="0" w:line="240" w:lineRule="auto"/>
              <w:rPr>
                <w:color w:val="000000"/>
                <w:sz w:val="20"/>
                <w:szCs w:val="20"/>
              </w:rPr>
            </w:pPr>
            <w:r w:rsidRPr="0097398C">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0561EC" w:rsidRPr="0097398C" w:rsidRDefault="000561EC" w:rsidP="00DF67C7">
            <w:pPr>
              <w:spacing w:after="0" w:line="240" w:lineRule="auto"/>
              <w:rPr>
                <w:color w:val="000000"/>
                <w:sz w:val="20"/>
                <w:szCs w:val="20"/>
              </w:rPr>
            </w:pPr>
            <w:r w:rsidRPr="0097398C">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0561EC" w:rsidRPr="0097398C" w:rsidRDefault="000561EC" w:rsidP="00DF67C7">
            <w:pPr>
              <w:spacing w:after="0" w:line="240" w:lineRule="auto"/>
              <w:rPr>
                <w:color w:val="000000"/>
                <w:sz w:val="20"/>
                <w:szCs w:val="20"/>
              </w:rPr>
            </w:pPr>
            <w:r w:rsidRPr="0097398C">
              <w:rPr>
                <w:color w:val="000000"/>
                <w:sz w:val="20"/>
                <w:szCs w:val="20"/>
              </w:rPr>
              <w:t>0</w:t>
            </w:r>
          </w:p>
        </w:tc>
      </w:tr>
      <w:tr w:rsidR="000561EC" w:rsidRPr="00D41148" w:rsidTr="00DF67C7">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0561EC" w:rsidRPr="0097398C" w:rsidRDefault="000561EC" w:rsidP="00DF67C7">
            <w:pPr>
              <w:spacing w:after="0" w:line="240" w:lineRule="auto"/>
              <w:rPr>
                <w:b/>
                <w:bCs/>
                <w:color w:val="FFFFFF"/>
                <w:sz w:val="22"/>
                <w:szCs w:val="22"/>
              </w:rPr>
            </w:pPr>
            <w:r w:rsidRPr="0097398C">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0561EC" w:rsidRPr="0097398C" w:rsidRDefault="000561EC" w:rsidP="00DF67C7">
            <w:pPr>
              <w:spacing w:after="0" w:line="240" w:lineRule="auto"/>
              <w:rPr>
                <w:color w:val="000000"/>
                <w:sz w:val="20"/>
                <w:szCs w:val="20"/>
              </w:rPr>
            </w:pPr>
            <w:r w:rsidRPr="0097398C">
              <w:rPr>
                <w:color w:val="000000"/>
                <w:sz w:val="20"/>
                <w:szCs w:val="20"/>
              </w:rPr>
              <w:t>48000</w:t>
            </w:r>
          </w:p>
        </w:tc>
        <w:tc>
          <w:tcPr>
            <w:tcW w:w="1134" w:type="dxa"/>
            <w:tcBorders>
              <w:top w:val="nil"/>
              <w:left w:val="nil"/>
              <w:bottom w:val="single" w:sz="4" w:space="0" w:color="000000"/>
              <w:right w:val="single" w:sz="4" w:space="0" w:color="000000"/>
            </w:tcBorders>
            <w:shd w:val="clear" w:color="auto" w:fill="auto"/>
            <w:vAlign w:val="center"/>
          </w:tcPr>
          <w:p w:rsidR="000561EC" w:rsidRPr="0097398C" w:rsidRDefault="000561EC" w:rsidP="00DF67C7">
            <w:pPr>
              <w:spacing w:after="0" w:line="240" w:lineRule="auto"/>
              <w:rPr>
                <w:color w:val="000000"/>
                <w:sz w:val="20"/>
                <w:szCs w:val="20"/>
              </w:rPr>
            </w:pPr>
            <w:r w:rsidRPr="0097398C">
              <w:rPr>
                <w:color w:val="000000"/>
                <w:sz w:val="20"/>
                <w:szCs w:val="20"/>
              </w:rPr>
              <w:t>50000</w:t>
            </w:r>
          </w:p>
        </w:tc>
        <w:tc>
          <w:tcPr>
            <w:tcW w:w="1134" w:type="dxa"/>
            <w:tcBorders>
              <w:top w:val="nil"/>
              <w:left w:val="nil"/>
              <w:bottom w:val="single" w:sz="4" w:space="0" w:color="000000"/>
              <w:right w:val="single" w:sz="4" w:space="0" w:color="000000"/>
            </w:tcBorders>
            <w:shd w:val="clear" w:color="auto" w:fill="auto"/>
            <w:vAlign w:val="center"/>
          </w:tcPr>
          <w:p w:rsidR="000561EC" w:rsidRPr="0097398C" w:rsidRDefault="000561EC" w:rsidP="00DF67C7">
            <w:pPr>
              <w:spacing w:after="0" w:line="240" w:lineRule="auto"/>
              <w:rPr>
                <w:color w:val="000000"/>
                <w:sz w:val="20"/>
                <w:szCs w:val="20"/>
              </w:rPr>
            </w:pPr>
            <w:r w:rsidRPr="0097398C">
              <w:rPr>
                <w:color w:val="000000"/>
                <w:sz w:val="20"/>
                <w:szCs w:val="20"/>
              </w:rPr>
              <w:t>52000</w:t>
            </w:r>
          </w:p>
        </w:tc>
        <w:tc>
          <w:tcPr>
            <w:tcW w:w="1134" w:type="dxa"/>
            <w:tcBorders>
              <w:top w:val="nil"/>
              <w:left w:val="nil"/>
              <w:bottom w:val="single" w:sz="4" w:space="0" w:color="000000"/>
              <w:right w:val="single" w:sz="4" w:space="0" w:color="000000"/>
            </w:tcBorders>
            <w:shd w:val="clear" w:color="auto" w:fill="auto"/>
            <w:vAlign w:val="center"/>
          </w:tcPr>
          <w:p w:rsidR="000561EC" w:rsidRPr="0097398C" w:rsidRDefault="000561EC" w:rsidP="00DF67C7">
            <w:pPr>
              <w:spacing w:after="0" w:line="240" w:lineRule="auto"/>
              <w:rPr>
                <w:color w:val="000000"/>
                <w:sz w:val="20"/>
                <w:szCs w:val="20"/>
              </w:rPr>
            </w:pPr>
            <w:r w:rsidRPr="0097398C">
              <w:rPr>
                <w:color w:val="000000"/>
                <w:sz w:val="20"/>
                <w:szCs w:val="20"/>
              </w:rPr>
              <w:t>55000</w:t>
            </w:r>
          </w:p>
        </w:tc>
        <w:tc>
          <w:tcPr>
            <w:tcW w:w="1134" w:type="dxa"/>
            <w:tcBorders>
              <w:top w:val="nil"/>
              <w:left w:val="nil"/>
              <w:bottom w:val="single" w:sz="4" w:space="0" w:color="000000"/>
              <w:right w:val="single" w:sz="4" w:space="0" w:color="000000"/>
            </w:tcBorders>
            <w:shd w:val="clear" w:color="auto" w:fill="auto"/>
            <w:vAlign w:val="center"/>
          </w:tcPr>
          <w:p w:rsidR="000561EC" w:rsidRPr="0097398C" w:rsidRDefault="000561EC" w:rsidP="00DF67C7">
            <w:pPr>
              <w:spacing w:after="0" w:line="240" w:lineRule="auto"/>
              <w:rPr>
                <w:color w:val="000000"/>
                <w:sz w:val="20"/>
                <w:szCs w:val="20"/>
              </w:rPr>
            </w:pPr>
            <w:r w:rsidRPr="0097398C">
              <w:rPr>
                <w:color w:val="000000"/>
                <w:sz w:val="20"/>
                <w:szCs w:val="20"/>
              </w:rPr>
              <w:t>60000</w:t>
            </w:r>
          </w:p>
        </w:tc>
        <w:tc>
          <w:tcPr>
            <w:tcW w:w="1560" w:type="dxa"/>
            <w:tcBorders>
              <w:top w:val="nil"/>
              <w:left w:val="nil"/>
              <w:bottom w:val="single" w:sz="4" w:space="0" w:color="000000"/>
              <w:right w:val="single" w:sz="12" w:space="0" w:color="000000"/>
            </w:tcBorders>
            <w:shd w:val="clear" w:color="auto" w:fill="auto"/>
            <w:vAlign w:val="center"/>
          </w:tcPr>
          <w:p w:rsidR="000561EC" w:rsidRPr="007C5633" w:rsidRDefault="000561EC" w:rsidP="00DF67C7">
            <w:pPr>
              <w:spacing w:after="0" w:line="240" w:lineRule="auto"/>
              <w:rPr>
                <w:color w:val="FFFFFF"/>
                <w:sz w:val="20"/>
                <w:szCs w:val="20"/>
              </w:rPr>
            </w:pPr>
            <w:r w:rsidRPr="0097398C">
              <w:rPr>
                <w:color w:val="000000"/>
                <w:sz w:val="20"/>
                <w:szCs w:val="20"/>
              </w:rPr>
              <w:t>265000</w:t>
            </w:r>
          </w:p>
        </w:tc>
      </w:tr>
      <w:tr w:rsidR="000561EC" w:rsidRPr="00D41148" w:rsidTr="00DF67C7">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0561EC" w:rsidRPr="00D41148" w:rsidRDefault="000561EC" w:rsidP="00DF67C7">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561EC" w:rsidRPr="00D41148" w:rsidRDefault="000561EC" w:rsidP="00DF67C7">
            <w:pPr>
              <w:spacing w:after="0" w:line="240" w:lineRule="auto"/>
              <w:rPr>
                <w:color w:val="000000"/>
                <w:sz w:val="20"/>
                <w:szCs w:val="20"/>
              </w:rPr>
            </w:pPr>
            <w:r>
              <w:rPr>
                <w:color w:val="000000"/>
                <w:sz w:val="20"/>
                <w:szCs w:val="20"/>
              </w:rPr>
              <w:t>48000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561EC" w:rsidRPr="00D41148" w:rsidRDefault="000561EC" w:rsidP="00DF67C7">
            <w:pPr>
              <w:spacing w:after="0" w:line="240" w:lineRule="auto"/>
              <w:rPr>
                <w:color w:val="000000"/>
                <w:sz w:val="20"/>
                <w:szCs w:val="20"/>
              </w:rPr>
            </w:pPr>
            <w:r>
              <w:rPr>
                <w:color w:val="000000"/>
                <w:sz w:val="20"/>
                <w:szCs w:val="20"/>
              </w:rPr>
              <w:t>50000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561EC" w:rsidRPr="00D41148" w:rsidRDefault="000561EC" w:rsidP="00DF67C7">
            <w:pPr>
              <w:spacing w:after="0" w:line="240" w:lineRule="auto"/>
              <w:rPr>
                <w:color w:val="000000"/>
                <w:sz w:val="20"/>
                <w:szCs w:val="20"/>
              </w:rPr>
            </w:pPr>
            <w:r>
              <w:rPr>
                <w:color w:val="000000"/>
                <w:sz w:val="20"/>
                <w:szCs w:val="20"/>
              </w:rPr>
              <w:t>52000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561EC" w:rsidRPr="00D41148" w:rsidRDefault="000561EC" w:rsidP="00DF67C7">
            <w:pPr>
              <w:spacing w:after="0" w:line="240" w:lineRule="auto"/>
              <w:rPr>
                <w:color w:val="000000"/>
                <w:sz w:val="20"/>
                <w:szCs w:val="20"/>
              </w:rPr>
            </w:pPr>
            <w:r>
              <w:rPr>
                <w:color w:val="000000"/>
                <w:sz w:val="20"/>
                <w:szCs w:val="20"/>
              </w:rPr>
              <w:t>55000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561EC" w:rsidRPr="00D41148" w:rsidRDefault="000561EC" w:rsidP="00DF67C7">
            <w:pPr>
              <w:spacing w:after="0" w:line="240" w:lineRule="auto"/>
              <w:rPr>
                <w:color w:val="000000"/>
                <w:sz w:val="20"/>
                <w:szCs w:val="20"/>
              </w:rPr>
            </w:pPr>
            <w:r>
              <w:rPr>
                <w:color w:val="000000"/>
                <w:sz w:val="20"/>
                <w:szCs w:val="20"/>
              </w:rPr>
              <w:t>60000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0561EC" w:rsidRPr="00D41148" w:rsidRDefault="000561EC" w:rsidP="00DF67C7">
            <w:pPr>
              <w:spacing w:after="0" w:line="240" w:lineRule="auto"/>
              <w:rPr>
                <w:color w:val="000000"/>
                <w:sz w:val="20"/>
                <w:szCs w:val="20"/>
              </w:rPr>
            </w:pPr>
            <w:r>
              <w:rPr>
                <w:color w:val="000000"/>
                <w:sz w:val="20"/>
                <w:szCs w:val="20"/>
              </w:rPr>
              <w:t>265000</w:t>
            </w:r>
          </w:p>
        </w:tc>
      </w:tr>
    </w:tbl>
    <w:p w:rsidR="000561EC" w:rsidRDefault="000561EC" w:rsidP="000561EC"/>
    <w:p w:rsidR="00CF51B6" w:rsidRDefault="00CF51B6" w:rsidP="005206B1">
      <w:pPr>
        <w:pStyle w:val="Balk2"/>
        <w:spacing w:before="0" w:line="276" w:lineRule="auto"/>
        <w:ind w:left="720" w:hanging="360"/>
        <w:rPr>
          <w:rFonts w:asciiTheme="minorHAnsi" w:hAnsiTheme="minorHAnsi" w:cstheme="minorHAnsi"/>
          <w:sz w:val="24"/>
          <w:szCs w:val="24"/>
        </w:rPr>
      </w:pPr>
      <w:r>
        <w:rPr>
          <w:rFonts w:asciiTheme="minorHAnsi" w:hAnsiTheme="minorHAnsi" w:cstheme="minorHAnsi"/>
          <w:sz w:val="24"/>
          <w:szCs w:val="24"/>
        </w:rPr>
        <w:t>2.8.Dış Çevre Analizi</w:t>
      </w:r>
      <w:r w:rsidR="007916BA">
        <w:rPr>
          <w:rFonts w:asciiTheme="minorHAnsi" w:hAnsiTheme="minorHAnsi" w:cstheme="minorHAnsi"/>
          <w:sz w:val="24"/>
          <w:szCs w:val="24"/>
        </w:rPr>
        <w:t xml:space="preserve"> (</w:t>
      </w:r>
      <w:proofErr w:type="spellStart"/>
      <w:proofErr w:type="gramStart"/>
      <w:r w:rsidR="007916BA">
        <w:rPr>
          <w:rFonts w:asciiTheme="minorHAnsi" w:hAnsiTheme="minorHAnsi" w:cstheme="minorHAnsi"/>
          <w:sz w:val="24"/>
          <w:szCs w:val="24"/>
        </w:rPr>
        <w:t>Politik,Ekonomik</w:t>
      </w:r>
      <w:proofErr w:type="gramEnd"/>
      <w:r w:rsidR="007916BA">
        <w:rPr>
          <w:rFonts w:asciiTheme="minorHAnsi" w:hAnsiTheme="minorHAnsi" w:cstheme="minorHAnsi"/>
          <w:sz w:val="24"/>
          <w:szCs w:val="24"/>
        </w:rPr>
        <w:t>,Sosyal,Teknolojik,Yasal</w:t>
      </w:r>
      <w:proofErr w:type="spellEnd"/>
      <w:r w:rsidR="007916BA">
        <w:rPr>
          <w:rFonts w:asciiTheme="minorHAnsi" w:hAnsiTheme="minorHAnsi" w:cstheme="minorHAnsi"/>
          <w:sz w:val="24"/>
          <w:szCs w:val="24"/>
        </w:rPr>
        <w:t xml:space="preserve"> ve Çevresel Çevre Analizi- PESTLE)</w:t>
      </w:r>
    </w:p>
    <w:p w:rsidR="00CF51B6" w:rsidRPr="00CF51B6" w:rsidRDefault="00CF51B6" w:rsidP="00CF51B6"/>
    <w:p w:rsidR="005206B1" w:rsidRDefault="005206B1" w:rsidP="005206B1">
      <w:pPr>
        <w:pStyle w:val="Balk2"/>
        <w:spacing w:before="0" w:line="276" w:lineRule="auto"/>
        <w:ind w:left="720" w:hanging="360"/>
        <w:rPr>
          <w:rFonts w:asciiTheme="minorHAnsi" w:hAnsiTheme="minorHAnsi" w:cstheme="minorHAnsi"/>
          <w:sz w:val="24"/>
          <w:szCs w:val="24"/>
        </w:rPr>
      </w:pPr>
      <w:r w:rsidRPr="00EC08B5">
        <w:rPr>
          <w:rFonts w:asciiTheme="minorHAnsi" w:hAnsiTheme="minorHAnsi" w:cstheme="minorHAnsi"/>
          <w:sz w:val="24"/>
          <w:szCs w:val="24"/>
        </w:rPr>
        <w:t>PESTLE Analizi</w:t>
      </w:r>
      <w:bookmarkEnd w:id="60"/>
      <w:bookmarkEnd w:id="61"/>
      <w:bookmarkEnd w:id="62"/>
      <w:bookmarkEnd w:id="63"/>
    </w:p>
    <w:p w:rsidR="005206B1" w:rsidRPr="00ED6E40" w:rsidRDefault="005206B1" w:rsidP="005206B1">
      <w:pPr>
        <w:rPr>
          <w:lang w:eastAsia="en-US"/>
        </w:rPr>
      </w:pPr>
    </w:p>
    <w:p w:rsidR="005206B1" w:rsidRPr="00833664" w:rsidRDefault="005206B1" w:rsidP="005206B1">
      <w:pPr>
        <w:spacing w:line="256" w:lineRule="auto"/>
        <w:ind w:left="120" w:right="120"/>
        <w:rPr>
          <w:sz w:val="20"/>
          <w:szCs w:val="20"/>
        </w:rPr>
      </w:pPr>
      <w:r w:rsidRPr="00833664">
        <w:rPr>
          <w:rFonts w:eastAsia="Book Antiqua"/>
        </w:rPr>
        <w:t xml:space="preserve">PESTLE analiziyle Müdürlüğümüz üzerinde etkili olan veya olabilecek politik, ekonomik, sosyokültürel, teknolojik, yasal ve çevresel dış etkenlerin tespit edilmesi amaçlanmıştır. </w:t>
      </w:r>
    </w:p>
    <w:p w:rsidR="005206B1" w:rsidRPr="0017715B" w:rsidRDefault="005206B1" w:rsidP="005206B1">
      <w:pPr>
        <w:ind w:firstLine="708"/>
        <w:rPr>
          <w:rFonts w:cs="Tahoma"/>
          <w:color w:val="000000" w:themeColor="text1"/>
        </w:rPr>
      </w:pPr>
    </w:p>
    <w:tbl>
      <w:tblPr>
        <w:tblStyle w:val="OrtaKlavuz1-Vurgu62"/>
        <w:tblW w:w="0" w:type="auto"/>
        <w:tblLayout w:type="fixed"/>
        <w:tblLook w:val="04A0" w:firstRow="1" w:lastRow="0" w:firstColumn="1" w:lastColumn="0" w:noHBand="0" w:noVBand="1"/>
      </w:tblPr>
      <w:tblGrid>
        <w:gridCol w:w="1550"/>
        <w:gridCol w:w="1418"/>
        <w:gridCol w:w="1984"/>
        <w:gridCol w:w="1985"/>
        <w:gridCol w:w="2823"/>
      </w:tblGrid>
      <w:tr w:rsidR="005206B1" w:rsidRPr="0017715B" w:rsidTr="00DF67C7">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val="restart"/>
            <w:shd w:val="clear" w:color="auto" w:fill="943634" w:themeFill="accent2" w:themeFillShade="BF"/>
            <w:vAlign w:val="center"/>
          </w:tcPr>
          <w:p w:rsidR="005206B1" w:rsidRPr="00C5304E" w:rsidRDefault="005206B1" w:rsidP="00DF67C7">
            <w:pPr>
              <w:rPr>
                <w:rFonts w:cs="Tahoma"/>
                <w:color w:val="FFFFFF" w:themeColor="background1"/>
              </w:rPr>
            </w:pPr>
            <w:r w:rsidRPr="00C5304E">
              <w:rPr>
                <w:rFonts w:cs="Tahoma"/>
                <w:color w:val="FFFFFF" w:themeColor="background1"/>
              </w:rPr>
              <w:t>Etkenler</w:t>
            </w:r>
          </w:p>
        </w:tc>
        <w:tc>
          <w:tcPr>
            <w:tcW w:w="1418" w:type="dxa"/>
            <w:vMerge w:val="restart"/>
            <w:shd w:val="clear" w:color="auto" w:fill="943634" w:themeFill="accent2" w:themeFillShade="BF"/>
            <w:vAlign w:val="center"/>
          </w:tcPr>
          <w:p w:rsidR="005206B1" w:rsidRPr="00C5304E" w:rsidRDefault="005206B1" w:rsidP="00DF67C7">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Tespitler (Etkenler/Sorunlar)</w:t>
            </w:r>
          </w:p>
        </w:tc>
        <w:tc>
          <w:tcPr>
            <w:tcW w:w="3969" w:type="dxa"/>
            <w:gridSpan w:val="2"/>
            <w:shd w:val="clear" w:color="auto" w:fill="943634" w:themeFill="accent2" w:themeFillShade="BF"/>
            <w:vAlign w:val="center"/>
          </w:tcPr>
          <w:p w:rsidR="005206B1" w:rsidRPr="00C5304E" w:rsidRDefault="005206B1" w:rsidP="00DF67C7">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2823" w:type="dxa"/>
            <w:vMerge w:val="restart"/>
            <w:shd w:val="clear" w:color="auto" w:fill="943634" w:themeFill="accent2" w:themeFillShade="BF"/>
            <w:vAlign w:val="center"/>
          </w:tcPr>
          <w:p w:rsidR="005206B1" w:rsidRPr="00C5304E" w:rsidRDefault="005206B1" w:rsidP="00DF67C7">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5206B1" w:rsidRPr="0017715B" w:rsidTr="00DF67C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tcPr>
          <w:p w:rsidR="005206B1" w:rsidRPr="0017715B" w:rsidRDefault="005206B1" w:rsidP="00DF67C7">
            <w:pPr>
              <w:rPr>
                <w:rFonts w:cs="Tahoma"/>
                <w:color w:val="000000" w:themeColor="text1"/>
              </w:rPr>
            </w:pPr>
          </w:p>
        </w:tc>
        <w:tc>
          <w:tcPr>
            <w:tcW w:w="1418" w:type="dxa"/>
            <w:vMerge/>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632423" w:themeFill="accent2" w:themeFillShade="80"/>
            <w:vAlign w:val="center"/>
          </w:tcPr>
          <w:p w:rsidR="005206B1" w:rsidRPr="00C5304E" w:rsidRDefault="005206B1" w:rsidP="00DF67C7">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632423" w:themeFill="accent2" w:themeFillShade="80"/>
            <w:vAlign w:val="center"/>
          </w:tcPr>
          <w:p w:rsidR="005206B1" w:rsidRPr="00C5304E" w:rsidRDefault="005206B1" w:rsidP="00DF67C7">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2823" w:type="dxa"/>
            <w:vMerge/>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5206B1" w:rsidRPr="0017715B" w:rsidTr="00DF67C7">
        <w:tc>
          <w:tcPr>
            <w:cnfStyle w:val="001000000000" w:firstRow="0" w:lastRow="0" w:firstColumn="1" w:lastColumn="0" w:oddVBand="0" w:evenVBand="0" w:oddHBand="0" w:evenHBand="0" w:firstRowFirstColumn="0" w:firstRowLastColumn="0" w:lastRowFirstColumn="0" w:lastRowLastColumn="0"/>
            <w:tcW w:w="1550" w:type="dxa"/>
            <w:vMerge w:val="restart"/>
          </w:tcPr>
          <w:p w:rsidR="005206B1" w:rsidRPr="0017715B" w:rsidRDefault="005206B1" w:rsidP="00DF67C7">
            <w:pPr>
              <w:rPr>
                <w:rFonts w:cs="Tahoma"/>
                <w:color w:val="000000" w:themeColor="text1"/>
              </w:rPr>
            </w:pPr>
            <w:r w:rsidRPr="0017715B">
              <w:rPr>
                <w:rFonts w:cs="Tahoma"/>
                <w:color w:val="000000" w:themeColor="text1"/>
              </w:rPr>
              <w:t>Politik Faktörler</w:t>
            </w:r>
          </w:p>
        </w:tc>
        <w:tc>
          <w:tcPr>
            <w:tcW w:w="1418"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Üst politika belgelerinde eğitimin </w:t>
            </w:r>
            <w:r w:rsidRPr="0017715B">
              <w:rPr>
                <w:color w:val="000000" w:themeColor="text1"/>
                <w:sz w:val="20"/>
                <w:szCs w:val="20"/>
              </w:rPr>
              <w:lastRenderedPageBreak/>
              <w:t>öncelikli bir alan olarak yer alması</w:t>
            </w:r>
          </w:p>
        </w:tc>
        <w:tc>
          <w:tcPr>
            <w:tcW w:w="1984"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Üst politika belgelerinde eğitimin öncelikli </w:t>
            </w:r>
            <w:r w:rsidRPr="0017715B">
              <w:rPr>
                <w:color w:val="000000" w:themeColor="text1"/>
                <w:sz w:val="20"/>
                <w:szCs w:val="20"/>
              </w:rPr>
              <w:lastRenderedPageBreak/>
              <w:t>bir alan olarak yer alması</w:t>
            </w:r>
          </w:p>
        </w:tc>
        <w:tc>
          <w:tcPr>
            <w:tcW w:w="1985"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rsidR="005206B1"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Üst politika belgeleriyle uyumlu eğitim politikaları oluşturulmasına devam </w:t>
            </w:r>
            <w:r w:rsidRPr="0017715B">
              <w:rPr>
                <w:color w:val="000000" w:themeColor="text1"/>
                <w:sz w:val="20"/>
                <w:szCs w:val="20"/>
              </w:rPr>
              <w:lastRenderedPageBreak/>
              <w:t>edilmesi, uzun vadeli eğitim politikaları oluşturulması, müdürlüğümüz olarak bu politikaların çıktılarına göre hareket edilmesi.</w:t>
            </w:r>
          </w:p>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5206B1" w:rsidRPr="0017715B" w:rsidTr="00D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5206B1" w:rsidRPr="0017715B" w:rsidRDefault="005206B1" w:rsidP="00DF67C7">
            <w:pPr>
              <w:rPr>
                <w:rFonts w:cs="Tahoma"/>
                <w:color w:val="000000" w:themeColor="text1"/>
              </w:rPr>
            </w:pPr>
          </w:p>
        </w:tc>
        <w:tc>
          <w:tcPr>
            <w:tcW w:w="1418"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Okulöncesi eğitimin taşıma kapsamında olmaması.</w:t>
            </w:r>
          </w:p>
        </w:tc>
        <w:tc>
          <w:tcPr>
            <w:tcW w:w="1984"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 oranının düşmesi</w:t>
            </w:r>
          </w:p>
        </w:tc>
        <w:tc>
          <w:tcPr>
            <w:tcW w:w="2823"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eğitimin taşıma kapsamına alınması, okul öncesi eğitim için alt yapısı uygun olan okullarda okul öncesi eğitim için sınıfların açılması</w:t>
            </w:r>
          </w:p>
        </w:tc>
      </w:tr>
      <w:tr w:rsidR="005206B1" w:rsidRPr="0017715B" w:rsidTr="00DF67C7">
        <w:tc>
          <w:tcPr>
            <w:cnfStyle w:val="001000000000" w:firstRow="0" w:lastRow="0" w:firstColumn="1" w:lastColumn="0" w:oddVBand="0" w:evenVBand="0" w:oddHBand="0" w:evenHBand="0" w:firstRowFirstColumn="0" w:firstRowLastColumn="0" w:lastRowFirstColumn="0" w:lastRowLastColumn="0"/>
            <w:tcW w:w="1550" w:type="dxa"/>
            <w:vMerge/>
          </w:tcPr>
          <w:p w:rsidR="005206B1" w:rsidRPr="0017715B" w:rsidRDefault="005206B1" w:rsidP="00DF67C7">
            <w:pPr>
              <w:rPr>
                <w:rFonts w:cs="Tahoma"/>
                <w:color w:val="000000" w:themeColor="text1"/>
              </w:rPr>
            </w:pPr>
          </w:p>
        </w:tc>
        <w:tc>
          <w:tcPr>
            <w:tcW w:w="1418"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Yöneticilerin ve toplumun eğitime olan ilgisi</w:t>
            </w:r>
          </w:p>
        </w:tc>
        <w:tc>
          <w:tcPr>
            <w:tcW w:w="1984"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985"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5206B1" w:rsidRPr="0017715B" w:rsidTr="00D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5206B1" w:rsidRPr="0017715B" w:rsidRDefault="005206B1" w:rsidP="00DF67C7">
            <w:pPr>
              <w:rPr>
                <w:rFonts w:cs="Tahoma"/>
                <w:color w:val="000000" w:themeColor="text1"/>
              </w:rPr>
            </w:pPr>
          </w:p>
        </w:tc>
        <w:tc>
          <w:tcPr>
            <w:tcW w:w="1418"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Ulusal/Uluslararası politik istikrarsızlıklar nedeniyle göç olgusunun eğitime etkisi</w:t>
            </w:r>
          </w:p>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İlde mevcut olan öğrencilerin nitelikli eğitim alma fırsatını tehdit etmesi</w:t>
            </w:r>
          </w:p>
        </w:tc>
        <w:tc>
          <w:tcPr>
            <w:tcW w:w="2823"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Zorunlu göçmen öğrencilerin bizzat izlenmesi ve eğitimin niteliğine yönelik iyileştirici tedbirlerin alınması</w:t>
            </w:r>
          </w:p>
        </w:tc>
      </w:tr>
      <w:tr w:rsidR="005206B1" w:rsidRPr="0017715B" w:rsidTr="00DF67C7">
        <w:tc>
          <w:tcPr>
            <w:cnfStyle w:val="001000000000" w:firstRow="0" w:lastRow="0" w:firstColumn="1" w:lastColumn="0" w:oddVBand="0" w:evenVBand="0" w:oddHBand="0" w:evenHBand="0" w:firstRowFirstColumn="0" w:firstRowLastColumn="0" w:lastRowFirstColumn="0" w:lastRowLastColumn="0"/>
            <w:tcW w:w="1550" w:type="dxa"/>
            <w:vMerge w:val="restart"/>
          </w:tcPr>
          <w:p w:rsidR="005206B1" w:rsidRPr="0017715B" w:rsidRDefault="005206B1" w:rsidP="00DF67C7">
            <w:pPr>
              <w:rPr>
                <w:rFonts w:cs="Tahoma"/>
                <w:color w:val="000000" w:themeColor="text1"/>
              </w:rPr>
            </w:pPr>
            <w:r w:rsidRPr="0017715B">
              <w:rPr>
                <w:rFonts w:cs="Tahoma"/>
                <w:color w:val="000000" w:themeColor="text1"/>
              </w:rPr>
              <w:t>Ekonomik Faktörler</w:t>
            </w:r>
          </w:p>
        </w:tc>
        <w:tc>
          <w:tcPr>
            <w:tcW w:w="1418"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İlimizde</w:t>
            </w:r>
            <w:r w:rsidRPr="0017715B">
              <w:rPr>
                <w:color w:val="000000" w:themeColor="text1"/>
                <w:sz w:val="20"/>
                <w:szCs w:val="20"/>
              </w:rPr>
              <w:t xml:space="preserve"> serbest bölge ve organize </w:t>
            </w:r>
            <w:r w:rsidRPr="0017715B">
              <w:rPr>
                <w:color w:val="000000" w:themeColor="text1"/>
                <w:sz w:val="20"/>
                <w:szCs w:val="20"/>
              </w:rPr>
              <w:lastRenderedPageBreak/>
              <w:t>sanayii bölgelerinin bulunması</w:t>
            </w:r>
          </w:p>
        </w:tc>
        <w:tc>
          <w:tcPr>
            <w:tcW w:w="1984"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İlimizde bulunan Mesleki Eğitim okullarında </w:t>
            </w:r>
            <w:r w:rsidRPr="0017715B">
              <w:rPr>
                <w:color w:val="000000" w:themeColor="text1"/>
                <w:sz w:val="20"/>
                <w:szCs w:val="20"/>
              </w:rPr>
              <w:lastRenderedPageBreak/>
              <w:t>öğrenim gören öğrencilerin staj olanaklarının olması</w:t>
            </w:r>
          </w:p>
        </w:tc>
        <w:tc>
          <w:tcPr>
            <w:tcW w:w="1985"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Organize sanayi bölgesi ve işletmeler</w:t>
            </w:r>
            <w:r w:rsidRPr="0017715B">
              <w:rPr>
                <w:color w:val="000000" w:themeColor="text1"/>
                <w:sz w:val="20"/>
                <w:szCs w:val="20"/>
              </w:rPr>
              <w:t xml:space="preserve"> ile işbirliklerine devam edilmesi</w:t>
            </w:r>
          </w:p>
        </w:tc>
      </w:tr>
      <w:tr w:rsidR="005206B1" w:rsidRPr="0017715B" w:rsidTr="00D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5206B1" w:rsidRPr="0017715B" w:rsidRDefault="005206B1" w:rsidP="00DF67C7">
            <w:pPr>
              <w:rPr>
                <w:rFonts w:cs="Tahoma"/>
                <w:color w:val="000000" w:themeColor="text1"/>
              </w:rPr>
            </w:pPr>
          </w:p>
        </w:tc>
        <w:tc>
          <w:tcPr>
            <w:tcW w:w="1418"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AB Projeleri ve diğer fonlardan sağlanan imkânlar.</w:t>
            </w:r>
          </w:p>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ve öğrencilerimizin mesleki gelişimlerine katkı sağlayan yurt dışı eğitim fırsatlarının olması</w:t>
            </w:r>
          </w:p>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Proje hazırlama konusunda deneyimli ve nitelikli öğretmenlerin olması</w:t>
            </w:r>
          </w:p>
        </w:tc>
        <w:tc>
          <w:tcPr>
            <w:tcW w:w="1985"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görev yapan yönetici/öğretmenlerin AB projeleri ve diğer projeleri hazırlama konusunda eğitimlere tabi tutulmaya devam edilmesi</w:t>
            </w:r>
          </w:p>
        </w:tc>
      </w:tr>
      <w:tr w:rsidR="005206B1" w:rsidRPr="0017715B" w:rsidTr="00DF67C7">
        <w:tc>
          <w:tcPr>
            <w:cnfStyle w:val="001000000000" w:firstRow="0" w:lastRow="0" w:firstColumn="1" w:lastColumn="0" w:oddVBand="0" w:evenVBand="0" w:oddHBand="0" w:evenHBand="0" w:firstRowFirstColumn="0" w:firstRowLastColumn="0" w:lastRowFirstColumn="0" w:lastRowLastColumn="0"/>
            <w:tcW w:w="1550" w:type="dxa"/>
            <w:vMerge/>
          </w:tcPr>
          <w:p w:rsidR="005206B1" w:rsidRPr="0017715B" w:rsidRDefault="005206B1" w:rsidP="00DF67C7">
            <w:pPr>
              <w:rPr>
                <w:rFonts w:cs="Tahoma"/>
                <w:color w:val="000000" w:themeColor="text1"/>
              </w:rPr>
            </w:pPr>
          </w:p>
        </w:tc>
        <w:tc>
          <w:tcPr>
            <w:tcW w:w="1418"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Cumhurbaşkanlığınca alınan tasarruf tedbirlerinin etkisi </w:t>
            </w:r>
          </w:p>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 kaynaklarının etkin, verimli ve yerinde kullanılmasına yönelik itici bir güç olması</w:t>
            </w:r>
          </w:p>
        </w:tc>
        <w:tc>
          <w:tcPr>
            <w:tcW w:w="1985"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İhtiyaçların karşılanmasında arzulanan seviyeye ulaşılamaması</w:t>
            </w:r>
          </w:p>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Fayda-maliyet analizi yapılarak kaynakların </w:t>
            </w:r>
            <w:proofErr w:type="spellStart"/>
            <w:r w:rsidRPr="0017715B">
              <w:rPr>
                <w:color w:val="000000" w:themeColor="text1"/>
                <w:sz w:val="20"/>
                <w:szCs w:val="20"/>
              </w:rPr>
              <w:t>önceliklendirilmesi</w:t>
            </w:r>
            <w:proofErr w:type="spellEnd"/>
            <w:r w:rsidRPr="0017715B">
              <w:rPr>
                <w:color w:val="000000" w:themeColor="text1"/>
                <w:sz w:val="20"/>
                <w:szCs w:val="20"/>
              </w:rPr>
              <w:t xml:space="preserve"> </w:t>
            </w:r>
          </w:p>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Alternatif bütçe dışı kaynaklar arayışlarına gidilmesi (Örneğin; projeler için)</w:t>
            </w:r>
          </w:p>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Katma değere dönüşebilecek ürünlere yönelik mesleki eğitim faaliyetlerinin desteklenmesi</w:t>
            </w:r>
          </w:p>
        </w:tc>
      </w:tr>
      <w:tr w:rsidR="005206B1" w:rsidRPr="0017715B" w:rsidTr="00D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5206B1" w:rsidRPr="0017715B" w:rsidRDefault="005206B1" w:rsidP="00DF67C7">
            <w:pPr>
              <w:rPr>
                <w:rFonts w:cs="Tahoma"/>
                <w:color w:val="000000" w:themeColor="text1"/>
              </w:rPr>
            </w:pPr>
            <w:r w:rsidRPr="0017715B">
              <w:rPr>
                <w:rFonts w:cs="Tahoma"/>
                <w:color w:val="000000" w:themeColor="text1"/>
              </w:rPr>
              <w:t>Sosyokültürel</w:t>
            </w:r>
          </w:p>
        </w:tc>
        <w:tc>
          <w:tcPr>
            <w:tcW w:w="1418"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sidRPr="0017715B">
              <w:rPr>
                <w:color w:val="000000" w:themeColor="text1"/>
                <w:sz w:val="20"/>
                <w:szCs w:val="20"/>
              </w:rPr>
              <w:t>Sosyo</w:t>
            </w:r>
            <w:proofErr w:type="spellEnd"/>
            <w:r w:rsidRPr="0017715B">
              <w:rPr>
                <w:color w:val="000000" w:themeColor="text1"/>
                <w:sz w:val="20"/>
                <w:szCs w:val="20"/>
              </w:rPr>
              <w:t xml:space="preserve">-Kültürel durumun </w:t>
            </w:r>
            <w:r w:rsidRPr="0017715B">
              <w:rPr>
                <w:color w:val="000000" w:themeColor="text1"/>
                <w:sz w:val="20"/>
                <w:szCs w:val="20"/>
              </w:rPr>
              <w:lastRenderedPageBreak/>
              <w:t>aile yapısına etkisi</w:t>
            </w:r>
          </w:p>
        </w:tc>
        <w:tc>
          <w:tcPr>
            <w:tcW w:w="1984"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Gelenek ve görenek bakımından zengin bir tarihi geçmişe </w:t>
            </w:r>
            <w:r w:rsidRPr="0017715B">
              <w:rPr>
                <w:color w:val="000000" w:themeColor="text1"/>
                <w:sz w:val="20"/>
                <w:szCs w:val="20"/>
              </w:rPr>
              <w:lastRenderedPageBreak/>
              <w:t>sahip olması</w:t>
            </w:r>
          </w:p>
        </w:tc>
        <w:tc>
          <w:tcPr>
            <w:tcW w:w="1985"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lastRenderedPageBreak/>
              <w:t>Merkez İlçeler</w:t>
            </w:r>
            <w:r w:rsidRPr="0017715B">
              <w:rPr>
                <w:color w:val="000000" w:themeColor="text1"/>
                <w:sz w:val="20"/>
                <w:szCs w:val="20"/>
              </w:rPr>
              <w:t xml:space="preserve"> ve kırsal yerleşim yeri arasındaki kültürel </w:t>
            </w:r>
            <w:r w:rsidRPr="0017715B">
              <w:rPr>
                <w:color w:val="000000" w:themeColor="text1"/>
                <w:sz w:val="20"/>
                <w:szCs w:val="20"/>
              </w:rPr>
              <w:lastRenderedPageBreak/>
              <w:t>farklılıklar</w:t>
            </w:r>
          </w:p>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w:t>
            </w:r>
          </w:p>
        </w:tc>
        <w:tc>
          <w:tcPr>
            <w:tcW w:w="2823"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Sosyal içermeli, gelenek-görenekleri yansıtmaya olanak verecek çalışmalara </w:t>
            </w:r>
            <w:r w:rsidRPr="0017715B">
              <w:rPr>
                <w:color w:val="000000" w:themeColor="text1"/>
                <w:sz w:val="20"/>
                <w:szCs w:val="20"/>
              </w:rPr>
              <w:lastRenderedPageBreak/>
              <w:t>ağırlık verilmeli</w:t>
            </w:r>
          </w:p>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ailelere ve çocuklarına yönelik rehberlik ve psikolojik danışma hizmetlerinin türü ve sayısı artırılmalı</w:t>
            </w:r>
          </w:p>
        </w:tc>
      </w:tr>
      <w:tr w:rsidR="005206B1" w:rsidRPr="0017715B" w:rsidTr="00DF67C7">
        <w:tc>
          <w:tcPr>
            <w:cnfStyle w:val="001000000000" w:firstRow="0" w:lastRow="0" w:firstColumn="1" w:lastColumn="0" w:oddVBand="0" w:evenVBand="0" w:oddHBand="0" w:evenHBand="0" w:firstRowFirstColumn="0" w:firstRowLastColumn="0" w:lastRowFirstColumn="0" w:lastRowLastColumn="0"/>
            <w:tcW w:w="1550" w:type="dxa"/>
            <w:vMerge/>
          </w:tcPr>
          <w:p w:rsidR="005206B1" w:rsidRPr="0017715B" w:rsidRDefault="005206B1" w:rsidP="00DF67C7">
            <w:pPr>
              <w:rPr>
                <w:rFonts w:cs="Tahoma"/>
                <w:color w:val="000000" w:themeColor="text1"/>
              </w:rPr>
            </w:pPr>
          </w:p>
        </w:tc>
        <w:tc>
          <w:tcPr>
            <w:tcW w:w="1418"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Kamuoyunun eğitim öğretimin kalitesi ile eğitim öğretim çalışanlarının niteliğinin artmasına ilişkin beklenti ve desteği</w:t>
            </w:r>
          </w:p>
        </w:tc>
        <w:tc>
          <w:tcPr>
            <w:tcW w:w="1984"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Geniş bir paydaş kitlesinin varlığı</w:t>
            </w:r>
          </w:p>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Nitelikli işgücünün yetiştirilmesi için mesleki ve teknik eğitimin önemli olduğu algısı</w:t>
            </w:r>
          </w:p>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Kaliteli eğitim ve öğretime ilişkin talebin artması</w:t>
            </w:r>
          </w:p>
        </w:tc>
        <w:tc>
          <w:tcPr>
            <w:tcW w:w="1985"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Nüfus hareketleri ve kentleşmede yaşanan hızlı değişim</w:t>
            </w:r>
          </w:p>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Medyada eğitim ve öğretime ilişkin çoğunlukla olumsuz haberlerin ön plana çıkarılması</w:t>
            </w:r>
          </w:p>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Toplumda kitap okuma, spor yapma, sanatsal ve kültürel faaliyetlerde bulunma alışkanlığının yetersiz olması</w:t>
            </w:r>
          </w:p>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gramStart"/>
            <w:r w:rsidRPr="0017715B">
              <w:rPr>
                <w:color w:val="000000" w:themeColor="text1"/>
                <w:sz w:val="20"/>
                <w:szCs w:val="20"/>
              </w:rPr>
              <w:t>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w:t>
            </w:r>
            <w:r w:rsidRPr="0017715B">
              <w:rPr>
                <w:rFonts w:ascii="Times New Roman" w:hAnsi="Times New Roman"/>
                <w:color w:val="000000" w:themeColor="text1"/>
                <w:sz w:val="20"/>
                <w:szCs w:val="20"/>
              </w:rPr>
              <w:t>̇</w:t>
            </w:r>
            <w:r w:rsidRPr="0017715B">
              <w:rPr>
                <w:color w:val="000000" w:themeColor="text1"/>
                <w:sz w:val="20"/>
                <w:szCs w:val="20"/>
              </w:rPr>
              <w:t xml:space="preserve"> , tan</w:t>
            </w:r>
            <w:r w:rsidRPr="0017715B">
              <w:rPr>
                <w:rFonts w:cs="Book Antiqua"/>
                <w:color w:val="000000" w:themeColor="text1"/>
                <w:sz w:val="20"/>
                <w:szCs w:val="20"/>
              </w:rPr>
              <w:t>ı</w:t>
            </w:r>
            <w:r w:rsidRPr="0017715B">
              <w:rPr>
                <w:color w:val="000000" w:themeColor="text1"/>
                <w:sz w:val="20"/>
                <w:szCs w:val="20"/>
              </w:rPr>
              <w:t xml:space="preserve">lama ve değerlen-        </w:t>
            </w:r>
            <w:proofErr w:type="spellStart"/>
            <w:r w:rsidRPr="0017715B">
              <w:rPr>
                <w:color w:val="000000" w:themeColor="text1"/>
                <w:sz w:val="20"/>
                <w:szCs w:val="20"/>
              </w:rPr>
              <w:t>dı</w:t>
            </w:r>
            <w:r w:rsidRPr="0017715B">
              <w:rPr>
                <w:rFonts w:ascii="Times New Roman" w:hAnsi="Times New Roman"/>
                <w:color w:val="000000" w:themeColor="text1"/>
                <w:sz w:val="20"/>
                <w:szCs w:val="20"/>
              </w:rPr>
              <w:t>̇</w:t>
            </w:r>
            <w:r w:rsidRPr="0017715B">
              <w:rPr>
                <w:color w:val="000000" w:themeColor="text1"/>
                <w:sz w:val="20"/>
                <w:szCs w:val="20"/>
              </w:rPr>
              <w:t>rme</w:t>
            </w:r>
            <w:proofErr w:type="spellEnd"/>
            <w:r w:rsidRPr="0017715B">
              <w:rPr>
                <w:color w:val="000000" w:themeColor="text1"/>
                <w:sz w:val="20"/>
                <w:szCs w:val="20"/>
              </w:rPr>
              <w:t xml:space="preserve"> ara</w:t>
            </w:r>
            <w:r w:rsidRPr="0017715B">
              <w:rPr>
                <w:rFonts w:cs="Book Antiqua"/>
                <w:color w:val="000000" w:themeColor="text1"/>
                <w:sz w:val="20"/>
                <w:szCs w:val="20"/>
              </w:rPr>
              <w:t>ç</w:t>
            </w:r>
            <w:r w:rsidRPr="0017715B">
              <w:rPr>
                <w:color w:val="000000" w:themeColor="text1"/>
                <w:sz w:val="20"/>
                <w:szCs w:val="20"/>
              </w:rPr>
              <w:t>lar</w:t>
            </w:r>
            <w:r w:rsidRPr="0017715B">
              <w:rPr>
                <w:rFonts w:cs="Book Antiqua"/>
                <w:color w:val="000000" w:themeColor="text1"/>
                <w:sz w:val="20"/>
                <w:szCs w:val="20"/>
              </w:rPr>
              <w:t>ı</w:t>
            </w:r>
            <w:r w:rsidRPr="0017715B">
              <w:rPr>
                <w:color w:val="000000" w:themeColor="text1"/>
                <w:sz w:val="20"/>
                <w:szCs w:val="20"/>
              </w:rPr>
              <w:t>n</w:t>
            </w:r>
            <w:r w:rsidRPr="0017715B">
              <w:rPr>
                <w:rFonts w:cs="Book Antiqua"/>
                <w:color w:val="000000" w:themeColor="text1"/>
                <w:sz w:val="20"/>
                <w:szCs w:val="20"/>
              </w:rPr>
              <w:t>ı</w:t>
            </w:r>
            <w:r w:rsidRPr="0017715B">
              <w:rPr>
                <w:color w:val="000000" w:themeColor="text1"/>
                <w:sz w:val="20"/>
                <w:szCs w:val="20"/>
              </w:rPr>
              <w:t>n geli</w:t>
            </w:r>
            <w:r w:rsidRPr="0017715B">
              <w:rPr>
                <w:rFonts w:cs="Book Antiqua"/>
                <w:color w:val="000000" w:themeColor="text1"/>
                <w:sz w:val="20"/>
                <w:szCs w:val="20"/>
              </w:rPr>
              <w:t>ş</w:t>
            </w:r>
            <w:r w:rsidRPr="0017715B">
              <w:rPr>
                <w:color w:val="000000" w:themeColor="text1"/>
                <w:sz w:val="20"/>
                <w:szCs w:val="20"/>
              </w:rPr>
              <w:t xml:space="preserve">tirilmesi; </w:t>
            </w:r>
            <w:r w:rsidRPr="0017715B">
              <w:rPr>
                <w:rFonts w:cs="Book Antiqua"/>
                <w:color w:val="000000" w:themeColor="text1"/>
                <w:sz w:val="20"/>
                <w:szCs w:val="20"/>
              </w:rPr>
              <w:t>ö</w:t>
            </w:r>
            <w:r w:rsidRPr="0017715B">
              <w:rPr>
                <w:color w:val="000000" w:themeColor="text1"/>
                <w:sz w:val="20"/>
                <w:szCs w:val="20"/>
              </w:rPr>
              <w:t xml:space="preserve">zel </w:t>
            </w:r>
            <w:proofErr w:type="spellStart"/>
            <w:r w:rsidRPr="0017715B">
              <w:rPr>
                <w:color w:val="000000" w:themeColor="text1"/>
                <w:sz w:val="20"/>
                <w:szCs w:val="20"/>
              </w:rPr>
              <w:t>e</w:t>
            </w:r>
            <w:r w:rsidRPr="0017715B">
              <w:rPr>
                <w:rFonts w:cs="Book Antiqua"/>
                <w:color w:val="000000" w:themeColor="text1"/>
                <w:sz w:val="20"/>
                <w:szCs w:val="20"/>
              </w:rPr>
              <w:t>ğı</w:t>
            </w:r>
            <w:r w:rsidRPr="0017715B">
              <w:rPr>
                <w:rFonts w:ascii="Times New Roman" w:hAnsi="Times New Roman"/>
                <w:color w:val="000000" w:themeColor="text1"/>
                <w:sz w:val="20"/>
                <w:szCs w:val="20"/>
              </w:rPr>
              <w:t>̇</w:t>
            </w:r>
            <w:r w:rsidRPr="0017715B">
              <w:rPr>
                <w:color w:val="000000" w:themeColor="text1"/>
                <w:sz w:val="20"/>
                <w:szCs w:val="20"/>
              </w:rPr>
              <w:t>t</w:t>
            </w:r>
            <w:r w:rsidRPr="0017715B">
              <w:rPr>
                <w:rFonts w:cs="Book Antiqua"/>
                <w:color w:val="000000" w:themeColor="text1"/>
                <w:sz w:val="20"/>
                <w:szCs w:val="20"/>
              </w:rPr>
              <w:t>ı</w:t>
            </w:r>
            <w:r w:rsidRPr="0017715B">
              <w:rPr>
                <w:rFonts w:ascii="Times New Roman" w:hAnsi="Times New Roman"/>
                <w:color w:val="000000" w:themeColor="text1"/>
                <w:sz w:val="20"/>
                <w:szCs w:val="20"/>
              </w:rPr>
              <w:t>̇</w:t>
            </w:r>
            <w:r w:rsidRPr="0017715B">
              <w:rPr>
                <w:color w:val="000000" w:themeColor="text1"/>
                <w:sz w:val="20"/>
                <w:szCs w:val="20"/>
              </w:rPr>
              <w:t>me</w:t>
            </w:r>
            <w:proofErr w:type="spellEnd"/>
            <w:r w:rsidRPr="0017715B">
              <w:rPr>
                <w:color w:val="000000" w:themeColor="text1"/>
                <w:sz w:val="20"/>
                <w:szCs w:val="20"/>
              </w:rPr>
              <w:t xml:space="preserve"> ihtiyac</w:t>
            </w:r>
            <w:r w:rsidRPr="0017715B">
              <w:rPr>
                <w:rFonts w:cs="Book Antiqua"/>
                <w:color w:val="000000" w:themeColor="text1"/>
                <w:sz w:val="20"/>
                <w:szCs w:val="20"/>
              </w:rPr>
              <w:t>ı</w:t>
            </w:r>
            <w:r w:rsidRPr="0017715B">
              <w:rPr>
                <w:color w:val="000000" w:themeColor="text1"/>
                <w:sz w:val="20"/>
                <w:szCs w:val="20"/>
              </w:rPr>
              <w:t xml:space="preserve"> olan </w:t>
            </w:r>
            <w:r w:rsidRPr="0017715B">
              <w:rPr>
                <w:rFonts w:cs="Book Antiqua"/>
                <w:color w:val="000000" w:themeColor="text1"/>
                <w:sz w:val="20"/>
                <w:szCs w:val="20"/>
              </w:rPr>
              <w:t>öğ</w:t>
            </w:r>
            <w:r w:rsidRPr="0017715B">
              <w:rPr>
                <w:color w:val="000000" w:themeColor="text1"/>
                <w:sz w:val="20"/>
                <w:szCs w:val="20"/>
              </w:rPr>
              <w:t>rencilere y</w:t>
            </w:r>
            <w:r w:rsidRPr="0017715B">
              <w:rPr>
                <w:rFonts w:cs="Book Antiqua"/>
                <w:color w:val="000000" w:themeColor="text1"/>
                <w:sz w:val="20"/>
                <w:szCs w:val="20"/>
              </w:rPr>
              <w:t>ö</w:t>
            </w:r>
            <w:r w:rsidRPr="0017715B">
              <w:rPr>
                <w:color w:val="000000" w:themeColor="text1"/>
                <w:sz w:val="20"/>
                <w:szCs w:val="20"/>
              </w:rPr>
              <w:t xml:space="preserve">nelik </w:t>
            </w:r>
            <w:proofErr w:type="spellStart"/>
            <w:r w:rsidRPr="0017715B">
              <w:rPr>
                <w:color w:val="000000" w:themeColor="text1"/>
                <w:sz w:val="20"/>
                <w:szCs w:val="20"/>
              </w:rPr>
              <w:t>h</w:t>
            </w:r>
            <w:r w:rsidRPr="0017715B">
              <w:rPr>
                <w:rFonts w:cs="Book Antiqua"/>
                <w:color w:val="000000" w:themeColor="text1"/>
                <w:sz w:val="20"/>
                <w:szCs w:val="20"/>
              </w:rPr>
              <w:t>ı</w:t>
            </w:r>
            <w:r w:rsidRPr="0017715B">
              <w:rPr>
                <w:rFonts w:ascii="Times New Roman" w:hAnsi="Times New Roman"/>
                <w:color w:val="000000" w:themeColor="text1"/>
                <w:sz w:val="20"/>
                <w:szCs w:val="20"/>
              </w:rPr>
              <w:t>̇</w:t>
            </w:r>
            <w:r w:rsidRPr="0017715B">
              <w:rPr>
                <w:color w:val="000000" w:themeColor="text1"/>
                <w:sz w:val="20"/>
                <w:szCs w:val="20"/>
              </w:rPr>
              <w:t>zmetler</w:t>
            </w:r>
            <w:r w:rsidRPr="0017715B">
              <w:rPr>
                <w:rFonts w:cs="Book Antiqua"/>
                <w:color w:val="000000" w:themeColor="text1"/>
                <w:sz w:val="20"/>
                <w:szCs w:val="20"/>
              </w:rPr>
              <w:t>ı</w:t>
            </w:r>
            <w:r w:rsidRPr="0017715B">
              <w:rPr>
                <w:rFonts w:ascii="Times New Roman" w:hAnsi="Times New Roman"/>
                <w:color w:val="000000" w:themeColor="text1"/>
                <w:sz w:val="20"/>
                <w:szCs w:val="20"/>
              </w:rPr>
              <w:t>̇</w:t>
            </w:r>
            <w:r w:rsidRPr="0017715B">
              <w:rPr>
                <w:color w:val="000000" w:themeColor="text1"/>
                <w:sz w:val="20"/>
                <w:szCs w:val="20"/>
              </w:rPr>
              <w:t>n</w:t>
            </w:r>
            <w:proofErr w:type="spellEnd"/>
            <w:r w:rsidRPr="0017715B">
              <w:rPr>
                <w:color w:val="000000" w:themeColor="text1"/>
                <w:sz w:val="20"/>
                <w:szCs w:val="20"/>
              </w:rPr>
              <w:t xml:space="preserve"> </w:t>
            </w:r>
            <w:proofErr w:type="spellStart"/>
            <w:r w:rsidRPr="0017715B">
              <w:rPr>
                <w:color w:val="000000" w:themeColor="text1"/>
                <w:sz w:val="20"/>
                <w:szCs w:val="20"/>
              </w:rPr>
              <w:t>kal</w:t>
            </w:r>
            <w:r w:rsidRPr="0017715B">
              <w:rPr>
                <w:rFonts w:cs="Book Antiqua"/>
                <w:color w:val="000000" w:themeColor="text1"/>
                <w:sz w:val="20"/>
                <w:szCs w:val="20"/>
              </w:rPr>
              <w:t>ı</w:t>
            </w:r>
            <w:r w:rsidRPr="0017715B">
              <w:rPr>
                <w:rFonts w:ascii="Times New Roman" w:hAnsi="Times New Roman"/>
                <w:color w:val="000000" w:themeColor="text1"/>
                <w:sz w:val="20"/>
                <w:szCs w:val="20"/>
              </w:rPr>
              <w:t>̇</w:t>
            </w:r>
            <w:r w:rsidRPr="0017715B">
              <w:rPr>
                <w:color w:val="000000" w:themeColor="text1"/>
                <w:sz w:val="20"/>
                <w:szCs w:val="20"/>
              </w:rPr>
              <w:t>tes</w:t>
            </w:r>
            <w:r w:rsidRPr="0017715B">
              <w:rPr>
                <w:rFonts w:cs="Book Antiqua"/>
                <w:color w:val="000000" w:themeColor="text1"/>
                <w:sz w:val="20"/>
                <w:szCs w:val="20"/>
              </w:rPr>
              <w:t>ı</w:t>
            </w:r>
            <w:r w:rsidRPr="0017715B">
              <w:rPr>
                <w:rFonts w:ascii="Times New Roman" w:hAnsi="Times New Roman"/>
                <w:color w:val="000000" w:themeColor="text1"/>
                <w:sz w:val="20"/>
                <w:szCs w:val="20"/>
              </w:rPr>
              <w:t>̇</w:t>
            </w:r>
            <w:r w:rsidRPr="0017715B">
              <w:rPr>
                <w:color w:val="000000" w:themeColor="text1"/>
                <w:sz w:val="20"/>
                <w:szCs w:val="20"/>
              </w:rPr>
              <w:t>nin</w:t>
            </w:r>
            <w:proofErr w:type="spellEnd"/>
            <w:r w:rsidRPr="0017715B">
              <w:rPr>
                <w:color w:val="000000" w:themeColor="text1"/>
                <w:sz w:val="20"/>
                <w:szCs w:val="20"/>
              </w:rPr>
              <w:t xml:space="preserve"> art</w:t>
            </w:r>
            <w:r w:rsidRPr="0017715B">
              <w:rPr>
                <w:rFonts w:cs="Book Antiqua"/>
                <w:color w:val="000000" w:themeColor="text1"/>
                <w:sz w:val="20"/>
                <w:szCs w:val="20"/>
              </w:rPr>
              <w:t>ı</w:t>
            </w:r>
            <w:r w:rsidRPr="0017715B">
              <w:rPr>
                <w:color w:val="000000" w:themeColor="text1"/>
                <w:sz w:val="20"/>
                <w:szCs w:val="20"/>
              </w:rPr>
              <w:t>r</w:t>
            </w:r>
            <w:r w:rsidRPr="0017715B">
              <w:rPr>
                <w:rFonts w:cs="Book Antiqua"/>
                <w:color w:val="000000" w:themeColor="text1"/>
                <w:sz w:val="20"/>
                <w:szCs w:val="20"/>
              </w:rPr>
              <w:t>ı</w:t>
            </w:r>
            <w:r w:rsidRPr="0017715B">
              <w:rPr>
                <w:color w:val="000000" w:themeColor="text1"/>
                <w:sz w:val="20"/>
                <w:szCs w:val="20"/>
              </w:rPr>
              <w:t>lmas</w:t>
            </w:r>
            <w:r w:rsidRPr="0017715B">
              <w:rPr>
                <w:rFonts w:cs="Book Antiqua"/>
                <w:color w:val="000000" w:themeColor="text1"/>
                <w:sz w:val="20"/>
                <w:szCs w:val="20"/>
              </w:rPr>
              <w:t>ı</w:t>
            </w:r>
            <w:proofErr w:type="gramEnd"/>
          </w:p>
        </w:tc>
      </w:tr>
      <w:tr w:rsidR="005206B1" w:rsidRPr="0017715B" w:rsidTr="00D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5206B1" w:rsidRPr="0017715B" w:rsidRDefault="005206B1" w:rsidP="00DF67C7">
            <w:pPr>
              <w:rPr>
                <w:rFonts w:cs="Tahoma"/>
                <w:color w:val="000000" w:themeColor="text1"/>
              </w:rPr>
            </w:pPr>
          </w:p>
        </w:tc>
        <w:tc>
          <w:tcPr>
            <w:tcW w:w="1418"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iç</w:t>
            </w:r>
            <w:r>
              <w:rPr>
                <w:color w:val="000000" w:themeColor="text1"/>
                <w:sz w:val="20"/>
                <w:szCs w:val="20"/>
              </w:rPr>
              <w:t xml:space="preserve"> ve dış</w:t>
            </w:r>
            <w:r w:rsidRPr="0017715B">
              <w:rPr>
                <w:color w:val="000000" w:themeColor="text1"/>
                <w:sz w:val="20"/>
                <w:szCs w:val="20"/>
              </w:rPr>
              <w:t xml:space="preserve"> göç alan </w:t>
            </w:r>
            <w:r w:rsidRPr="0017715B">
              <w:rPr>
                <w:color w:val="000000" w:themeColor="text1"/>
                <w:sz w:val="20"/>
                <w:szCs w:val="20"/>
              </w:rPr>
              <w:lastRenderedPageBreak/>
              <w:t xml:space="preserve">bölgelerde bölgenin kültürel yapısının çocukların okula devamına etkisi </w:t>
            </w:r>
          </w:p>
        </w:tc>
        <w:tc>
          <w:tcPr>
            <w:tcW w:w="1984"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5206B1" w:rsidRPr="0017715B" w:rsidRDefault="005206B1" w:rsidP="00DF67C7">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Çocukların okula devamsızlığı </w:t>
            </w:r>
            <w:r w:rsidRPr="0017715B">
              <w:rPr>
                <w:color w:val="000000" w:themeColor="text1"/>
                <w:sz w:val="20"/>
                <w:szCs w:val="20"/>
              </w:rPr>
              <w:lastRenderedPageBreak/>
              <w:t>konusunda velilerin tutumu</w:t>
            </w:r>
          </w:p>
        </w:tc>
        <w:tc>
          <w:tcPr>
            <w:tcW w:w="2823" w:type="dxa"/>
          </w:tcPr>
          <w:p w:rsidR="005206B1" w:rsidRPr="0017715B" w:rsidRDefault="005206B1" w:rsidP="00DF67C7">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Ailelerin bu hususta </w:t>
            </w:r>
            <w:r w:rsidRPr="0017715B">
              <w:rPr>
                <w:color w:val="000000" w:themeColor="text1"/>
                <w:sz w:val="20"/>
                <w:szCs w:val="20"/>
              </w:rPr>
              <w:lastRenderedPageBreak/>
              <w:t xml:space="preserve">bilgilendirilmesi </w:t>
            </w:r>
          </w:p>
          <w:p w:rsidR="005206B1" w:rsidRPr="0017715B" w:rsidRDefault="005206B1" w:rsidP="00DF67C7">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Okula devamlılığın veliler ve öğrenciler için daha cazip hâle getirilmesi</w:t>
            </w:r>
          </w:p>
        </w:tc>
      </w:tr>
      <w:tr w:rsidR="005206B1" w:rsidRPr="0017715B" w:rsidTr="00DF67C7">
        <w:tc>
          <w:tcPr>
            <w:cnfStyle w:val="001000000000" w:firstRow="0" w:lastRow="0" w:firstColumn="1" w:lastColumn="0" w:oddVBand="0" w:evenVBand="0" w:oddHBand="0" w:evenHBand="0" w:firstRowFirstColumn="0" w:firstRowLastColumn="0" w:lastRowFirstColumn="0" w:lastRowLastColumn="0"/>
            <w:tcW w:w="1550" w:type="dxa"/>
            <w:vMerge/>
          </w:tcPr>
          <w:p w:rsidR="005206B1" w:rsidRPr="0017715B" w:rsidRDefault="005206B1" w:rsidP="00DF67C7">
            <w:pPr>
              <w:rPr>
                <w:rFonts w:cs="Tahoma"/>
                <w:color w:val="000000" w:themeColor="text1"/>
              </w:rPr>
            </w:pPr>
          </w:p>
        </w:tc>
        <w:tc>
          <w:tcPr>
            <w:tcW w:w="1418"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hareketleri ile gelen nüfusun topluma uyumunu sağlamada ortaya çıkan sorunlar</w:t>
            </w:r>
          </w:p>
        </w:tc>
        <w:tc>
          <w:tcPr>
            <w:tcW w:w="1984"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ile gelen bireylerin topluma uyumu için oluşturulan politika ve programlar</w:t>
            </w:r>
          </w:p>
        </w:tc>
        <w:tc>
          <w:tcPr>
            <w:tcW w:w="1985"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Göç ile gelen örgün eğitim çağındaki nüfusun dil problemi, yetişkinlerin topluma uyumu ve mesleki yeterliliklerinin eksikliği</w:t>
            </w:r>
          </w:p>
        </w:tc>
        <w:tc>
          <w:tcPr>
            <w:tcW w:w="2823" w:type="dxa"/>
          </w:tcPr>
          <w:p w:rsidR="005206B1" w:rsidRPr="0017715B" w:rsidRDefault="005206B1" w:rsidP="00DF67C7">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geçici koruma altında bulunan yabancıların çocuklarının eğitim ve öğretime erişim imkânlarının artırılması.</w:t>
            </w:r>
          </w:p>
        </w:tc>
      </w:tr>
      <w:tr w:rsidR="005206B1" w:rsidRPr="0017715B" w:rsidTr="00D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5206B1" w:rsidRPr="0017715B" w:rsidRDefault="005206B1" w:rsidP="00DF67C7">
            <w:pPr>
              <w:rPr>
                <w:rFonts w:cs="Tahoma"/>
                <w:color w:val="000000" w:themeColor="text1"/>
              </w:rPr>
            </w:pPr>
            <w:r w:rsidRPr="0017715B">
              <w:rPr>
                <w:rFonts w:cs="Tahoma"/>
                <w:color w:val="000000" w:themeColor="text1"/>
              </w:rPr>
              <w:t>Teknolojik</w:t>
            </w:r>
          </w:p>
        </w:tc>
        <w:tc>
          <w:tcPr>
            <w:tcW w:w="1418"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984"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Bilişim teknolojilerinin gelişmesi, dijitalleşme ve endüstri </w:t>
            </w:r>
            <w:proofErr w:type="gramStart"/>
            <w:r w:rsidRPr="0017715B">
              <w:rPr>
                <w:color w:val="000000" w:themeColor="text1"/>
                <w:sz w:val="20"/>
                <w:szCs w:val="20"/>
              </w:rPr>
              <w:t>4.0</w:t>
            </w:r>
            <w:proofErr w:type="gramEnd"/>
            <w:r w:rsidRPr="0017715B">
              <w:rPr>
                <w:color w:val="000000" w:themeColor="text1"/>
                <w:sz w:val="20"/>
                <w:szCs w:val="20"/>
              </w:rPr>
              <w:t xml:space="preserve"> gibi olayların getirdiği yenilikler</w:t>
            </w:r>
          </w:p>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Gelişen teknolojilerin eğitimde kullanılabilirliğinin artması</w:t>
            </w:r>
          </w:p>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Okul ve kurumlarda teknolojik </w:t>
            </w:r>
            <w:r w:rsidRPr="0017715B">
              <w:rPr>
                <w:color w:val="000000" w:themeColor="text1"/>
                <w:sz w:val="20"/>
                <w:szCs w:val="20"/>
              </w:rPr>
              <w:lastRenderedPageBreak/>
              <w:t>altyapısının Bakanlığımızca desteklenmesi</w:t>
            </w:r>
          </w:p>
        </w:tc>
        <w:tc>
          <w:tcPr>
            <w:tcW w:w="1985"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Hızlı ve değişken teknolojik gelişmelere zamanında ayak uydurulmanın zorluğu, öğretmenler ile öğrencilerin teknolojik cihazları kullanma becerisinin istenilen düzeyde olmaması, öğretmen ve öğrencilerin okul dışında teknolojik araçlara erişiminin </w:t>
            </w:r>
            <w:r w:rsidRPr="0017715B">
              <w:rPr>
                <w:color w:val="000000" w:themeColor="text1"/>
                <w:sz w:val="20"/>
                <w:szCs w:val="20"/>
              </w:rPr>
              <w:lastRenderedPageBreak/>
              <w:t>yetersizliği İnternet ortamında oluşan bilgi kirliliği</w:t>
            </w:r>
          </w:p>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Bilgi iletişim araçları ve Internet’in bilinçsiz kullanımına karşın yeterli önlemler alınamaması.</w:t>
            </w:r>
          </w:p>
        </w:tc>
        <w:tc>
          <w:tcPr>
            <w:tcW w:w="2823"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Eğitim ve öğretimde teknolojinin etkin kullanımının artırılması; dijital içerik ve becerilerin gelişmesi için ekosistem kurulması</w:t>
            </w:r>
          </w:p>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Pr>
                <w:color w:val="000000" w:themeColor="text1"/>
                <w:sz w:val="20"/>
                <w:szCs w:val="20"/>
              </w:rPr>
              <w:t>D</w:t>
            </w:r>
            <w:r w:rsidRPr="0017715B">
              <w:rPr>
                <w:color w:val="000000" w:themeColor="text1"/>
                <w:sz w:val="20"/>
                <w:szCs w:val="20"/>
              </w:rPr>
              <w:t>ı</w:t>
            </w:r>
            <w:r w:rsidRPr="0017715B">
              <w:rPr>
                <w:rFonts w:ascii="Times New Roman" w:hAnsi="Times New Roman"/>
                <w:color w:val="000000" w:themeColor="text1"/>
                <w:sz w:val="20"/>
                <w:szCs w:val="20"/>
              </w:rPr>
              <w:t>̇</w:t>
            </w:r>
            <w:r w:rsidRPr="0017715B">
              <w:rPr>
                <w:color w:val="000000" w:themeColor="text1"/>
                <w:sz w:val="20"/>
                <w:szCs w:val="20"/>
              </w:rPr>
              <w:t>j</w:t>
            </w:r>
            <w:r w:rsidRPr="0017715B">
              <w:rPr>
                <w:rFonts w:cs="Book Antiqua"/>
                <w:color w:val="000000" w:themeColor="text1"/>
                <w:sz w:val="20"/>
                <w:szCs w:val="20"/>
              </w:rPr>
              <w:t>ı</w:t>
            </w:r>
            <w:r w:rsidRPr="0017715B">
              <w:rPr>
                <w:rFonts w:ascii="Times New Roman" w:hAnsi="Times New Roman"/>
                <w:color w:val="000000" w:themeColor="text1"/>
                <w:sz w:val="20"/>
                <w:szCs w:val="20"/>
              </w:rPr>
              <w:t>̇</w:t>
            </w:r>
            <w:r w:rsidRPr="0017715B">
              <w:rPr>
                <w:color w:val="000000" w:themeColor="text1"/>
                <w:sz w:val="20"/>
                <w:szCs w:val="20"/>
              </w:rPr>
              <w:t>tal</w:t>
            </w:r>
            <w:proofErr w:type="spellEnd"/>
            <w:r w:rsidRPr="0017715B">
              <w:rPr>
                <w:color w:val="000000" w:themeColor="text1"/>
                <w:sz w:val="20"/>
                <w:szCs w:val="20"/>
              </w:rPr>
              <w:t xml:space="preserve"> </w:t>
            </w:r>
            <w:proofErr w:type="spellStart"/>
            <w:r w:rsidRPr="0017715B">
              <w:rPr>
                <w:color w:val="000000" w:themeColor="text1"/>
                <w:sz w:val="20"/>
                <w:szCs w:val="20"/>
              </w:rPr>
              <w:t>becer</w:t>
            </w:r>
            <w:r w:rsidRPr="0017715B">
              <w:rPr>
                <w:rFonts w:cs="Book Antiqua"/>
                <w:color w:val="000000" w:themeColor="text1"/>
                <w:sz w:val="20"/>
                <w:szCs w:val="20"/>
              </w:rPr>
              <w:t>ı</w:t>
            </w:r>
            <w:r w:rsidRPr="0017715B">
              <w:rPr>
                <w:rFonts w:ascii="Times New Roman" w:hAnsi="Times New Roman"/>
                <w:color w:val="000000" w:themeColor="text1"/>
                <w:sz w:val="20"/>
                <w:szCs w:val="20"/>
              </w:rPr>
              <w:t>̇</w:t>
            </w:r>
            <w:r w:rsidRPr="0017715B">
              <w:rPr>
                <w:color w:val="000000" w:themeColor="text1"/>
                <w:sz w:val="20"/>
                <w:szCs w:val="20"/>
              </w:rPr>
              <w:t>ler</w:t>
            </w:r>
            <w:r w:rsidRPr="0017715B">
              <w:rPr>
                <w:rFonts w:cs="Book Antiqua"/>
                <w:color w:val="000000" w:themeColor="text1"/>
                <w:sz w:val="20"/>
                <w:szCs w:val="20"/>
              </w:rPr>
              <w:t>ı</w:t>
            </w:r>
            <w:r w:rsidRPr="0017715B">
              <w:rPr>
                <w:rFonts w:ascii="Times New Roman" w:hAnsi="Times New Roman"/>
                <w:color w:val="000000" w:themeColor="text1"/>
                <w:sz w:val="20"/>
                <w:szCs w:val="20"/>
              </w:rPr>
              <w:t>̇</w:t>
            </w:r>
            <w:r w:rsidRPr="0017715B">
              <w:rPr>
                <w:color w:val="000000" w:themeColor="text1"/>
                <w:sz w:val="20"/>
                <w:szCs w:val="20"/>
              </w:rPr>
              <w:t>n</w:t>
            </w:r>
            <w:proofErr w:type="spellEnd"/>
            <w:r w:rsidRPr="0017715B">
              <w:rPr>
                <w:color w:val="000000" w:themeColor="text1"/>
                <w:sz w:val="20"/>
                <w:szCs w:val="20"/>
              </w:rPr>
              <w:t xml:space="preserve"> geli</w:t>
            </w:r>
            <w:r w:rsidRPr="0017715B">
              <w:rPr>
                <w:rFonts w:cs="Book Antiqua"/>
                <w:color w:val="000000" w:themeColor="text1"/>
                <w:sz w:val="20"/>
                <w:szCs w:val="20"/>
              </w:rPr>
              <w:t>ş</w:t>
            </w:r>
            <w:r w:rsidRPr="0017715B">
              <w:rPr>
                <w:color w:val="000000" w:themeColor="text1"/>
                <w:sz w:val="20"/>
                <w:szCs w:val="20"/>
              </w:rPr>
              <w:t>mesi</w:t>
            </w:r>
            <w:r w:rsidRPr="0017715B">
              <w:rPr>
                <w:rFonts w:ascii="Times New Roman" w:hAnsi="Times New Roman"/>
                <w:color w:val="000000" w:themeColor="text1"/>
                <w:sz w:val="20"/>
                <w:szCs w:val="20"/>
              </w:rPr>
              <w:t>̇</w:t>
            </w:r>
            <w:r w:rsidRPr="0017715B">
              <w:rPr>
                <w:color w:val="000000" w:themeColor="text1"/>
                <w:sz w:val="20"/>
                <w:szCs w:val="20"/>
              </w:rPr>
              <w:t xml:space="preserve"> i</w:t>
            </w:r>
            <w:r w:rsidRPr="0017715B">
              <w:rPr>
                <w:rFonts w:cs="Book Antiqua"/>
                <w:color w:val="000000" w:themeColor="text1"/>
                <w:sz w:val="20"/>
                <w:szCs w:val="20"/>
              </w:rPr>
              <w:t>ç</w:t>
            </w:r>
            <w:r w:rsidRPr="0017715B">
              <w:rPr>
                <w:color w:val="000000" w:themeColor="text1"/>
                <w:sz w:val="20"/>
                <w:szCs w:val="20"/>
              </w:rPr>
              <w:t>in i</w:t>
            </w:r>
            <w:r w:rsidRPr="0017715B">
              <w:rPr>
                <w:rFonts w:cs="Book Antiqua"/>
                <w:color w:val="000000" w:themeColor="text1"/>
                <w:sz w:val="20"/>
                <w:szCs w:val="20"/>
              </w:rPr>
              <w:t>ç</w:t>
            </w:r>
            <w:r w:rsidRPr="0017715B">
              <w:rPr>
                <w:color w:val="000000" w:themeColor="text1"/>
                <w:sz w:val="20"/>
                <w:szCs w:val="20"/>
              </w:rPr>
              <w:t xml:space="preserve">erik </w:t>
            </w:r>
            <w:proofErr w:type="spellStart"/>
            <w:r w:rsidRPr="0017715B">
              <w:rPr>
                <w:color w:val="000000" w:themeColor="text1"/>
                <w:sz w:val="20"/>
                <w:szCs w:val="20"/>
              </w:rPr>
              <w:t>gel</w:t>
            </w:r>
            <w:r w:rsidRPr="0017715B">
              <w:rPr>
                <w:rFonts w:cs="Book Antiqua"/>
                <w:color w:val="000000" w:themeColor="text1"/>
                <w:sz w:val="20"/>
                <w:szCs w:val="20"/>
              </w:rPr>
              <w:t>ı</w:t>
            </w:r>
            <w:r w:rsidRPr="0017715B">
              <w:rPr>
                <w:rFonts w:ascii="Times New Roman" w:hAnsi="Times New Roman"/>
                <w:color w:val="000000" w:themeColor="text1"/>
                <w:sz w:val="20"/>
                <w:szCs w:val="20"/>
              </w:rPr>
              <w:t>̇</w:t>
            </w:r>
            <w:r w:rsidRPr="0017715B">
              <w:rPr>
                <w:rFonts w:cs="Book Antiqua"/>
                <w:color w:val="000000" w:themeColor="text1"/>
                <w:sz w:val="20"/>
                <w:szCs w:val="20"/>
              </w:rPr>
              <w:t>ş</w:t>
            </w:r>
            <w:r w:rsidRPr="0017715B">
              <w:rPr>
                <w:color w:val="000000" w:themeColor="text1"/>
                <w:sz w:val="20"/>
                <w:szCs w:val="20"/>
              </w:rPr>
              <w:t>t</w:t>
            </w:r>
            <w:r w:rsidRPr="0017715B">
              <w:rPr>
                <w:rFonts w:cs="Book Antiqua"/>
                <w:color w:val="000000" w:themeColor="text1"/>
                <w:sz w:val="20"/>
                <w:szCs w:val="20"/>
              </w:rPr>
              <w:t>ı</w:t>
            </w:r>
            <w:r w:rsidRPr="0017715B">
              <w:rPr>
                <w:rFonts w:ascii="Times New Roman" w:hAnsi="Times New Roman"/>
                <w:color w:val="000000" w:themeColor="text1"/>
                <w:sz w:val="20"/>
                <w:szCs w:val="20"/>
              </w:rPr>
              <w:t>̇</w:t>
            </w:r>
            <w:r w:rsidRPr="0017715B">
              <w:rPr>
                <w:color w:val="000000" w:themeColor="text1"/>
                <w:sz w:val="20"/>
                <w:szCs w:val="20"/>
              </w:rPr>
              <w:t>r</w:t>
            </w:r>
            <w:r w:rsidRPr="0017715B">
              <w:rPr>
                <w:rFonts w:cs="Book Antiqua"/>
                <w:color w:val="000000" w:themeColor="text1"/>
                <w:sz w:val="20"/>
                <w:szCs w:val="20"/>
              </w:rPr>
              <w:t>ı</w:t>
            </w:r>
            <w:r w:rsidRPr="0017715B">
              <w:rPr>
                <w:rFonts w:ascii="Times New Roman" w:hAnsi="Times New Roman"/>
                <w:color w:val="000000" w:themeColor="text1"/>
                <w:sz w:val="20"/>
                <w:szCs w:val="20"/>
              </w:rPr>
              <w:t>̇</w:t>
            </w:r>
            <w:r w:rsidRPr="0017715B">
              <w:rPr>
                <w:color w:val="000000" w:themeColor="text1"/>
                <w:sz w:val="20"/>
                <w:szCs w:val="20"/>
              </w:rPr>
              <w:t>lmesi</w:t>
            </w:r>
            <w:proofErr w:type="spellEnd"/>
          </w:p>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5206B1" w:rsidRPr="0017715B" w:rsidTr="00DF67C7">
        <w:tc>
          <w:tcPr>
            <w:cnfStyle w:val="001000000000" w:firstRow="0" w:lastRow="0" w:firstColumn="1" w:lastColumn="0" w:oddVBand="0" w:evenVBand="0" w:oddHBand="0" w:evenHBand="0" w:firstRowFirstColumn="0" w:firstRowLastColumn="0" w:lastRowFirstColumn="0" w:lastRowLastColumn="0"/>
            <w:tcW w:w="1550" w:type="dxa"/>
            <w:vMerge/>
          </w:tcPr>
          <w:p w:rsidR="005206B1" w:rsidRPr="0017715B" w:rsidRDefault="005206B1" w:rsidP="00DF67C7">
            <w:pPr>
              <w:rPr>
                <w:rFonts w:cs="Tahoma"/>
                <w:color w:val="000000" w:themeColor="text1"/>
              </w:rPr>
            </w:pPr>
          </w:p>
        </w:tc>
        <w:tc>
          <w:tcPr>
            <w:tcW w:w="1418"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teknolojisinin gelişimi</w:t>
            </w:r>
          </w:p>
        </w:tc>
        <w:tc>
          <w:tcPr>
            <w:tcW w:w="1984"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Eğitim ve öğretim sunumunda fiziki mekândan bağımsız olabilme </w:t>
            </w:r>
          </w:p>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Maliyet avantajının oluşması</w:t>
            </w:r>
          </w:p>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Dezavantajlı öğrencilere erişim imkânı </w:t>
            </w:r>
          </w:p>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Zaman tasarrufunun sağlanması</w:t>
            </w:r>
          </w:p>
        </w:tc>
        <w:tc>
          <w:tcPr>
            <w:tcW w:w="1985"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Öğrencilerin dijital bağımlılık halinde olma tehlikesi</w:t>
            </w:r>
          </w:p>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Öğretmenlerin teknolojik temelli eğitim araçlarının kullanımı için yeterince hazır olamaması</w:t>
            </w:r>
          </w:p>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Öğrencinin aktif öğrenme yerine pasif öğrenme durumunda kalması</w:t>
            </w:r>
          </w:p>
        </w:tc>
        <w:tc>
          <w:tcPr>
            <w:tcW w:w="2823"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merkezlerinin fiziki kaynaklarının güncellemesi</w:t>
            </w:r>
          </w:p>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Teknolojik gelişmelere yönelik Ar-Ge faaliyetlerinin desteklenmesi </w:t>
            </w:r>
          </w:p>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Uzaktan eğitime ilişkin teşviklerin sağlanması </w:t>
            </w:r>
          </w:p>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Karar vericilerin bilgilendirilmesi</w:t>
            </w:r>
          </w:p>
        </w:tc>
      </w:tr>
      <w:tr w:rsidR="005206B1" w:rsidRPr="0017715B" w:rsidTr="00D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5206B1" w:rsidRPr="0017715B" w:rsidRDefault="005206B1" w:rsidP="00DF67C7">
            <w:pPr>
              <w:rPr>
                <w:rFonts w:cs="Tahoma"/>
                <w:color w:val="000000" w:themeColor="text1"/>
              </w:rPr>
            </w:pPr>
            <w:r w:rsidRPr="0017715B">
              <w:rPr>
                <w:rFonts w:cs="Tahoma"/>
                <w:color w:val="000000" w:themeColor="text1"/>
              </w:rPr>
              <w:t>Yasal</w:t>
            </w:r>
          </w:p>
        </w:tc>
        <w:tc>
          <w:tcPr>
            <w:tcW w:w="1418"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5018 sayılı KMYKK kapsamında Program bütçe sistemine geçilmesi</w:t>
            </w:r>
          </w:p>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Programların belirli politika, amaç ve hedeflerle ilişkilendirilerek kaynakların etkili, ekonomik ve verimli kullanılması </w:t>
            </w:r>
          </w:p>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Kanun ile mevcut alışagelmiş faaliyetler arasındaki uyumsuzluklar</w:t>
            </w:r>
          </w:p>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Program bütçenin uygulanmasına yönelik kurumsal </w:t>
            </w:r>
            <w:r w:rsidRPr="0017715B">
              <w:rPr>
                <w:color w:val="000000" w:themeColor="text1"/>
                <w:sz w:val="20"/>
                <w:szCs w:val="20"/>
              </w:rPr>
              <w:lastRenderedPageBreak/>
              <w:t>kültür düzeyi</w:t>
            </w:r>
          </w:p>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Program bütçe hakkında idarenin mali birimlerinde çalışanlara yönelik eğitim programlarının yürütülmesi</w:t>
            </w:r>
          </w:p>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5206B1" w:rsidRPr="0017715B" w:rsidTr="00DF67C7">
        <w:tc>
          <w:tcPr>
            <w:cnfStyle w:val="001000000000" w:firstRow="0" w:lastRow="0" w:firstColumn="1" w:lastColumn="0" w:oddVBand="0" w:evenVBand="0" w:oddHBand="0" w:evenHBand="0" w:firstRowFirstColumn="0" w:firstRowLastColumn="0" w:lastRowFirstColumn="0" w:lastRowLastColumn="0"/>
            <w:tcW w:w="1550" w:type="dxa"/>
            <w:vMerge/>
          </w:tcPr>
          <w:p w:rsidR="005206B1" w:rsidRPr="0017715B" w:rsidRDefault="005206B1" w:rsidP="00DF67C7">
            <w:pPr>
              <w:rPr>
                <w:rFonts w:cs="Tahoma"/>
                <w:color w:val="000000" w:themeColor="text1"/>
              </w:rPr>
            </w:pPr>
          </w:p>
        </w:tc>
        <w:tc>
          <w:tcPr>
            <w:tcW w:w="1418"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Mevzuatta Meydana gelen değişiklikler</w:t>
            </w:r>
          </w:p>
        </w:tc>
        <w:tc>
          <w:tcPr>
            <w:tcW w:w="1984"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İhtiyaca yönelik mevzuatların güncellenmesi</w:t>
            </w:r>
          </w:p>
        </w:tc>
        <w:tc>
          <w:tcPr>
            <w:tcW w:w="1985"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Uzun vadeli plan ve programların yapılamaması</w:t>
            </w:r>
          </w:p>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personellerinin mevzuat bilgilerini güncel tutmaması</w:t>
            </w:r>
          </w:p>
        </w:tc>
        <w:tc>
          <w:tcPr>
            <w:tcW w:w="2823"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Yapılacak plan ve programların mevzuat güncellemelerine açık olması</w:t>
            </w:r>
          </w:p>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personellere yönelik yaşanan mevzuat değişiklikleri ile ilgili eğitimlerin verilmesi</w:t>
            </w:r>
          </w:p>
        </w:tc>
      </w:tr>
      <w:tr w:rsidR="005206B1" w:rsidRPr="0017715B" w:rsidTr="00D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5206B1" w:rsidRPr="0017715B" w:rsidRDefault="005206B1" w:rsidP="00DF67C7">
            <w:pPr>
              <w:rPr>
                <w:rFonts w:cs="Tahoma"/>
                <w:color w:val="000000" w:themeColor="text1"/>
              </w:rPr>
            </w:pPr>
          </w:p>
        </w:tc>
        <w:tc>
          <w:tcPr>
            <w:tcW w:w="1418"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w:t>
            </w:r>
          </w:p>
        </w:tc>
        <w:tc>
          <w:tcPr>
            <w:tcW w:w="1984"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Yönetici ve personeli yasal olarak güvence altına alınması</w:t>
            </w:r>
          </w:p>
        </w:tc>
        <w:tc>
          <w:tcPr>
            <w:tcW w:w="1985"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Ani gelişen ve çözülmesi </w:t>
            </w:r>
            <w:proofErr w:type="spellStart"/>
            <w:r w:rsidRPr="0017715B">
              <w:rPr>
                <w:color w:val="000000" w:themeColor="text1"/>
                <w:sz w:val="20"/>
                <w:szCs w:val="20"/>
              </w:rPr>
              <w:t>aciliyet</w:t>
            </w:r>
            <w:proofErr w:type="spellEnd"/>
            <w:r w:rsidRPr="0017715B">
              <w:rPr>
                <w:color w:val="000000" w:themeColor="text1"/>
                <w:sz w:val="20"/>
                <w:szCs w:val="20"/>
              </w:rPr>
              <w:t xml:space="preserve"> gerektiren iş ve işlemlerin gecikmesi</w:t>
            </w:r>
          </w:p>
        </w:tc>
        <w:tc>
          <w:tcPr>
            <w:tcW w:w="2823"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işlemlerin sadeleştirilmesi</w:t>
            </w:r>
          </w:p>
        </w:tc>
      </w:tr>
      <w:tr w:rsidR="005206B1" w:rsidRPr="0017715B" w:rsidTr="00DF67C7">
        <w:tc>
          <w:tcPr>
            <w:cnfStyle w:val="001000000000" w:firstRow="0" w:lastRow="0" w:firstColumn="1" w:lastColumn="0" w:oddVBand="0" w:evenVBand="0" w:oddHBand="0" w:evenHBand="0" w:firstRowFirstColumn="0" w:firstRowLastColumn="0" w:lastRowFirstColumn="0" w:lastRowLastColumn="0"/>
            <w:tcW w:w="1550" w:type="dxa"/>
            <w:vMerge w:val="restart"/>
          </w:tcPr>
          <w:p w:rsidR="005206B1" w:rsidRPr="0017715B" w:rsidRDefault="005206B1" w:rsidP="00DF67C7">
            <w:pPr>
              <w:rPr>
                <w:rFonts w:cs="Tahoma"/>
                <w:color w:val="000000" w:themeColor="text1"/>
              </w:rPr>
            </w:pPr>
            <w:r w:rsidRPr="0017715B">
              <w:rPr>
                <w:rFonts w:cs="Tahoma"/>
                <w:color w:val="000000" w:themeColor="text1"/>
              </w:rPr>
              <w:t>Çevresel</w:t>
            </w:r>
          </w:p>
        </w:tc>
        <w:tc>
          <w:tcPr>
            <w:tcW w:w="1418"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Sürdürülebilir çevre politikalarının uygulanıyor olması, toplumun ve yerel yönetimlerin farkındalığı</w:t>
            </w:r>
          </w:p>
        </w:tc>
        <w:tc>
          <w:tcPr>
            <w:tcW w:w="1984"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Çevre duyarlılığı olan kurumların Müdürlüğümüz ile iş birliği yapması, uygulanan müfredatta çevreye yönelik tema ve kazanımların bulunması</w:t>
            </w:r>
          </w:p>
        </w:tc>
        <w:tc>
          <w:tcPr>
            <w:tcW w:w="1985"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5206B1" w:rsidRPr="0017715B" w:rsidRDefault="005206B1" w:rsidP="00DF67C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Ekolojik dengeyi korumaya yönelik çalışmalara ve eğitimlere toplum, yerel yönetim, STK’ların vb. desteğinin alınarak devam edilmesi</w:t>
            </w:r>
          </w:p>
        </w:tc>
      </w:tr>
      <w:tr w:rsidR="005206B1" w:rsidRPr="0017715B" w:rsidTr="00DF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5206B1" w:rsidRPr="0017715B" w:rsidRDefault="005206B1" w:rsidP="00DF67C7">
            <w:pPr>
              <w:rPr>
                <w:rFonts w:cs="Tahoma"/>
                <w:color w:val="000000" w:themeColor="text1"/>
              </w:rPr>
            </w:pPr>
          </w:p>
        </w:tc>
        <w:tc>
          <w:tcPr>
            <w:tcW w:w="1418"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Depremlerin toplumun depreme karşı duyarlılığını artırması</w:t>
            </w:r>
          </w:p>
        </w:tc>
        <w:tc>
          <w:tcPr>
            <w:tcW w:w="1984"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Depremin olası etkilerinin azaltılması ve farkındalığın oluşturulması</w:t>
            </w:r>
          </w:p>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İlimizin birinci deprem bölgesine yakın olması</w:t>
            </w:r>
          </w:p>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 hakkında toplumda verilmesi gereken eğitim ve farkındalık </w:t>
            </w:r>
            <w:r w:rsidRPr="0017715B">
              <w:rPr>
                <w:color w:val="000000" w:themeColor="text1"/>
                <w:sz w:val="20"/>
                <w:szCs w:val="20"/>
              </w:rPr>
              <w:lastRenderedPageBreak/>
              <w:t xml:space="preserve">faaliyetlerinin dağınıklığı </w:t>
            </w:r>
          </w:p>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Öğrenci ve velilere belli aralıkla bilgilendirme eğitimlerinin düzenlenmesi </w:t>
            </w:r>
          </w:p>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Depremle ilgili projelere ağırlık verilmesi </w:t>
            </w:r>
          </w:p>
          <w:p w:rsidR="005206B1" w:rsidRPr="0017715B" w:rsidRDefault="005206B1" w:rsidP="00DF67C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bl>
    <w:p w:rsidR="00AC6E8B" w:rsidRDefault="00AC6E8B" w:rsidP="00D51FC1"/>
    <w:p w:rsidR="00CF51B6" w:rsidRDefault="00CF51B6" w:rsidP="00D51FC1"/>
    <w:p w:rsidR="00CF51B6" w:rsidRDefault="00CF51B6" w:rsidP="00CF51B6">
      <w:pPr>
        <w:pStyle w:val="Balk2"/>
      </w:pPr>
      <w:bookmarkStart w:id="64" w:name="_Toc531097537"/>
    </w:p>
    <w:p w:rsidR="00CF51B6" w:rsidRPr="00A47F2F" w:rsidRDefault="00CF51B6" w:rsidP="00CF51B6">
      <w:pPr>
        <w:pStyle w:val="Balk2"/>
      </w:pPr>
      <w:r>
        <w:t>2.9.</w:t>
      </w:r>
      <w:r w:rsidRPr="00A47F2F">
        <w:t>GZFT (Güçlü, Zayıf, Fırsat, Tehdit) Analizi</w:t>
      </w:r>
      <w:bookmarkEnd w:id="64"/>
      <w:r>
        <w:t xml:space="preserve"> </w:t>
      </w:r>
      <w:commentRangeStart w:id="65"/>
      <w:r>
        <w:t>*</w:t>
      </w:r>
      <w:commentRangeEnd w:id="65"/>
      <w:r>
        <w:rPr>
          <w:rStyle w:val="AklamaBavurusu"/>
          <w:rFonts w:eastAsia="Times New Roman"/>
          <w:b w:val="0"/>
          <w:lang w:val="x-none" w:eastAsia="x-none"/>
        </w:rPr>
        <w:commentReference w:id="65"/>
      </w:r>
    </w:p>
    <w:p w:rsidR="00CF51B6" w:rsidRDefault="00CF51B6" w:rsidP="00CF51B6">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F51B6" w:rsidRDefault="00CF51B6" w:rsidP="00CF51B6">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CF51B6" w:rsidRPr="00297214" w:rsidRDefault="00CF51B6" w:rsidP="00CF51B6">
      <w:pPr>
        <w:pStyle w:val="Balk3"/>
      </w:pPr>
      <w:bookmarkStart w:id="66" w:name="_Toc416084889"/>
      <w:r>
        <w:t>İçsel Faktörler</w:t>
      </w:r>
      <w:commentRangeStart w:id="67"/>
      <w:r>
        <w:t xml:space="preserve"> </w:t>
      </w:r>
      <w:r w:rsidRPr="00474795">
        <w:rPr>
          <w:highlight w:val="yellow"/>
        </w:rPr>
        <w:t>*</w:t>
      </w:r>
      <w:commentRangeEnd w:id="67"/>
      <w:r w:rsidRPr="00474795">
        <w:rPr>
          <w:rStyle w:val="AklamaBavurusu"/>
          <w:rFonts w:ascii="Book Antiqua" w:eastAsia="Times New Roman" w:hAnsi="Book Antiqua"/>
          <w:highlight w:val="yellow"/>
          <w:lang w:val="x-none" w:eastAsia="x-none"/>
        </w:rPr>
        <w:commentReference w:id="67"/>
      </w:r>
    </w:p>
    <w:p w:rsidR="00CF51B6" w:rsidRPr="00284611" w:rsidRDefault="00CF51B6" w:rsidP="00CF51B6">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F51B6" w:rsidRPr="00D41148" w:rsidTr="00DF67C7">
        <w:tc>
          <w:tcPr>
            <w:tcW w:w="2518" w:type="dxa"/>
            <w:shd w:val="clear" w:color="auto" w:fill="auto"/>
          </w:tcPr>
          <w:p w:rsidR="00CF51B6" w:rsidRPr="00D41148" w:rsidRDefault="00CF51B6" w:rsidP="00DF67C7">
            <w:pPr>
              <w:spacing w:after="0"/>
              <w:jc w:val="both"/>
              <w:rPr>
                <w:szCs w:val="24"/>
              </w:rPr>
            </w:pPr>
            <w:r w:rsidRPr="00D41148">
              <w:rPr>
                <w:szCs w:val="24"/>
              </w:rPr>
              <w:t>Öğrenciler</w:t>
            </w:r>
          </w:p>
        </w:tc>
        <w:tc>
          <w:tcPr>
            <w:tcW w:w="7371" w:type="dxa"/>
            <w:shd w:val="clear" w:color="auto" w:fill="auto"/>
          </w:tcPr>
          <w:p w:rsidR="00CF51B6" w:rsidRPr="00D41148" w:rsidRDefault="00CF51B6" w:rsidP="00DF67C7">
            <w:pPr>
              <w:spacing w:after="0"/>
              <w:jc w:val="both"/>
              <w:rPr>
                <w:szCs w:val="24"/>
              </w:rPr>
            </w:pPr>
            <w:r w:rsidRPr="001077CC">
              <w:rPr>
                <w:sz w:val="20"/>
                <w:szCs w:val="20"/>
              </w:rPr>
              <w:t>Öğrencilerin okula devamları</w:t>
            </w:r>
            <w:r>
              <w:rPr>
                <w:sz w:val="20"/>
                <w:szCs w:val="20"/>
              </w:rPr>
              <w:t>,</w:t>
            </w:r>
            <w:r w:rsidRPr="001077CC">
              <w:rPr>
                <w:b/>
                <w:sz w:val="20"/>
                <w:szCs w:val="20"/>
              </w:rPr>
              <w:t xml:space="preserve"> .</w:t>
            </w:r>
            <w:r w:rsidRPr="001077CC">
              <w:rPr>
                <w:sz w:val="20"/>
                <w:szCs w:val="20"/>
              </w:rPr>
              <w:t xml:space="preserve"> Öğrenci</w:t>
            </w:r>
            <w:r>
              <w:rPr>
                <w:sz w:val="20"/>
                <w:szCs w:val="20"/>
              </w:rPr>
              <w:t>,</w:t>
            </w:r>
            <w:r w:rsidRPr="001077CC">
              <w:rPr>
                <w:sz w:val="20"/>
                <w:szCs w:val="20"/>
              </w:rPr>
              <w:t xml:space="preserve"> öğretmen ilişkilerinin ve iletişiminin sağlıklı olarak yürümesi ve </w:t>
            </w:r>
            <w:proofErr w:type="gramStart"/>
            <w:r w:rsidRPr="001077CC">
              <w:rPr>
                <w:sz w:val="20"/>
                <w:szCs w:val="20"/>
              </w:rPr>
              <w:t>iletişimin  iyi</w:t>
            </w:r>
            <w:proofErr w:type="gramEnd"/>
            <w:r w:rsidRPr="001077CC">
              <w:rPr>
                <w:sz w:val="20"/>
                <w:szCs w:val="20"/>
              </w:rPr>
              <w:t xml:space="preserve"> olması</w:t>
            </w:r>
            <w:r>
              <w:rPr>
                <w:sz w:val="20"/>
                <w:szCs w:val="20"/>
              </w:rPr>
              <w:t>.</w:t>
            </w:r>
          </w:p>
        </w:tc>
      </w:tr>
      <w:tr w:rsidR="00CF51B6" w:rsidRPr="00D41148" w:rsidTr="00DF67C7">
        <w:tc>
          <w:tcPr>
            <w:tcW w:w="2518" w:type="dxa"/>
            <w:shd w:val="clear" w:color="auto" w:fill="auto"/>
          </w:tcPr>
          <w:p w:rsidR="00CF51B6" w:rsidRPr="00D41148" w:rsidRDefault="00CF51B6" w:rsidP="00DF67C7">
            <w:pPr>
              <w:spacing w:after="0"/>
              <w:jc w:val="both"/>
              <w:rPr>
                <w:szCs w:val="24"/>
              </w:rPr>
            </w:pPr>
            <w:r w:rsidRPr="00D41148">
              <w:rPr>
                <w:szCs w:val="24"/>
              </w:rPr>
              <w:t>Çalışanlar</w:t>
            </w:r>
          </w:p>
        </w:tc>
        <w:tc>
          <w:tcPr>
            <w:tcW w:w="7371" w:type="dxa"/>
            <w:shd w:val="clear" w:color="auto" w:fill="auto"/>
          </w:tcPr>
          <w:p w:rsidR="00CF51B6" w:rsidRPr="006940FE" w:rsidRDefault="00CF51B6" w:rsidP="00DF67C7">
            <w:pPr>
              <w:pStyle w:val="ListeParagraf"/>
              <w:widowControl w:val="0"/>
              <w:tabs>
                <w:tab w:val="left" w:pos="540"/>
              </w:tabs>
              <w:autoSpaceDE w:val="0"/>
              <w:autoSpaceDN w:val="0"/>
              <w:adjustRightInd w:val="0"/>
              <w:spacing w:after="0" w:line="240" w:lineRule="auto"/>
              <w:ind w:left="0"/>
              <w:rPr>
                <w:rFonts w:ascii="Times New Roman" w:hAnsi="Times New Roman"/>
                <w:bCs/>
                <w:szCs w:val="24"/>
              </w:rPr>
            </w:pPr>
            <w:proofErr w:type="gramStart"/>
            <w:r w:rsidRPr="001077CC">
              <w:rPr>
                <w:sz w:val="20"/>
                <w:szCs w:val="20"/>
              </w:rPr>
              <w:t>Öğretmenler</w:t>
            </w:r>
            <w:r>
              <w:rPr>
                <w:sz w:val="20"/>
                <w:szCs w:val="20"/>
              </w:rPr>
              <w:t>in kendi aralarındaki ve diğer çalışanlarla</w:t>
            </w:r>
            <w:r w:rsidRPr="001077CC">
              <w:rPr>
                <w:sz w:val="20"/>
                <w:szCs w:val="20"/>
              </w:rPr>
              <w:t xml:space="preserve"> ilişki</w:t>
            </w:r>
            <w:r>
              <w:rPr>
                <w:sz w:val="20"/>
                <w:szCs w:val="20"/>
              </w:rPr>
              <w:t>lerinin iyi olması,</w:t>
            </w:r>
            <w:r w:rsidRPr="003B57CF">
              <w:rPr>
                <w:rFonts w:ascii="Times New Roman" w:hAnsi="Times New Roman"/>
                <w:bCs/>
                <w:szCs w:val="24"/>
              </w:rPr>
              <w:t xml:space="preserve"> Kendi</w:t>
            </w:r>
            <w:r w:rsidRPr="003B57CF">
              <w:rPr>
                <w:rFonts w:ascii="Times New Roman" w:hAnsi="Times New Roman"/>
                <w:bCs/>
                <w:spacing w:val="-1"/>
                <w:szCs w:val="24"/>
              </w:rPr>
              <w:t>n</w:t>
            </w:r>
            <w:r w:rsidRPr="003B57CF">
              <w:rPr>
                <w:rFonts w:ascii="Times New Roman" w:hAnsi="Times New Roman"/>
                <w:bCs/>
                <w:szCs w:val="24"/>
              </w:rPr>
              <w:t>i gel</w:t>
            </w:r>
            <w:r w:rsidRPr="003B57CF">
              <w:rPr>
                <w:rFonts w:ascii="Times New Roman" w:hAnsi="Times New Roman"/>
                <w:bCs/>
                <w:spacing w:val="1"/>
                <w:szCs w:val="24"/>
              </w:rPr>
              <w:t>i</w:t>
            </w:r>
            <w:r w:rsidRPr="003B57CF">
              <w:rPr>
                <w:rFonts w:ascii="Times New Roman" w:hAnsi="Times New Roman"/>
                <w:bCs/>
                <w:szCs w:val="24"/>
              </w:rPr>
              <w:t xml:space="preserve">ştiren, gelişime </w:t>
            </w:r>
            <w:r w:rsidRPr="003B57CF">
              <w:rPr>
                <w:rFonts w:ascii="Times New Roman" w:hAnsi="Times New Roman"/>
                <w:bCs/>
                <w:spacing w:val="-1"/>
                <w:szCs w:val="24"/>
              </w:rPr>
              <w:t>a</w:t>
            </w:r>
            <w:r w:rsidRPr="003B57CF">
              <w:rPr>
                <w:rFonts w:ascii="Times New Roman" w:hAnsi="Times New Roman"/>
                <w:bCs/>
                <w:szCs w:val="24"/>
              </w:rPr>
              <w:t>ç</w:t>
            </w:r>
            <w:r w:rsidRPr="003B57CF">
              <w:rPr>
                <w:rFonts w:ascii="Times New Roman" w:hAnsi="Times New Roman"/>
                <w:bCs/>
                <w:spacing w:val="-1"/>
                <w:szCs w:val="24"/>
              </w:rPr>
              <w:t>ı</w:t>
            </w:r>
            <w:r w:rsidRPr="003B57CF">
              <w:rPr>
                <w:rFonts w:ascii="Times New Roman" w:hAnsi="Times New Roman"/>
                <w:bCs/>
                <w:szCs w:val="24"/>
              </w:rPr>
              <w:t xml:space="preserve">k ve teknolojiyi kullanan </w:t>
            </w:r>
            <w:r w:rsidRPr="003B57CF">
              <w:rPr>
                <w:rFonts w:ascii="Times New Roman" w:hAnsi="Times New Roman"/>
                <w:bCs/>
                <w:spacing w:val="-1"/>
                <w:szCs w:val="24"/>
              </w:rPr>
              <w:t>ö</w:t>
            </w:r>
            <w:r w:rsidRPr="003B57CF">
              <w:rPr>
                <w:rFonts w:ascii="Times New Roman" w:hAnsi="Times New Roman"/>
                <w:bCs/>
                <w:szCs w:val="24"/>
              </w:rPr>
              <w:t>ğretmenin olması</w:t>
            </w:r>
            <w:r>
              <w:rPr>
                <w:rFonts w:ascii="Times New Roman" w:hAnsi="Times New Roman"/>
                <w:bCs/>
                <w:szCs w:val="24"/>
              </w:rPr>
              <w:t>.</w:t>
            </w:r>
            <w:proofErr w:type="gramEnd"/>
          </w:p>
        </w:tc>
      </w:tr>
      <w:tr w:rsidR="00CF51B6" w:rsidRPr="00D41148" w:rsidTr="00DF67C7">
        <w:tc>
          <w:tcPr>
            <w:tcW w:w="2518" w:type="dxa"/>
            <w:shd w:val="clear" w:color="auto" w:fill="auto"/>
          </w:tcPr>
          <w:p w:rsidR="00CF51B6" w:rsidRPr="00D41148" w:rsidRDefault="00CF51B6" w:rsidP="00DF67C7">
            <w:pPr>
              <w:spacing w:after="0"/>
              <w:jc w:val="both"/>
              <w:rPr>
                <w:szCs w:val="24"/>
              </w:rPr>
            </w:pPr>
            <w:r w:rsidRPr="00D41148">
              <w:rPr>
                <w:szCs w:val="24"/>
              </w:rPr>
              <w:t>Veliler</w:t>
            </w:r>
          </w:p>
        </w:tc>
        <w:tc>
          <w:tcPr>
            <w:tcW w:w="7371" w:type="dxa"/>
            <w:shd w:val="clear" w:color="auto" w:fill="auto"/>
          </w:tcPr>
          <w:p w:rsidR="00CF51B6" w:rsidRPr="00D41148" w:rsidRDefault="00CF51B6" w:rsidP="00DF67C7">
            <w:pPr>
              <w:spacing w:after="0"/>
              <w:jc w:val="both"/>
              <w:rPr>
                <w:szCs w:val="24"/>
              </w:rPr>
            </w:pPr>
            <w:proofErr w:type="gramStart"/>
            <w:r>
              <w:rPr>
                <w:szCs w:val="24"/>
              </w:rPr>
              <w:t>Velilerle ilişkilerimizin kuvvetli olması.</w:t>
            </w:r>
            <w:proofErr w:type="gramEnd"/>
          </w:p>
        </w:tc>
      </w:tr>
      <w:tr w:rsidR="00CF51B6" w:rsidRPr="00D41148" w:rsidTr="00DF67C7">
        <w:tc>
          <w:tcPr>
            <w:tcW w:w="2518" w:type="dxa"/>
            <w:shd w:val="clear" w:color="auto" w:fill="auto"/>
          </w:tcPr>
          <w:p w:rsidR="00CF51B6" w:rsidRPr="00D41148" w:rsidRDefault="00CF51B6" w:rsidP="00DF67C7">
            <w:pPr>
              <w:spacing w:after="0"/>
              <w:jc w:val="both"/>
              <w:rPr>
                <w:szCs w:val="24"/>
              </w:rPr>
            </w:pPr>
            <w:r w:rsidRPr="00D41148">
              <w:rPr>
                <w:szCs w:val="24"/>
              </w:rPr>
              <w:t>Bina ve Yerleşke</w:t>
            </w:r>
          </w:p>
        </w:tc>
        <w:tc>
          <w:tcPr>
            <w:tcW w:w="7371" w:type="dxa"/>
            <w:shd w:val="clear" w:color="auto" w:fill="auto"/>
          </w:tcPr>
          <w:p w:rsidR="00CF51B6" w:rsidRPr="00D41148" w:rsidRDefault="00CF51B6" w:rsidP="00DF67C7">
            <w:pPr>
              <w:spacing w:after="0"/>
              <w:jc w:val="both"/>
              <w:rPr>
                <w:szCs w:val="24"/>
              </w:rPr>
            </w:pPr>
            <w:r>
              <w:rPr>
                <w:szCs w:val="24"/>
              </w:rPr>
              <w:t xml:space="preserve">Okulun temizliğine ve hijyene çok önem </w:t>
            </w:r>
            <w:proofErr w:type="spellStart"/>
            <w:proofErr w:type="gramStart"/>
            <w:r>
              <w:rPr>
                <w:szCs w:val="24"/>
              </w:rPr>
              <w:t>verilmesi.Çarşı</w:t>
            </w:r>
            <w:proofErr w:type="spellEnd"/>
            <w:proofErr w:type="gramEnd"/>
            <w:r>
              <w:rPr>
                <w:szCs w:val="24"/>
              </w:rPr>
              <w:t xml:space="preserve"> merkezine yakın olması.</w:t>
            </w:r>
          </w:p>
        </w:tc>
      </w:tr>
      <w:tr w:rsidR="00CF51B6" w:rsidRPr="00D41148" w:rsidTr="00DF67C7">
        <w:tc>
          <w:tcPr>
            <w:tcW w:w="2518" w:type="dxa"/>
            <w:shd w:val="clear" w:color="auto" w:fill="auto"/>
          </w:tcPr>
          <w:p w:rsidR="00CF51B6" w:rsidRPr="00D41148" w:rsidRDefault="00CF51B6" w:rsidP="00DF67C7">
            <w:pPr>
              <w:spacing w:after="0"/>
              <w:jc w:val="both"/>
              <w:rPr>
                <w:szCs w:val="24"/>
              </w:rPr>
            </w:pPr>
            <w:r w:rsidRPr="00D41148">
              <w:rPr>
                <w:szCs w:val="24"/>
              </w:rPr>
              <w:t>Donanım</w:t>
            </w:r>
          </w:p>
        </w:tc>
        <w:tc>
          <w:tcPr>
            <w:tcW w:w="7371" w:type="dxa"/>
            <w:shd w:val="clear" w:color="auto" w:fill="auto"/>
          </w:tcPr>
          <w:p w:rsidR="00CF51B6" w:rsidRPr="00D41148" w:rsidRDefault="00CF51B6" w:rsidP="00DF67C7">
            <w:pPr>
              <w:spacing w:after="0"/>
              <w:jc w:val="both"/>
              <w:rPr>
                <w:szCs w:val="24"/>
              </w:rPr>
            </w:pPr>
            <w:r>
              <w:rPr>
                <w:szCs w:val="24"/>
              </w:rPr>
              <w:t xml:space="preserve">9 tane sınıfımızda klima </w:t>
            </w:r>
            <w:proofErr w:type="spellStart"/>
            <w:proofErr w:type="gramStart"/>
            <w:r>
              <w:rPr>
                <w:szCs w:val="24"/>
              </w:rPr>
              <w:t>olması,bir</w:t>
            </w:r>
            <w:proofErr w:type="spellEnd"/>
            <w:proofErr w:type="gramEnd"/>
            <w:r>
              <w:rPr>
                <w:szCs w:val="24"/>
              </w:rPr>
              <w:t xml:space="preserve"> çok sınıfımızda </w:t>
            </w:r>
            <w:proofErr w:type="spellStart"/>
            <w:r>
              <w:rPr>
                <w:szCs w:val="24"/>
              </w:rPr>
              <w:t>projeksiyon,bilgisayar</w:t>
            </w:r>
            <w:proofErr w:type="spellEnd"/>
            <w:r>
              <w:rPr>
                <w:szCs w:val="24"/>
              </w:rPr>
              <w:t xml:space="preserve"> yazıcı gibi teknolojik donanımların olması,</w:t>
            </w:r>
          </w:p>
        </w:tc>
      </w:tr>
      <w:tr w:rsidR="00CF51B6" w:rsidRPr="00D41148" w:rsidTr="00DF67C7">
        <w:tc>
          <w:tcPr>
            <w:tcW w:w="2518" w:type="dxa"/>
            <w:shd w:val="clear" w:color="auto" w:fill="auto"/>
          </w:tcPr>
          <w:p w:rsidR="00CF51B6" w:rsidRPr="00D41148" w:rsidRDefault="00CF51B6" w:rsidP="00DF67C7">
            <w:pPr>
              <w:spacing w:after="0"/>
              <w:jc w:val="both"/>
              <w:rPr>
                <w:szCs w:val="24"/>
              </w:rPr>
            </w:pPr>
            <w:r w:rsidRPr="00D41148">
              <w:rPr>
                <w:szCs w:val="24"/>
              </w:rPr>
              <w:t>Bütçe</w:t>
            </w:r>
          </w:p>
        </w:tc>
        <w:tc>
          <w:tcPr>
            <w:tcW w:w="7371" w:type="dxa"/>
            <w:shd w:val="clear" w:color="auto" w:fill="auto"/>
          </w:tcPr>
          <w:p w:rsidR="00CF51B6" w:rsidRPr="00D41148" w:rsidRDefault="00CF51B6" w:rsidP="00DF67C7">
            <w:pPr>
              <w:spacing w:after="0"/>
              <w:jc w:val="both"/>
              <w:rPr>
                <w:szCs w:val="24"/>
              </w:rPr>
            </w:pPr>
            <w:r>
              <w:rPr>
                <w:szCs w:val="24"/>
              </w:rPr>
              <w:t xml:space="preserve">Bakanlığın </w:t>
            </w:r>
            <w:proofErr w:type="spellStart"/>
            <w:r>
              <w:rPr>
                <w:szCs w:val="24"/>
              </w:rPr>
              <w:t>tanuımladığı</w:t>
            </w:r>
            <w:proofErr w:type="spellEnd"/>
            <w:r>
              <w:rPr>
                <w:szCs w:val="24"/>
              </w:rPr>
              <w:t xml:space="preserve"> bütçeler var.</w:t>
            </w:r>
          </w:p>
        </w:tc>
      </w:tr>
      <w:tr w:rsidR="00CF51B6" w:rsidRPr="00D41148" w:rsidTr="00DF67C7">
        <w:tc>
          <w:tcPr>
            <w:tcW w:w="2518" w:type="dxa"/>
            <w:shd w:val="clear" w:color="auto" w:fill="auto"/>
          </w:tcPr>
          <w:p w:rsidR="00CF51B6" w:rsidRPr="00D41148" w:rsidRDefault="00CF51B6" w:rsidP="00DF67C7">
            <w:pPr>
              <w:spacing w:after="0"/>
              <w:jc w:val="both"/>
              <w:rPr>
                <w:szCs w:val="24"/>
              </w:rPr>
            </w:pPr>
            <w:r w:rsidRPr="00D41148">
              <w:rPr>
                <w:szCs w:val="24"/>
              </w:rPr>
              <w:t>Yönetim Süreçleri</w:t>
            </w:r>
          </w:p>
        </w:tc>
        <w:tc>
          <w:tcPr>
            <w:tcW w:w="7371" w:type="dxa"/>
            <w:shd w:val="clear" w:color="auto" w:fill="auto"/>
          </w:tcPr>
          <w:p w:rsidR="00CF51B6" w:rsidRPr="00D41148" w:rsidRDefault="00CF51B6" w:rsidP="00DF67C7">
            <w:pPr>
              <w:spacing w:after="0"/>
              <w:jc w:val="both"/>
              <w:rPr>
                <w:szCs w:val="24"/>
              </w:rPr>
            </w:pPr>
            <w:r>
              <w:rPr>
                <w:sz w:val="20"/>
                <w:szCs w:val="20"/>
              </w:rPr>
              <w:t xml:space="preserve">Okul idaresinin değişime ve gelişime </w:t>
            </w:r>
            <w:r w:rsidRPr="001077CC">
              <w:rPr>
                <w:sz w:val="20"/>
                <w:szCs w:val="20"/>
              </w:rPr>
              <w:t>açık olması</w:t>
            </w:r>
          </w:p>
        </w:tc>
      </w:tr>
      <w:tr w:rsidR="00CF51B6" w:rsidRPr="00D41148" w:rsidTr="00DF67C7">
        <w:tc>
          <w:tcPr>
            <w:tcW w:w="2518" w:type="dxa"/>
            <w:shd w:val="clear" w:color="auto" w:fill="auto"/>
          </w:tcPr>
          <w:p w:rsidR="00CF51B6" w:rsidRPr="00D41148" w:rsidRDefault="00CF51B6" w:rsidP="00DF67C7">
            <w:pPr>
              <w:spacing w:after="0"/>
              <w:jc w:val="both"/>
              <w:rPr>
                <w:szCs w:val="24"/>
              </w:rPr>
            </w:pPr>
            <w:r w:rsidRPr="00D41148">
              <w:rPr>
                <w:szCs w:val="24"/>
              </w:rPr>
              <w:lastRenderedPageBreak/>
              <w:t>İletişim Süreçleri</w:t>
            </w:r>
          </w:p>
        </w:tc>
        <w:tc>
          <w:tcPr>
            <w:tcW w:w="7371" w:type="dxa"/>
            <w:shd w:val="clear" w:color="auto" w:fill="auto"/>
          </w:tcPr>
          <w:p w:rsidR="00CF51B6" w:rsidRPr="00D41148" w:rsidRDefault="00CF51B6" w:rsidP="00DF67C7">
            <w:pPr>
              <w:spacing w:after="0"/>
              <w:jc w:val="both"/>
              <w:rPr>
                <w:szCs w:val="24"/>
              </w:rPr>
            </w:pPr>
            <w:r>
              <w:rPr>
                <w:szCs w:val="24"/>
              </w:rPr>
              <w:t>Kurum içi iletişimin güçlü olması.</w:t>
            </w:r>
          </w:p>
        </w:tc>
      </w:tr>
      <w:tr w:rsidR="00CF51B6" w:rsidRPr="00D41148" w:rsidTr="00DF67C7">
        <w:tc>
          <w:tcPr>
            <w:tcW w:w="2518" w:type="dxa"/>
            <w:shd w:val="clear" w:color="auto" w:fill="auto"/>
          </w:tcPr>
          <w:p w:rsidR="00CF51B6" w:rsidRPr="00D41148" w:rsidRDefault="00CF51B6" w:rsidP="00DF67C7">
            <w:pPr>
              <w:spacing w:after="0"/>
              <w:jc w:val="both"/>
              <w:rPr>
                <w:szCs w:val="24"/>
              </w:rPr>
            </w:pPr>
            <w:proofErr w:type="spellStart"/>
            <w:proofErr w:type="gramStart"/>
            <w:r>
              <w:rPr>
                <w:szCs w:val="24"/>
              </w:rPr>
              <w:t>vb</w:t>
            </w:r>
            <w:proofErr w:type="spellEnd"/>
            <w:proofErr w:type="gramEnd"/>
          </w:p>
        </w:tc>
        <w:tc>
          <w:tcPr>
            <w:tcW w:w="7371" w:type="dxa"/>
            <w:shd w:val="clear" w:color="auto" w:fill="auto"/>
          </w:tcPr>
          <w:p w:rsidR="00CF51B6" w:rsidRPr="00D41148" w:rsidRDefault="00CF51B6" w:rsidP="00DF67C7">
            <w:pPr>
              <w:spacing w:after="0"/>
              <w:jc w:val="both"/>
              <w:rPr>
                <w:szCs w:val="24"/>
              </w:rPr>
            </w:pPr>
          </w:p>
        </w:tc>
      </w:tr>
    </w:tbl>
    <w:p w:rsidR="00CF51B6" w:rsidRDefault="00CF51B6" w:rsidP="00CF51B6">
      <w:pPr>
        <w:spacing w:after="0"/>
        <w:ind w:firstLine="708"/>
        <w:jc w:val="both"/>
        <w:rPr>
          <w:szCs w:val="24"/>
        </w:rPr>
      </w:pPr>
    </w:p>
    <w:p w:rsidR="00CF51B6" w:rsidRDefault="00CF51B6" w:rsidP="00CF51B6">
      <w:pPr>
        <w:spacing w:after="0"/>
        <w:ind w:firstLine="708"/>
        <w:jc w:val="both"/>
        <w:rPr>
          <w:b/>
          <w:szCs w:val="24"/>
        </w:rPr>
      </w:pPr>
    </w:p>
    <w:p w:rsidR="00CF51B6" w:rsidRDefault="00CF51B6" w:rsidP="00CF51B6">
      <w:pPr>
        <w:spacing w:after="0"/>
        <w:ind w:firstLine="708"/>
        <w:jc w:val="both"/>
        <w:rPr>
          <w:b/>
          <w:szCs w:val="24"/>
        </w:rPr>
      </w:pPr>
    </w:p>
    <w:p w:rsidR="00CF51B6" w:rsidRDefault="00CF51B6" w:rsidP="00CF51B6">
      <w:pPr>
        <w:spacing w:after="0"/>
        <w:ind w:firstLine="708"/>
        <w:jc w:val="both"/>
        <w:rPr>
          <w:b/>
          <w:szCs w:val="24"/>
        </w:rPr>
      </w:pPr>
    </w:p>
    <w:p w:rsidR="00CF51B6" w:rsidRDefault="00CF51B6" w:rsidP="00CF51B6">
      <w:pPr>
        <w:spacing w:after="0"/>
        <w:ind w:firstLine="708"/>
        <w:jc w:val="both"/>
        <w:rPr>
          <w:b/>
          <w:szCs w:val="24"/>
        </w:rPr>
      </w:pPr>
    </w:p>
    <w:p w:rsidR="00CF51B6" w:rsidRPr="00284611" w:rsidRDefault="00CF51B6" w:rsidP="00CF51B6">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F51B6" w:rsidRPr="00D41148" w:rsidTr="00DF67C7">
        <w:tc>
          <w:tcPr>
            <w:tcW w:w="2518" w:type="dxa"/>
            <w:shd w:val="clear" w:color="auto" w:fill="auto"/>
          </w:tcPr>
          <w:p w:rsidR="00CF51B6" w:rsidRPr="00D41148" w:rsidRDefault="00CF51B6" w:rsidP="00DF67C7">
            <w:pPr>
              <w:spacing w:after="0"/>
              <w:jc w:val="both"/>
              <w:rPr>
                <w:szCs w:val="24"/>
              </w:rPr>
            </w:pPr>
            <w:r w:rsidRPr="00D41148">
              <w:rPr>
                <w:szCs w:val="24"/>
              </w:rPr>
              <w:t>Öğrenciler</w:t>
            </w:r>
          </w:p>
        </w:tc>
        <w:tc>
          <w:tcPr>
            <w:tcW w:w="7371" w:type="dxa"/>
            <w:shd w:val="clear" w:color="auto" w:fill="auto"/>
          </w:tcPr>
          <w:p w:rsidR="00CF51B6" w:rsidRPr="00D41148" w:rsidRDefault="00CF51B6" w:rsidP="00DF67C7">
            <w:pPr>
              <w:spacing w:after="0"/>
              <w:jc w:val="both"/>
              <w:rPr>
                <w:szCs w:val="24"/>
              </w:rPr>
            </w:pPr>
            <w:proofErr w:type="gramStart"/>
            <w:r>
              <w:rPr>
                <w:szCs w:val="24"/>
              </w:rPr>
              <w:t>Suriyeli öğrencilerimizin yeterli Türkçe bilmemesi ve uyum çatışması.</w:t>
            </w:r>
            <w:r w:rsidRPr="001077CC">
              <w:rPr>
                <w:sz w:val="20"/>
                <w:szCs w:val="20"/>
              </w:rPr>
              <w:t xml:space="preserve"> Öğrencilere aile desteğinin yetersizliği.</w:t>
            </w:r>
            <w:proofErr w:type="gramEnd"/>
          </w:p>
        </w:tc>
      </w:tr>
      <w:tr w:rsidR="00CF51B6" w:rsidRPr="00D41148" w:rsidTr="00DF67C7">
        <w:tc>
          <w:tcPr>
            <w:tcW w:w="2518" w:type="dxa"/>
            <w:shd w:val="clear" w:color="auto" w:fill="auto"/>
          </w:tcPr>
          <w:p w:rsidR="00CF51B6" w:rsidRPr="00D41148" w:rsidRDefault="00CF51B6" w:rsidP="00DF67C7">
            <w:pPr>
              <w:spacing w:after="0"/>
              <w:jc w:val="both"/>
              <w:rPr>
                <w:szCs w:val="24"/>
              </w:rPr>
            </w:pPr>
            <w:r w:rsidRPr="00D41148">
              <w:rPr>
                <w:szCs w:val="24"/>
              </w:rPr>
              <w:t>Çalışanlar</w:t>
            </w:r>
          </w:p>
        </w:tc>
        <w:tc>
          <w:tcPr>
            <w:tcW w:w="7371" w:type="dxa"/>
            <w:shd w:val="clear" w:color="auto" w:fill="auto"/>
          </w:tcPr>
          <w:p w:rsidR="00CF51B6" w:rsidRPr="006940FE" w:rsidRDefault="00CF51B6" w:rsidP="00DF67C7">
            <w:pPr>
              <w:pStyle w:val="ListeParagraf"/>
              <w:spacing w:line="240" w:lineRule="auto"/>
              <w:ind w:left="0"/>
              <w:rPr>
                <w:rFonts w:ascii="Times New Roman" w:eastAsia="Arial Unicode MS" w:hAnsi="Times New Roman"/>
                <w:szCs w:val="24"/>
              </w:rPr>
            </w:pPr>
            <w:proofErr w:type="gramStart"/>
            <w:r>
              <w:rPr>
                <w:sz w:val="20"/>
                <w:szCs w:val="20"/>
              </w:rPr>
              <w:t>Bazı durumlarda e</w:t>
            </w:r>
            <w:r w:rsidRPr="001077CC">
              <w:rPr>
                <w:sz w:val="20"/>
                <w:szCs w:val="20"/>
              </w:rPr>
              <w:t>kip ruhuyla hareket edilmemesi</w:t>
            </w:r>
            <w:r>
              <w:rPr>
                <w:sz w:val="20"/>
                <w:szCs w:val="20"/>
              </w:rPr>
              <w:t>.</w:t>
            </w:r>
            <w:r>
              <w:rPr>
                <w:rFonts w:ascii="Times New Roman" w:hAnsi="Times New Roman"/>
                <w:bCs/>
                <w:szCs w:val="24"/>
              </w:rPr>
              <w:t xml:space="preserve"> </w:t>
            </w:r>
            <w:proofErr w:type="gramEnd"/>
            <w:r>
              <w:rPr>
                <w:rFonts w:ascii="Times New Roman" w:hAnsi="Times New Roman"/>
                <w:bCs/>
                <w:szCs w:val="24"/>
              </w:rPr>
              <w:t>Kadrolu y</w:t>
            </w:r>
            <w:r w:rsidRPr="00EE2CD6">
              <w:rPr>
                <w:rFonts w:ascii="Times New Roman" w:hAnsi="Times New Roman"/>
                <w:bCs/>
                <w:szCs w:val="24"/>
              </w:rPr>
              <w:t>ard</w:t>
            </w:r>
            <w:r w:rsidRPr="00EE2CD6">
              <w:rPr>
                <w:rFonts w:ascii="Times New Roman" w:hAnsi="Times New Roman"/>
                <w:bCs/>
                <w:spacing w:val="1"/>
                <w:szCs w:val="24"/>
              </w:rPr>
              <w:t>ı</w:t>
            </w:r>
            <w:r w:rsidRPr="00EE2CD6">
              <w:rPr>
                <w:rFonts w:ascii="Times New Roman" w:hAnsi="Times New Roman"/>
                <w:bCs/>
                <w:szCs w:val="24"/>
              </w:rPr>
              <w:t>mcı perso</w:t>
            </w:r>
            <w:r w:rsidRPr="00EE2CD6">
              <w:rPr>
                <w:rFonts w:ascii="Times New Roman" w:hAnsi="Times New Roman"/>
                <w:bCs/>
                <w:spacing w:val="-2"/>
                <w:szCs w:val="24"/>
              </w:rPr>
              <w:t>n</w:t>
            </w:r>
            <w:r>
              <w:rPr>
                <w:rFonts w:ascii="Times New Roman" w:hAnsi="Times New Roman"/>
                <w:bCs/>
                <w:szCs w:val="24"/>
              </w:rPr>
              <w:t xml:space="preserve">el </w:t>
            </w:r>
            <w:proofErr w:type="spellStart"/>
            <w:proofErr w:type="gramStart"/>
            <w:r>
              <w:rPr>
                <w:rFonts w:ascii="Times New Roman" w:hAnsi="Times New Roman"/>
                <w:bCs/>
                <w:szCs w:val="24"/>
              </w:rPr>
              <w:t>olmaması.Öğremenlerin</w:t>
            </w:r>
            <w:proofErr w:type="spellEnd"/>
            <w:proofErr w:type="gramEnd"/>
            <w:r>
              <w:rPr>
                <w:rFonts w:ascii="Times New Roman" w:hAnsi="Times New Roman"/>
                <w:bCs/>
                <w:szCs w:val="24"/>
              </w:rPr>
              <w:t xml:space="preserve"> yabancı uyruklu öğrenciler konusunda öğretim programlarını uygulamada yetersiz </w:t>
            </w:r>
            <w:proofErr w:type="spellStart"/>
            <w:r>
              <w:rPr>
                <w:rFonts w:ascii="Times New Roman" w:hAnsi="Times New Roman"/>
                <w:bCs/>
                <w:szCs w:val="24"/>
              </w:rPr>
              <w:t>kalması.Sirkülasyonun</w:t>
            </w:r>
            <w:proofErr w:type="spellEnd"/>
            <w:r>
              <w:rPr>
                <w:rFonts w:ascii="Times New Roman" w:hAnsi="Times New Roman"/>
                <w:bCs/>
                <w:szCs w:val="24"/>
              </w:rPr>
              <w:t xml:space="preserve"> çok olması.</w:t>
            </w:r>
          </w:p>
        </w:tc>
      </w:tr>
      <w:tr w:rsidR="00CF51B6" w:rsidRPr="00D41148" w:rsidTr="00DF67C7">
        <w:tc>
          <w:tcPr>
            <w:tcW w:w="2518" w:type="dxa"/>
            <w:shd w:val="clear" w:color="auto" w:fill="auto"/>
          </w:tcPr>
          <w:p w:rsidR="00CF51B6" w:rsidRPr="00D41148" w:rsidRDefault="00CF51B6" w:rsidP="00DF67C7">
            <w:pPr>
              <w:spacing w:after="0"/>
              <w:jc w:val="both"/>
              <w:rPr>
                <w:szCs w:val="24"/>
              </w:rPr>
            </w:pPr>
            <w:r w:rsidRPr="00D41148">
              <w:rPr>
                <w:szCs w:val="24"/>
              </w:rPr>
              <w:t>Veliler</w:t>
            </w:r>
          </w:p>
        </w:tc>
        <w:tc>
          <w:tcPr>
            <w:tcW w:w="7371" w:type="dxa"/>
            <w:shd w:val="clear" w:color="auto" w:fill="auto"/>
          </w:tcPr>
          <w:p w:rsidR="00CF51B6" w:rsidRPr="00D41148" w:rsidRDefault="00CF51B6" w:rsidP="00DF67C7">
            <w:pPr>
              <w:spacing w:after="0"/>
              <w:jc w:val="both"/>
              <w:rPr>
                <w:szCs w:val="24"/>
              </w:rPr>
            </w:pPr>
            <w:r w:rsidRPr="001077CC">
              <w:rPr>
                <w:sz w:val="20"/>
                <w:szCs w:val="20"/>
              </w:rPr>
              <w:t>Okul –Aile - Veli işbirliği ve iletişiminin istenen seviyeye ulaşmamış olması</w:t>
            </w:r>
            <w:r>
              <w:rPr>
                <w:sz w:val="20"/>
                <w:szCs w:val="20"/>
              </w:rPr>
              <w:t>.</w:t>
            </w:r>
          </w:p>
        </w:tc>
      </w:tr>
      <w:tr w:rsidR="00CF51B6" w:rsidRPr="00D41148" w:rsidTr="00DF67C7">
        <w:tc>
          <w:tcPr>
            <w:tcW w:w="2518" w:type="dxa"/>
            <w:shd w:val="clear" w:color="auto" w:fill="auto"/>
          </w:tcPr>
          <w:p w:rsidR="00CF51B6" w:rsidRPr="00D41148" w:rsidRDefault="00CF51B6" w:rsidP="00DF67C7">
            <w:pPr>
              <w:spacing w:after="0"/>
              <w:jc w:val="both"/>
              <w:rPr>
                <w:szCs w:val="24"/>
              </w:rPr>
            </w:pPr>
            <w:r w:rsidRPr="00D41148">
              <w:rPr>
                <w:szCs w:val="24"/>
              </w:rPr>
              <w:t>Bina ve Yerleşke</w:t>
            </w:r>
          </w:p>
        </w:tc>
        <w:tc>
          <w:tcPr>
            <w:tcW w:w="7371" w:type="dxa"/>
            <w:shd w:val="clear" w:color="auto" w:fill="auto"/>
          </w:tcPr>
          <w:p w:rsidR="00CF51B6" w:rsidRPr="00D41148" w:rsidRDefault="00CF51B6" w:rsidP="00DF67C7">
            <w:pPr>
              <w:spacing w:after="0"/>
              <w:jc w:val="both"/>
              <w:rPr>
                <w:szCs w:val="24"/>
              </w:rPr>
            </w:pPr>
            <w:proofErr w:type="gramStart"/>
            <w:r>
              <w:rPr>
                <w:szCs w:val="24"/>
              </w:rPr>
              <w:t>Spor salonumuzun olmaması.</w:t>
            </w:r>
            <w:proofErr w:type="gramEnd"/>
          </w:p>
        </w:tc>
      </w:tr>
      <w:tr w:rsidR="00CF51B6" w:rsidRPr="00D41148" w:rsidTr="00DF67C7">
        <w:tc>
          <w:tcPr>
            <w:tcW w:w="2518" w:type="dxa"/>
            <w:shd w:val="clear" w:color="auto" w:fill="auto"/>
          </w:tcPr>
          <w:p w:rsidR="00CF51B6" w:rsidRPr="00D41148" w:rsidRDefault="00CF51B6" w:rsidP="00DF67C7">
            <w:pPr>
              <w:spacing w:after="0"/>
              <w:jc w:val="both"/>
              <w:rPr>
                <w:szCs w:val="24"/>
              </w:rPr>
            </w:pPr>
            <w:r w:rsidRPr="00D41148">
              <w:rPr>
                <w:szCs w:val="24"/>
              </w:rPr>
              <w:t>Donanım</w:t>
            </w:r>
          </w:p>
        </w:tc>
        <w:tc>
          <w:tcPr>
            <w:tcW w:w="7371" w:type="dxa"/>
            <w:shd w:val="clear" w:color="auto" w:fill="auto"/>
          </w:tcPr>
          <w:p w:rsidR="00CF51B6" w:rsidRPr="00D41148" w:rsidRDefault="00CF51B6" w:rsidP="00DF67C7">
            <w:pPr>
              <w:spacing w:after="0"/>
              <w:jc w:val="both"/>
              <w:rPr>
                <w:szCs w:val="24"/>
              </w:rPr>
            </w:pPr>
            <w:r w:rsidRPr="001077CC">
              <w:rPr>
                <w:sz w:val="20"/>
                <w:szCs w:val="20"/>
              </w:rPr>
              <w:t>Kütüphanemizin olmaması</w:t>
            </w:r>
            <w:r>
              <w:rPr>
                <w:sz w:val="20"/>
                <w:szCs w:val="20"/>
              </w:rPr>
              <w:t>.</w:t>
            </w:r>
          </w:p>
        </w:tc>
      </w:tr>
      <w:tr w:rsidR="00CF51B6" w:rsidRPr="00D41148" w:rsidTr="00DF67C7">
        <w:tc>
          <w:tcPr>
            <w:tcW w:w="2518" w:type="dxa"/>
            <w:shd w:val="clear" w:color="auto" w:fill="auto"/>
          </w:tcPr>
          <w:p w:rsidR="00CF51B6" w:rsidRPr="00D41148" w:rsidRDefault="00CF51B6" w:rsidP="00DF67C7">
            <w:pPr>
              <w:spacing w:after="0"/>
              <w:jc w:val="both"/>
              <w:rPr>
                <w:szCs w:val="24"/>
              </w:rPr>
            </w:pPr>
            <w:r w:rsidRPr="00D41148">
              <w:rPr>
                <w:szCs w:val="24"/>
              </w:rPr>
              <w:t>Bütçe</w:t>
            </w:r>
          </w:p>
        </w:tc>
        <w:tc>
          <w:tcPr>
            <w:tcW w:w="7371" w:type="dxa"/>
            <w:shd w:val="clear" w:color="auto" w:fill="auto"/>
          </w:tcPr>
          <w:p w:rsidR="00CF51B6" w:rsidRPr="00D41148" w:rsidRDefault="00CF51B6" w:rsidP="00DF67C7">
            <w:pPr>
              <w:spacing w:after="0"/>
              <w:jc w:val="both"/>
              <w:rPr>
                <w:szCs w:val="24"/>
              </w:rPr>
            </w:pPr>
          </w:p>
        </w:tc>
      </w:tr>
      <w:tr w:rsidR="00CF51B6" w:rsidRPr="00D41148" w:rsidTr="00DF67C7">
        <w:tc>
          <w:tcPr>
            <w:tcW w:w="2518" w:type="dxa"/>
            <w:shd w:val="clear" w:color="auto" w:fill="auto"/>
          </w:tcPr>
          <w:p w:rsidR="00CF51B6" w:rsidRPr="00D41148" w:rsidRDefault="00CF51B6" w:rsidP="00DF67C7">
            <w:pPr>
              <w:spacing w:after="0"/>
              <w:jc w:val="both"/>
              <w:rPr>
                <w:szCs w:val="24"/>
              </w:rPr>
            </w:pPr>
            <w:r w:rsidRPr="00D41148">
              <w:rPr>
                <w:szCs w:val="24"/>
              </w:rPr>
              <w:t>Yönetim Süreçleri</w:t>
            </w:r>
          </w:p>
        </w:tc>
        <w:tc>
          <w:tcPr>
            <w:tcW w:w="7371" w:type="dxa"/>
            <w:shd w:val="clear" w:color="auto" w:fill="auto"/>
          </w:tcPr>
          <w:p w:rsidR="00CF51B6" w:rsidRPr="00D41148" w:rsidRDefault="00CF51B6" w:rsidP="00DF67C7">
            <w:pPr>
              <w:spacing w:after="0"/>
              <w:jc w:val="both"/>
              <w:rPr>
                <w:szCs w:val="24"/>
              </w:rPr>
            </w:pPr>
            <w:proofErr w:type="gramStart"/>
            <w:r>
              <w:rPr>
                <w:szCs w:val="24"/>
              </w:rPr>
              <w:t>Sürekli olarak öğretmen değişiminin fazla olması.</w:t>
            </w:r>
            <w:proofErr w:type="gramEnd"/>
          </w:p>
        </w:tc>
      </w:tr>
      <w:tr w:rsidR="00CF51B6" w:rsidRPr="00D41148" w:rsidTr="00DF67C7">
        <w:tc>
          <w:tcPr>
            <w:tcW w:w="2518" w:type="dxa"/>
            <w:shd w:val="clear" w:color="auto" w:fill="auto"/>
          </w:tcPr>
          <w:p w:rsidR="00CF51B6" w:rsidRPr="00D41148" w:rsidRDefault="00CF51B6" w:rsidP="00DF67C7">
            <w:pPr>
              <w:spacing w:after="0"/>
              <w:jc w:val="both"/>
              <w:rPr>
                <w:szCs w:val="24"/>
              </w:rPr>
            </w:pPr>
            <w:r w:rsidRPr="00D41148">
              <w:rPr>
                <w:szCs w:val="24"/>
              </w:rPr>
              <w:t>İletişim Süreçleri</w:t>
            </w:r>
          </w:p>
        </w:tc>
        <w:tc>
          <w:tcPr>
            <w:tcW w:w="7371" w:type="dxa"/>
            <w:shd w:val="clear" w:color="auto" w:fill="auto"/>
          </w:tcPr>
          <w:p w:rsidR="00CF51B6" w:rsidRPr="00D41148" w:rsidRDefault="00CF51B6" w:rsidP="00DF67C7">
            <w:pPr>
              <w:spacing w:after="0"/>
              <w:jc w:val="both"/>
              <w:rPr>
                <w:szCs w:val="24"/>
              </w:rPr>
            </w:pPr>
            <w:r>
              <w:rPr>
                <w:szCs w:val="24"/>
              </w:rPr>
              <w:t xml:space="preserve">Çok kültürlülüğü tam benimseyememiş olmamız. </w:t>
            </w:r>
            <w:proofErr w:type="gramStart"/>
            <w:r>
              <w:rPr>
                <w:szCs w:val="24"/>
              </w:rPr>
              <w:t>Bazı velilerimizin Türkçe bilmemesi.</w:t>
            </w:r>
            <w:proofErr w:type="gramEnd"/>
          </w:p>
        </w:tc>
      </w:tr>
      <w:tr w:rsidR="00CF51B6" w:rsidRPr="00D41148" w:rsidTr="00DF67C7">
        <w:tc>
          <w:tcPr>
            <w:tcW w:w="2518" w:type="dxa"/>
            <w:shd w:val="clear" w:color="auto" w:fill="auto"/>
          </w:tcPr>
          <w:p w:rsidR="00CF51B6" w:rsidRPr="00D41148" w:rsidRDefault="00CF51B6" w:rsidP="00DF67C7">
            <w:pPr>
              <w:spacing w:after="0"/>
              <w:jc w:val="both"/>
              <w:rPr>
                <w:szCs w:val="24"/>
              </w:rPr>
            </w:pPr>
            <w:proofErr w:type="spellStart"/>
            <w:proofErr w:type="gramStart"/>
            <w:r>
              <w:rPr>
                <w:szCs w:val="24"/>
              </w:rPr>
              <w:t>vb</w:t>
            </w:r>
            <w:proofErr w:type="spellEnd"/>
            <w:proofErr w:type="gramEnd"/>
          </w:p>
        </w:tc>
        <w:tc>
          <w:tcPr>
            <w:tcW w:w="7371" w:type="dxa"/>
            <w:shd w:val="clear" w:color="auto" w:fill="auto"/>
          </w:tcPr>
          <w:p w:rsidR="00CF51B6" w:rsidRPr="00D41148" w:rsidRDefault="00CF51B6" w:rsidP="00DF67C7">
            <w:pPr>
              <w:spacing w:after="0"/>
              <w:jc w:val="both"/>
              <w:rPr>
                <w:szCs w:val="24"/>
              </w:rPr>
            </w:pPr>
            <w:proofErr w:type="gramStart"/>
            <w:r>
              <w:rPr>
                <w:szCs w:val="24"/>
              </w:rPr>
              <w:t>İşbirlikçi öğretim tekniklerinde geri kalınması.</w:t>
            </w:r>
            <w:proofErr w:type="gramEnd"/>
          </w:p>
        </w:tc>
      </w:tr>
    </w:tbl>
    <w:p w:rsidR="00CF51B6" w:rsidRDefault="00CF51B6" w:rsidP="00CF51B6">
      <w:pPr>
        <w:spacing w:after="0"/>
        <w:jc w:val="both"/>
        <w:rPr>
          <w:szCs w:val="24"/>
        </w:rPr>
      </w:pPr>
    </w:p>
    <w:p w:rsidR="00CF51B6" w:rsidRPr="003034EB" w:rsidRDefault="00CF51B6" w:rsidP="00CF51B6">
      <w:pPr>
        <w:pStyle w:val="Balk3"/>
      </w:pPr>
      <w:r>
        <w:t xml:space="preserve">Dışsal </w:t>
      </w:r>
      <w:commentRangeStart w:id="68"/>
      <w:r>
        <w:t>Faktörler</w:t>
      </w:r>
      <w:commentRangeEnd w:id="68"/>
      <w:r>
        <w:rPr>
          <w:rStyle w:val="AklamaBavurusu"/>
          <w:rFonts w:ascii="Book Antiqua" w:eastAsia="Times New Roman" w:hAnsi="Book Antiqua"/>
          <w:lang w:val="x-none" w:eastAsia="x-none"/>
        </w:rPr>
        <w:commentReference w:id="68"/>
      </w:r>
      <w:r>
        <w:t xml:space="preserve"> </w:t>
      </w:r>
      <w:r w:rsidRPr="00474795">
        <w:rPr>
          <w:highlight w:val="yellow"/>
        </w:rPr>
        <w:t>*</w:t>
      </w:r>
    </w:p>
    <w:p w:rsidR="00CF51B6" w:rsidRPr="00284611" w:rsidRDefault="00CF51B6" w:rsidP="00CF51B6">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F51B6" w:rsidRPr="00D41148" w:rsidTr="00DF67C7">
        <w:tc>
          <w:tcPr>
            <w:tcW w:w="2518" w:type="dxa"/>
            <w:shd w:val="clear" w:color="auto" w:fill="auto"/>
          </w:tcPr>
          <w:p w:rsidR="00CF51B6" w:rsidRPr="00D41148" w:rsidRDefault="00CF51B6" w:rsidP="00DF67C7">
            <w:pPr>
              <w:spacing w:after="0"/>
              <w:jc w:val="both"/>
              <w:rPr>
                <w:szCs w:val="24"/>
              </w:rPr>
            </w:pPr>
            <w:r>
              <w:rPr>
                <w:szCs w:val="24"/>
              </w:rPr>
              <w:t>Politik</w:t>
            </w:r>
          </w:p>
        </w:tc>
        <w:tc>
          <w:tcPr>
            <w:tcW w:w="7371" w:type="dxa"/>
            <w:shd w:val="clear" w:color="auto" w:fill="auto"/>
          </w:tcPr>
          <w:p w:rsidR="00CF51B6" w:rsidRPr="00B06E6E" w:rsidRDefault="00CF51B6" w:rsidP="00DF67C7">
            <w:pPr>
              <w:pStyle w:val="Default"/>
              <w:rPr>
                <w:rFonts w:ascii="Book Antiqua" w:hAnsi="Book Antiqua" w:cs="Times New Roman"/>
                <w:sz w:val="22"/>
                <w:szCs w:val="22"/>
              </w:rPr>
            </w:pPr>
            <w:proofErr w:type="gramStart"/>
            <w:r>
              <w:t>Mahalle muhtarının okulumuza destek vermesi.</w:t>
            </w:r>
            <w:r w:rsidRPr="00B06E6E">
              <w:rPr>
                <w:sz w:val="22"/>
                <w:szCs w:val="22"/>
              </w:rPr>
              <w:t xml:space="preserve"> </w:t>
            </w:r>
            <w:proofErr w:type="gramEnd"/>
            <w:r w:rsidRPr="00B06E6E">
              <w:rPr>
                <w:rFonts w:ascii="Book Antiqua" w:hAnsi="Book Antiqua" w:cs="Times New Roman"/>
                <w:sz w:val="22"/>
                <w:szCs w:val="22"/>
              </w:rPr>
              <w:t>Öğre</w:t>
            </w:r>
            <w:r>
              <w:rPr>
                <w:rFonts w:ascii="Book Antiqua" w:hAnsi="Book Antiqua" w:cs="Times New Roman"/>
                <w:sz w:val="22"/>
                <w:szCs w:val="22"/>
              </w:rPr>
              <w:t xml:space="preserve">nci merkezli eğitim </w:t>
            </w:r>
            <w:proofErr w:type="spellStart"/>
            <w:proofErr w:type="gramStart"/>
            <w:r>
              <w:rPr>
                <w:rFonts w:ascii="Book Antiqua" w:hAnsi="Book Antiqua" w:cs="Times New Roman"/>
                <w:sz w:val="22"/>
                <w:szCs w:val="22"/>
              </w:rPr>
              <w:t>politikası,</w:t>
            </w:r>
            <w:r w:rsidRPr="00B06E6E">
              <w:rPr>
                <w:rFonts w:ascii="Book Antiqua" w:hAnsi="Book Antiqua" w:cs="Times New Roman"/>
                <w:sz w:val="22"/>
                <w:szCs w:val="22"/>
              </w:rPr>
              <w:t>Öğretmenlerin</w:t>
            </w:r>
            <w:proofErr w:type="spellEnd"/>
            <w:proofErr w:type="gramEnd"/>
            <w:r w:rsidRPr="00B06E6E">
              <w:rPr>
                <w:rFonts w:ascii="Book Antiqua" w:hAnsi="Book Antiqua" w:cs="Times New Roman"/>
                <w:sz w:val="22"/>
                <w:szCs w:val="22"/>
              </w:rPr>
              <w:t xml:space="preserve"> kendilerini geliştirmelerine dönük izlenen politikalar, </w:t>
            </w:r>
          </w:p>
          <w:p w:rsidR="00CF51B6" w:rsidRPr="00B06E6E" w:rsidRDefault="00CF51B6" w:rsidP="00DF67C7">
            <w:pPr>
              <w:pStyle w:val="Default"/>
              <w:rPr>
                <w:rFonts w:ascii="Book Antiqua" w:hAnsi="Book Antiqua" w:cs="Times New Roman"/>
                <w:sz w:val="22"/>
                <w:szCs w:val="22"/>
              </w:rPr>
            </w:pPr>
            <w:proofErr w:type="gramStart"/>
            <w:r w:rsidRPr="00B06E6E">
              <w:rPr>
                <w:rFonts w:ascii="Book Antiqua" w:hAnsi="Book Antiqua" w:cs="Times New Roman"/>
                <w:sz w:val="22"/>
                <w:szCs w:val="22"/>
              </w:rPr>
              <w:t xml:space="preserve">Bakanlığımızın ücretsiz ders kitabı dağıtımı uygulaması. </w:t>
            </w:r>
            <w:proofErr w:type="gramEnd"/>
          </w:p>
          <w:p w:rsidR="00CF51B6" w:rsidRPr="00D41148" w:rsidRDefault="00CF51B6" w:rsidP="00DF67C7">
            <w:pPr>
              <w:spacing w:after="0"/>
              <w:jc w:val="both"/>
              <w:rPr>
                <w:szCs w:val="24"/>
              </w:rPr>
            </w:pPr>
          </w:p>
        </w:tc>
      </w:tr>
      <w:tr w:rsidR="00CF51B6" w:rsidRPr="00D41148" w:rsidTr="00DF67C7">
        <w:tc>
          <w:tcPr>
            <w:tcW w:w="2518" w:type="dxa"/>
            <w:shd w:val="clear" w:color="auto" w:fill="auto"/>
          </w:tcPr>
          <w:p w:rsidR="00CF51B6" w:rsidRPr="00D41148" w:rsidRDefault="00CF51B6" w:rsidP="00DF67C7">
            <w:pPr>
              <w:spacing w:after="0"/>
              <w:jc w:val="both"/>
              <w:rPr>
                <w:szCs w:val="24"/>
              </w:rPr>
            </w:pPr>
            <w:r>
              <w:rPr>
                <w:szCs w:val="24"/>
              </w:rPr>
              <w:lastRenderedPageBreak/>
              <w:t>Ekonomik</w:t>
            </w:r>
          </w:p>
        </w:tc>
        <w:tc>
          <w:tcPr>
            <w:tcW w:w="7371" w:type="dxa"/>
            <w:shd w:val="clear" w:color="auto" w:fill="auto"/>
          </w:tcPr>
          <w:p w:rsidR="00CF51B6" w:rsidRPr="00D41148" w:rsidRDefault="00CF51B6" w:rsidP="00DF67C7">
            <w:pPr>
              <w:spacing w:after="0"/>
              <w:jc w:val="both"/>
              <w:rPr>
                <w:szCs w:val="24"/>
              </w:rPr>
            </w:pPr>
            <w:r w:rsidRPr="00B06E6E">
              <w:rPr>
                <w:sz w:val="22"/>
                <w:szCs w:val="22"/>
              </w:rPr>
              <w:t>Çevre duyarlılığı konusunda etkinlik ve programların ulusal ve yerel düzeyde kampanyaların</w:t>
            </w:r>
            <w:r>
              <w:rPr>
                <w:sz w:val="22"/>
                <w:szCs w:val="22"/>
              </w:rPr>
              <w:t xml:space="preserve"> okulumuz düzeyinde uygulanması.</w:t>
            </w:r>
          </w:p>
        </w:tc>
      </w:tr>
      <w:tr w:rsidR="00CF51B6" w:rsidRPr="00D41148" w:rsidTr="00DF67C7">
        <w:tc>
          <w:tcPr>
            <w:tcW w:w="2518" w:type="dxa"/>
            <w:shd w:val="clear" w:color="auto" w:fill="auto"/>
          </w:tcPr>
          <w:p w:rsidR="00CF51B6" w:rsidRPr="00D41148" w:rsidRDefault="00CF51B6" w:rsidP="00DF67C7">
            <w:pPr>
              <w:spacing w:after="0"/>
              <w:jc w:val="both"/>
              <w:rPr>
                <w:szCs w:val="24"/>
              </w:rPr>
            </w:pPr>
            <w:r>
              <w:rPr>
                <w:szCs w:val="24"/>
              </w:rPr>
              <w:t>Sosyolojik</w:t>
            </w:r>
          </w:p>
        </w:tc>
        <w:tc>
          <w:tcPr>
            <w:tcW w:w="7371" w:type="dxa"/>
            <w:shd w:val="clear" w:color="auto" w:fill="auto"/>
          </w:tcPr>
          <w:p w:rsidR="00CF51B6" w:rsidRPr="006940FE" w:rsidRDefault="00CF51B6" w:rsidP="00DF67C7">
            <w:pPr>
              <w:widowControl w:val="0"/>
              <w:tabs>
                <w:tab w:val="left" w:pos="540"/>
              </w:tabs>
              <w:autoSpaceDE w:val="0"/>
              <w:autoSpaceDN w:val="0"/>
              <w:adjustRightInd w:val="0"/>
              <w:spacing w:after="0" w:line="240" w:lineRule="auto"/>
              <w:rPr>
                <w:rFonts w:ascii="Times New Roman" w:hAnsi="Times New Roman"/>
                <w:szCs w:val="24"/>
              </w:rPr>
            </w:pPr>
            <w:proofErr w:type="gramStart"/>
            <w:r w:rsidRPr="00685A24">
              <w:rPr>
                <w:rFonts w:ascii="Times New Roman" w:hAnsi="Times New Roman"/>
                <w:bCs/>
                <w:szCs w:val="24"/>
              </w:rPr>
              <w:t>D</w:t>
            </w:r>
            <w:r w:rsidRPr="00685A24">
              <w:rPr>
                <w:rFonts w:ascii="Times New Roman" w:hAnsi="Times New Roman"/>
                <w:bCs/>
                <w:spacing w:val="1"/>
                <w:szCs w:val="24"/>
              </w:rPr>
              <w:t>i</w:t>
            </w:r>
            <w:r w:rsidRPr="00685A24">
              <w:rPr>
                <w:rFonts w:ascii="Times New Roman" w:hAnsi="Times New Roman"/>
                <w:bCs/>
                <w:szCs w:val="24"/>
              </w:rPr>
              <w:t>ğer okul ve kur</w:t>
            </w:r>
            <w:r w:rsidRPr="00685A24">
              <w:rPr>
                <w:rFonts w:ascii="Times New Roman" w:hAnsi="Times New Roman"/>
                <w:bCs/>
                <w:spacing w:val="-2"/>
                <w:szCs w:val="24"/>
              </w:rPr>
              <w:t>u</w:t>
            </w:r>
            <w:r w:rsidRPr="00685A24">
              <w:rPr>
                <w:rFonts w:ascii="Times New Roman" w:hAnsi="Times New Roman"/>
                <w:bCs/>
                <w:szCs w:val="24"/>
              </w:rPr>
              <w:t>mlarla iletişimin güçlü olması</w:t>
            </w:r>
            <w:r>
              <w:rPr>
                <w:rFonts w:ascii="Times New Roman" w:hAnsi="Times New Roman"/>
                <w:bCs/>
                <w:szCs w:val="24"/>
              </w:rPr>
              <w:t>.</w:t>
            </w:r>
            <w:proofErr w:type="gramEnd"/>
          </w:p>
        </w:tc>
      </w:tr>
      <w:tr w:rsidR="00CF51B6" w:rsidRPr="00D41148" w:rsidTr="00DF67C7">
        <w:tc>
          <w:tcPr>
            <w:tcW w:w="2518" w:type="dxa"/>
            <w:shd w:val="clear" w:color="auto" w:fill="auto"/>
          </w:tcPr>
          <w:p w:rsidR="00CF51B6" w:rsidRPr="00D41148" w:rsidRDefault="00CF51B6" w:rsidP="00DF67C7">
            <w:pPr>
              <w:spacing w:after="0"/>
              <w:jc w:val="both"/>
              <w:rPr>
                <w:szCs w:val="24"/>
              </w:rPr>
            </w:pPr>
            <w:r>
              <w:rPr>
                <w:szCs w:val="24"/>
              </w:rPr>
              <w:t>Teknolojik</w:t>
            </w:r>
          </w:p>
        </w:tc>
        <w:tc>
          <w:tcPr>
            <w:tcW w:w="7371" w:type="dxa"/>
            <w:shd w:val="clear" w:color="auto" w:fill="auto"/>
          </w:tcPr>
          <w:p w:rsidR="00CF51B6" w:rsidRPr="00D41148" w:rsidRDefault="00CF51B6" w:rsidP="00DF67C7">
            <w:pPr>
              <w:spacing w:after="0"/>
              <w:jc w:val="both"/>
              <w:rPr>
                <w:szCs w:val="24"/>
              </w:rPr>
            </w:pPr>
            <w:proofErr w:type="gramStart"/>
            <w:r>
              <w:rPr>
                <w:szCs w:val="24"/>
              </w:rPr>
              <w:t>Yeteri kadar güvenlik kamerasının olması ve okulun alarmla korunması,</w:t>
            </w:r>
            <w:r w:rsidRPr="0078085C">
              <w:rPr>
                <w:sz w:val="22"/>
                <w:szCs w:val="22"/>
              </w:rPr>
              <w:t xml:space="preserve"> </w:t>
            </w:r>
            <w:r>
              <w:rPr>
                <w:sz w:val="22"/>
                <w:szCs w:val="22"/>
              </w:rPr>
              <w:t>t</w:t>
            </w:r>
            <w:r w:rsidRPr="0078085C">
              <w:rPr>
                <w:sz w:val="22"/>
                <w:szCs w:val="22"/>
              </w:rPr>
              <w:t>eknolojinin aktif kullanımının ilkokullara kadar inmesi.</w:t>
            </w:r>
            <w:proofErr w:type="gramEnd"/>
          </w:p>
        </w:tc>
      </w:tr>
      <w:tr w:rsidR="00CF51B6" w:rsidRPr="00D41148" w:rsidTr="00DF67C7">
        <w:tc>
          <w:tcPr>
            <w:tcW w:w="2518" w:type="dxa"/>
            <w:shd w:val="clear" w:color="auto" w:fill="auto"/>
          </w:tcPr>
          <w:p w:rsidR="00CF51B6" w:rsidRPr="00D41148" w:rsidRDefault="00CF51B6" w:rsidP="00DF67C7">
            <w:pPr>
              <w:spacing w:after="0"/>
              <w:jc w:val="both"/>
              <w:rPr>
                <w:szCs w:val="24"/>
              </w:rPr>
            </w:pPr>
            <w:r>
              <w:rPr>
                <w:szCs w:val="24"/>
              </w:rPr>
              <w:t>Mevzuat-Yasal</w:t>
            </w:r>
          </w:p>
        </w:tc>
        <w:tc>
          <w:tcPr>
            <w:tcW w:w="7371" w:type="dxa"/>
            <w:shd w:val="clear" w:color="auto" w:fill="auto"/>
          </w:tcPr>
          <w:p w:rsidR="00CF51B6" w:rsidRPr="006940FE" w:rsidRDefault="00CF51B6" w:rsidP="00DF67C7">
            <w:pPr>
              <w:widowControl w:val="0"/>
              <w:tabs>
                <w:tab w:val="left" w:pos="540"/>
              </w:tabs>
              <w:autoSpaceDE w:val="0"/>
              <w:autoSpaceDN w:val="0"/>
              <w:adjustRightInd w:val="0"/>
              <w:spacing w:after="0" w:line="240" w:lineRule="auto"/>
              <w:rPr>
                <w:rFonts w:ascii="Times New Roman" w:hAnsi="Times New Roman"/>
                <w:szCs w:val="24"/>
              </w:rPr>
            </w:pPr>
            <w:proofErr w:type="gramStart"/>
            <w:r>
              <w:rPr>
                <w:rFonts w:ascii="Times New Roman" w:hAnsi="Times New Roman"/>
                <w:bCs/>
                <w:szCs w:val="24"/>
              </w:rPr>
              <w:t>Okulumuzun zorunlu hizmet kapsamında olması.</w:t>
            </w:r>
            <w:r w:rsidRPr="0078085C">
              <w:rPr>
                <w:sz w:val="22"/>
                <w:szCs w:val="22"/>
              </w:rPr>
              <w:t xml:space="preserve"> </w:t>
            </w:r>
            <w:proofErr w:type="gramEnd"/>
            <w:r w:rsidRPr="0078085C">
              <w:rPr>
                <w:sz w:val="22"/>
                <w:szCs w:val="22"/>
              </w:rPr>
              <w:t>Her çalışanın haklarının yasalarla belirlenmiş olması.</w:t>
            </w:r>
          </w:p>
        </w:tc>
      </w:tr>
      <w:tr w:rsidR="00CF51B6" w:rsidRPr="00D41148" w:rsidTr="00DF67C7">
        <w:tc>
          <w:tcPr>
            <w:tcW w:w="2518" w:type="dxa"/>
            <w:shd w:val="clear" w:color="auto" w:fill="auto"/>
          </w:tcPr>
          <w:p w:rsidR="00CF51B6" w:rsidRPr="00D41148" w:rsidRDefault="00CF51B6" w:rsidP="00DF67C7">
            <w:pPr>
              <w:spacing w:after="0"/>
              <w:jc w:val="both"/>
              <w:rPr>
                <w:szCs w:val="24"/>
              </w:rPr>
            </w:pPr>
            <w:r>
              <w:rPr>
                <w:szCs w:val="24"/>
              </w:rPr>
              <w:t>Ekolojik</w:t>
            </w:r>
          </w:p>
        </w:tc>
        <w:tc>
          <w:tcPr>
            <w:tcW w:w="7371" w:type="dxa"/>
            <w:shd w:val="clear" w:color="auto" w:fill="auto"/>
          </w:tcPr>
          <w:p w:rsidR="00CF51B6" w:rsidRPr="00D41148" w:rsidRDefault="00CF51B6" w:rsidP="00DF67C7">
            <w:pPr>
              <w:spacing w:after="0"/>
              <w:jc w:val="both"/>
              <w:rPr>
                <w:szCs w:val="24"/>
              </w:rPr>
            </w:pPr>
            <w:proofErr w:type="gramStart"/>
            <w:r w:rsidRPr="00485106">
              <w:rPr>
                <w:sz w:val="22"/>
                <w:szCs w:val="22"/>
              </w:rPr>
              <w:t>Okul-çevre temizliği bilincinin günden güne artması.</w:t>
            </w:r>
            <w:proofErr w:type="gramEnd"/>
          </w:p>
        </w:tc>
      </w:tr>
    </w:tbl>
    <w:p w:rsidR="00CF51B6" w:rsidRDefault="00CF51B6" w:rsidP="00CF51B6">
      <w:pPr>
        <w:spacing w:after="0"/>
        <w:ind w:firstLine="708"/>
        <w:jc w:val="both"/>
        <w:rPr>
          <w:szCs w:val="24"/>
        </w:rPr>
      </w:pPr>
    </w:p>
    <w:p w:rsidR="00CF51B6" w:rsidRDefault="00CF51B6" w:rsidP="00CF51B6">
      <w:pPr>
        <w:spacing w:after="0"/>
        <w:ind w:firstLine="708"/>
        <w:jc w:val="both"/>
        <w:rPr>
          <w:szCs w:val="24"/>
        </w:rPr>
      </w:pPr>
    </w:p>
    <w:p w:rsidR="00CF51B6" w:rsidRPr="00284611" w:rsidRDefault="00CF51B6" w:rsidP="00CF51B6">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F51B6" w:rsidRPr="00D41148" w:rsidTr="00DF67C7">
        <w:tc>
          <w:tcPr>
            <w:tcW w:w="2518" w:type="dxa"/>
          </w:tcPr>
          <w:p w:rsidR="00CF51B6" w:rsidRPr="00D41148" w:rsidRDefault="00CF51B6" w:rsidP="00DF67C7">
            <w:pPr>
              <w:spacing w:after="0"/>
              <w:jc w:val="both"/>
              <w:rPr>
                <w:szCs w:val="24"/>
              </w:rPr>
            </w:pPr>
            <w:r>
              <w:rPr>
                <w:szCs w:val="24"/>
              </w:rPr>
              <w:t>Politik</w:t>
            </w:r>
          </w:p>
        </w:tc>
        <w:tc>
          <w:tcPr>
            <w:tcW w:w="7371" w:type="dxa"/>
            <w:shd w:val="clear" w:color="auto" w:fill="auto"/>
          </w:tcPr>
          <w:p w:rsidR="00CF51B6" w:rsidRPr="00D41148" w:rsidRDefault="00CF51B6" w:rsidP="00DF67C7">
            <w:pPr>
              <w:spacing w:after="0"/>
              <w:jc w:val="both"/>
              <w:rPr>
                <w:szCs w:val="24"/>
              </w:rPr>
            </w:pPr>
            <w:r w:rsidRPr="00B06E6E">
              <w:rPr>
                <w:sz w:val="22"/>
                <w:szCs w:val="22"/>
              </w:rPr>
              <w:t>Değişimlerde, alt yapının hazır olmaması</w:t>
            </w:r>
            <w:r>
              <w:rPr>
                <w:sz w:val="22"/>
                <w:szCs w:val="22"/>
              </w:rPr>
              <w:t>.</w:t>
            </w:r>
          </w:p>
        </w:tc>
      </w:tr>
      <w:tr w:rsidR="00CF51B6" w:rsidRPr="00D41148" w:rsidTr="00DF67C7">
        <w:tc>
          <w:tcPr>
            <w:tcW w:w="2518" w:type="dxa"/>
          </w:tcPr>
          <w:p w:rsidR="00CF51B6" w:rsidRPr="00D41148" w:rsidRDefault="00CF51B6" w:rsidP="00DF67C7">
            <w:pPr>
              <w:spacing w:after="0"/>
              <w:jc w:val="both"/>
              <w:rPr>
                <w:szCs w:val="24"/>
              </w:rPr>
            </w:pPr>
            <w:r>
              <w:rPr>
                <w:szCs w:val="24"/>
              </w:rPr>
              <w:t>Ekonomik</w:t>
            </w:r>
          </w:p>
        </w:tc>
        <w:tc>
          <w:tcPr>
            <w:tcW w:w="7371" w:type="dxa"/>
            <w:shd w:val="clear" w:color="auto" w:fill="auto"/>
          </w:tcPr>
          <w:p w:rsidR="00CF51B6" w:rsidRPr="00D41148" w:rsidRDefault="00CF51B6" w:rsidP="00DF67C7">
            <w:pPr>
              <w:spacing w:after="0"/>
              <w:jc w:val="both"/>
              <w:rPr>
                <w:szCs w:val="24"/>
              </w:rPr>
            </w:pPr>
            <w:proofErr w:type="gramStart"/>
            <w:r>
              <w:rPr>
                <w:szCs w:val="24"/>
              </w:rPr>
              <w:t>Velilerin ekonomik durumlarının düşük olması.</w:t>
            </w:r>
            <w:r w:rsidRPr="00051E69">
              <w:rPr>
                <w:sz w:val="22"/>
                <w:szCs w:val="22"/>
              </w:rPr>
              <w:t xml:space="preserve"> </w:t>
            </w:r>
            <w:proofErr w:type="gramEnd"/>
            <w:r w:rsidRPr="00051E69">
              <w:rPr>
                <w:sz w:val="22"/>
                <w:szCs w:val="22"/>
              </w:rPr>
              <w:t xml:space="preserve">Açılan </w:t>
            </w:r>
            <w:proofErr w:type="gramStart"/>
            <w:r w:rsidRPr="00051E69">
              <w:rPr>
                <w:sz w:val="22"/>
                <w:szCs w:val="22"/>
              </w:rPr>
              <w:t>İYEP  kurslarının</w:t>
            </w:r>
            <w:proofErr w:type="gramEnd"/>
            <w:r w:rsidRPr="00051E69">
              <w:rPr>
                <w:sz w:val="22"/>
                <w:szCs w:val="22"/>
              </w:rPr>
              <w:t xml:space="preserve"> ücretlerinin yeterli olmaması.</w:t>
            </w:r>
          </w:p>
        </w:tc>
      </w:tr>
      <w:tr w:rsidR="00CF51B6" w:rsidRPr="00D41148" w:rsidTr="00DF67C7">
        <w:tc>
          <w:tcPr>
            <w:tcW w:w="2518" w:type="dxa"/>
          </w:tcPr>
          <w:p w:rsidR="00CF51B6" w:rsidRPr="00D41148" w:rsidRDefault="00CF51B6" w:rsidP="00DF67C7">
            <w:pPr>
              <w:spacing w:after="0"/>
              <w:jc w:val="both"/>
              <w:rPr>
                <w:szCs w:val="24"/>
              </w:rPr>
            </w:pPr>
            <w:r>
              <w:rPr>
                <w:szCs w:val="24"/>
              </w:rPr>
              <w:t>Sosyolojik</w:t>
            </w:r>
          </w:p>
        </w:tc>
        <w:tc>
          <w:tcPr>
            <w:tcW w:w="7371" w:type="dxa"/>
            <w:shd w:val="clear" w:color="auto" w:fill="auto"/>
          </w:tcPr>
          <w:p w:rsidR="00CF51B6" w:rsidRPr="006940FE" w:rsidRDefault="00CF51B6" w:rsidP="00DF67C7">
            <w:pPr>
              <w:pStyle w:val="ListeParagraf"/>
              <w:ind w:left="0"/>
              <w:rPr>
                <w:rFonts w:ascii="Times New Roman" w:eastAsia="Arial Unicode MS" w:hAnsi="Times New Roman"/>
                <w:szCs w:val="24"/>
              </w:rPr>
            </w:pPr>
            <w:r w:rsidRPr="001077CC">
              <w:rPr>
                <w:bCs/>
                <w:sz w:val="20"/>
                <w:szCs w:val="20"/>
              </w:rPr>
              <w:t>Velilerin, “doğru ana-baba tutumları” konusundaki eğitimlerinin yetersizliği.</w:t>
            </w:r>
            <w:r>
              <w:rPr>
                <w:rFonts w:ascii="Times New Roman" w:eastAsia="Arial Unicode MS" w:hAnsi="Times New Roman"/>
                <w:szCs w:val="24"/>
              </w:rPr>
              <w:t xml:space="preserve"> Velilerin kendi başına iş yapamayan öğrenci </w:t>
            </w:r>
            <w:proofErr w:type="spellStart"/>
            <w:proofErr w:type="gramStart"/>
            <w:r>
              <w:rPr>
                <w:rFonts w:ascii="Times New Roman" w:eastAsia="Arial Unicode MS" w:hAnsi="Times New Roman"/>
                <w:szCs w:val="24"/>
              </w:rPr>
              <w:t>yetiştirmeleri.Sınıf</w:t>
            </w:r>
            <w:proofErr w:type="spellEnd"/>
            <w:proofErr w:type="gramEnd"/>
            <w:r>
              <w:rPr>
                <w:rFonts w:ascii="Times New Roman" w:eastAsia="Arial Unicode MS" w:hAnsi="Times New Roman"/>
                <w:szCs w:val="24"/>
              </w:rPr>
              <w:t xml:space="preserve"> mevcutlarının kalabalık olması.</w:t>
            </w:r>
            <w:r w:rsidRPr="00485106">
              <w:t xml:space="preserve"> Parçalanmış ve problemli ailelerin olması</w:t>
            </w:r>
            <w:r>
              <w:t>.</w:t>
            </w:r>
          </w:p>
        </w:tc>
      </w:tr>
      <w:tr w:rsidR="00CF51B6" w:rsidRPr="00D41148" w:rsidTr="00DF67C7">
        <w:tc>
          <w:tcPr>
            <w:tcW w:w="2518" w:type="dxa"/>
          </w:tcPr>
          <w:p w:rsidR="00CF51B6" w:rsidRPr="00D41148" w:rsidRDefault="00CF51B6" w:rsidP="00DF67C7">
            <w:pPr>
              <w:spacing w:after="0"/>
              <w:jc w:val="both"/>
              <w:rPr>
                <w:szCs w:val="24"/>
              </w:rPr>
            </w:pPr>
            <w:r>
              <w:rPr>
                <w:szCs w:val="24"/>
              </w:rPr>
              <w:t>Teknolojik</w:t>
            </w:r>
          </w:p>
        </w:tc>
        <w:tc>
          <w:tcPr>
            <w:tcW w:w="7371" w:type="dxa"/>
            <w:shd w:val="clear" w:color="auto" w:fill="auto"/>
          </w:tcPr>
          <w:p w:rsidR="00CF51B6" w:rsidRPr="00D41148" w:rsidRDefault="00CF51B6" w:rsidP="00DF67C7">
            <w:pPr>
              <w:spacing w:after="0"/>
              <w:jc w:val="both"/>
              <w:rPr>
                <w:szCs w:val="24"/>
              </w:rPr>
            </w:pPr>
            <w:r w:rsidRPr="001077CC">
              <w:rPr>
                <w:bCs/>
                <w:sz w:val="20"/>
                <w:szCs w:val="20"/>
              </w:rPr>
              <w:t>Şiddet içerikli programların medyada fazla yer alması</w:t>
            </w:r>
            <w:proofErr w:type="gramStart"/>
            <w:r>
              <w:rPr>
                <w:bCs/>
                <w:sz w:val="20"/>
                <w:szCs w:val="20"/>
              </w:rPr>
              <w:t>.</w:t>
            </w:r>
            <w:r w:rsidRPr="00485106">
              <w:rPr>
                <w:sz w:val="22"/>
                <w:szCs w:val="22"/>
              </w:rPr>
              <w:t>,</w:t>
            </w:r>
            <w:proofErr w:type="gramEnd"/>
            <w:r w:rsidRPr="00485106">
              <w:rPr>
                <w:sz w:val="22"/>
                <w:szCs w:val="22"/>
              </w:rPr>
              <w:t xml:space="preserve"> </w:t>
            </w:r>
          </w:p>
        </w:tc>
      </w:tr>
      <w:tr w:rsidR="00CF51B6" w:rsidRPr="00D41148" w:rsidTr="00DF67C7">
        <w:tc>
          <w:tcPr>
            <w:tcW w:w="2518" w:type="dxa"/>
          </w:tcPr>
          <w:p w:rsidR="00CF51B6" w:rsidRPr="00D41148" w:rsidRDefault="00CF51B6" w:rsidP="00DF67C7">
            <w:pPr>
              <w:spacing w:after="0"/>
              <w:jc w:val="both"/>
              <w:rPr>
                <w:szCs w:val="24"/>
              </w:rPr>
            </w:pPr>
            <w:r>
              <w:rPr>
                <w:szCs w:val="24"/>
              </w:rPr>
              <w:t>Mevzuat-Yasal</w:t>
            </w:r>
          </w:p>
        </w:tc>
        <w:tc>
          <w:tcPr>
            <w:tcW w:w="7371" w:type="dxa"/>
            <w:shd w:val="clear" w:color="auto" w:fill="auto"/>
          </w:tcPr>
          <w:p w:rsidR="00CF51B6" w:rsidRPr="00EB7F35" w:rsidRDefault="00CF51B6" w:rsidP="00DF67C7">
            <w:pPr>
              <w:spacing w:line="360" w:lineRule="auto"/>
              <w:rPr>
                <w:bCs/>
                <w:sz w:val="20"/>
                <w:szCs w:val="20"/>
              </w:rPr>
            </w:pPr>
            <w:proofErr w:type="gramStart"/>
            <w:r w:rsidRPr="00485106">
              <w:rPr>
                <w:sz w:val="22"/>
                <w:szCs w:val="22"/>
              </w:rPr>
              <w:t>Bazı hus</w:t>
            </w:r>
            <w:r>
              <w:rPr>
                <w:sz w:val="22"/>
                <w:szCs w:val="22"/>
              </w:rPr>
              <w:t xml:space="preserve">uslarda mevzuatta boşluk </w:t>
            </w:r>
            <w:r w:rsidRPr="00485106">
              <w:rPr>
                <w:sz w:val="22"/>
                <w:szCs w:val="22"/>
              </w:rPr>
              <w:t>bulunması.</w:t>
            </w:r>
            <w:proofErr w:type="gramEnd"/>
          </w:p>
        </w:tc>
      </w:tr>
      <w:tr w:rsidR="00CF51B6" w:rsidRPr="00D41148" w:rsidTr="00DF67C7">
        <w:tc>
          <w:tcPr>
            <w:tcW w:w="2518" w:type="dxa"/>
          </w:tcPr>
          <w:p w:rsidR="00CF51B6" w:rsidRPr="00D41148" w:rsidRDefault="00CF51B6" w:rsidP="00DF67C7">
            <w:pPr>
              <w:spacing w:after="0"/>
              <w:jc w:val="both"/>
              <w:rPr>
                <w:szCs w:val="24"/>
              </w:rPr>
            </w:pPr>
            <w:r>
              <w:rPr>
                <w:szCs w:val="24"/>
              </w:rPr>
              <w:t>Ekolojik</w:t>
            </w:r>
          </w:p>
        </w:tc>
        <w:tc>
          <w:tcPr>
            <w:tcW w:w="7371" w:type="dxa"/>
            <w:shd w:val="clear" w:color="auto" w:fill="auto"/>
          </w:tcPr>
          <w:p w:rsidR="00CF51B6" w:rsidRPr="00D41148" w:rsidRDefault="00CF51B6" w:rsidP="00DF67C7">
            <w:pPr>
              <w:spacing w:after="0"/>
              <w:jc w:val="both"/>
              <w:rPr>
                <w:szCs w:val="24"/>
              </w:rPr>
            </w:pPr>
            <w:r>
              <w:rPr>
                <w:sz w:val="22"/>
                <w:szCs w:val="22"/>
              </w:rPr>
              <w:t xml:space="preserve">Ana giriş kapımızın ara sokakta olması </w:t>
            </w:r>
            <w:proofErr w:type="spellStart"/>
            <w:r>
              <w:rPr>
                <w:sz w:val="22"/>
                <w:szCs w:val="22"/>
              </w:rPr>
              <w:t>nedeniye</w:t>
            </w:r>
            <w:proofErr w:type="spellEnd"/>
            <w:r>
              <w:rPr>
                <w:sz w:val="22"/>
                <w:szCs w:val="22"/>
              </w:rPr>
              <w:t xml:space="preserve"> özellikle öğrencilerin dağılması esnasında sıkıntı </w:t>
            </w:r>
            <w:proofErr w:type="spellStart"/>
            <w:proofErr w:type="gramStart"/>
            <w:r>
              <w:rPr>
                <w:sz w:val="22"/>
                <w:szCs w:val="22"/>
              </w:rPr>
              <w:t>yaşanması.Okulumuzun</w:t>
            </w:r>
            <w:proofErr w:type="spellEnd"/>
            <w:proofErr w:type="gramEnd"/>
            <w:r>
              <w:rPr>
                <w:sz w:val="22"/>
                <w:szCs w:val="22"/>
              </w:rPr>
              <w:t xml:space="preserve"> a</w:t>
            </w:r>
            <w:r w:rsidRPr="00485106">
              <w:rPr>
                <w:sz w:val="22"/>
                <w:szCs w:val="22"/>
              </w:rPr>
              <w:t>na yol üzerinde olması nedeniyle gürültü ,kaza , şiddet olay</w:t>
            </w:r>
            <w:r>
              <w:rPr>
                <w:sz w:val="22"/>
                <w:szCs w:val="22"/>
              </w:rPr>
              <w:t>larının çok görülmesi.</w:t>
            </w:r>
            <w:r w:rsidRPr="007E7ABF">
              <w:rPr>
                <w:rFonts w:ascii="Times New Roman" w:hAnsi="Times New Roman"/>
                <w:sz w:val="22"/>
                <w:szCs w:val="22"/>
              </w:rPr>
              <w:t xml:space="preserve"> </w:t>
            </w:r>
            <w:proofErr w:type="gramStart"/>
            <w:r w:rsidRPr="007E7ABF">
              <w:rPr>
                <w:rFonts w:ascii="Times New Roman" w:hAnsi="Times New Roman"/>
                <w:sz w:val="22"/>
                <w:szCs w:val="22"/>
              </w:rPr>
              <w:t>Sosyal aktivitelerin yapılabileceği alan eksikliği</w:t>
            </w:r>
            <w:r>
              <w:rPr>
                <w:rFonts w:ascii="Times New Roman" w:hAnsi="Times New Roman"/>
                <w:sz w:val="22"/>
                <w:szCs w:val="22"/>
              </w:rPr>
              <w:t>.</w:t>
            </w:r>
            <w:proofErr w:type="gramEnd"/>
          </w:p>
        </w:tc>
      </w:tr>
    </w:tbl>
    <w:p w:rsidR="00CF51B6" w:rsidRDefault="00CF51B6" w:rsidP="00CF51B6">
      <w:bookmarkStart w:id="69" w:name="_Toc416085141"/>
      <w:bookmarkStart w:id="70" w:name="_Toc529519454"/>
      <w:bookmarkEnd w:id="66"/>
    </w:p>
    <w:p w:rsidR="00CF51B6" w:rsidRPr="00A47F2F" w:rsidRDefault="00CF51B6" w:rsidP="00CF51B6">
      <w:pPr>
        <w:pStyle w:val="Balk2"/>
      </w:pPr>
      <w:r w:rsidRPr="00A47F2F">
        <w:t xml:space="preserve"> </w:t>
      </w:r>
      <w:bookmarkStart w:id="71" w:name="_Toc531097538"/>
      <w:r w:rsidRPr="00A47F2F">
        <w:t>Gelişim ve Sorun Alanları</w:t>
      </w:r>
      <w:bookmarkEnd w:id="69"/>
      <w:bookmarkEnd w:id="70"/>
      <w:bookmarkEnd w:id="71"/>
    </w:p>
    <w:p w:rsidR="00CF51B6" w:rsidRDefault="00CF51B6" w:rsidP="00CF51B6">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CF51B6" w:rsidRDefault="00CF51B6" w:rsidP="00CF51B6">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 xml:space="preserve">Eğitime erişim, öğrencinin eğitim faaliyetine erişmesi ve tamamlamasına ilişkin </w:t>
      </w:r>
      <w:r>
        <w:rPr>
          <w:szCs w:val="24"/>
        </w:rPr>
        <w:lastRenderedPageBreak/>
        <w:t>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F51B6" w:rsidRDefault="00CF51B6" w:rsidP="00CF51B6">
      <w:pPr>
        <w:spacing w:after="0"/>
        <w:ind w:firstLine="708"/>
        <w:jc w:val="both"/>
        <w:rPr>
          <w:szCs w:val="24"/>
        </w:rPr>
      </w:pPr>
    </w:p>
    <w:p w:rsidR="00CF51B6" w:rsidRDefault="00CF51B6" w:rsidP="00CF51B6">
      <w:pPr>
        <w:spacing w:after="0"/>
        <w:ind w:firstLine="708"/>
        <w:jc w:val="both"/>
        <w:rPr>
          <w:szCs w:val="24"/>
        </w:rPr>
      </w:pPr>
    </w:p>
    <w:p w:rsidR="00CF51B6" w:rsidRDefault="00CF51B6" w:rsidP="00CF51B6">
      <w:pPr>
        <w:spacing w:after="0"/>
        <w:ind w:firstLine="708"/>
        <w:jc w:val="both"/>
        <w:rPr>
          <w:szCs w:val="24"/>
        </w:rPr>
      </w:pPr>
    </w:p>
    <w:p w:rsidR="00CF51B6" w:rsidRDefault="00CF51B6" w:rsidP="00CF51B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CF51B6" w:rsidRPr="00D41148" w:rsidTr="00DF67C7">
        <w:tc>
          <w:tcPr>
            <w:tcW w:w="4252" w:type="dxa"/>
            <w:shd w:val="clear" w:color="auto" w:fill="auto"/>
          </w:tcPr>
          <w:p w:rsidR="00CF51B6" w:rsidRPr="000140D3" w:rsidRDefault="00CF51B6" w:rsidP="00DF67C7">
            <w:pPr>
              <w:spacing w:after="0"/>
              <w:jc w:val="both"/>
              <w:rPr>
                <w:b/>
                <w:sz w:val="32"/>
                <w:szCs w:val="24"/>
              </w:rPr>
            </w:pPr>
            <w:r w:rsidRPr="000140D3">
              <w:rPr>
                <w:b/>
                <w:sz w:val="32"/>
                <w:szCs w:val="24"/>
              </w:rPr>
              <w:t>Eğitime Erişim</w:t>
            </w:r>
          </w:p>
        </w:tc>
        <w:tc>
          <w:tcPr>
            <w:tcW w:w="3402" w:type="dxa"/>
            <w:shd w:val="clear" w:color="auto" w:fill="auto"/>
          </w:tcPr>
          <w:p w:rsidR="00CF51B6" w:rsidRPr="000140D3" w:rsidRDefault="00CF51B6" w:rsidP="00DF67C7">
            <w:pPr>
              <w:spacing w:after="0"/>
              <w:jc w:val="both"/>
              <w:rPr>
                <w:b/>
                <w:sz w:val="32"/>
                <w:szCs w:val="24"/>
              </w:rPr>
            </w:pPr>
            <w:r w:rsidRPr="000140D3">
              <w:rPr>
                <w:b/>
                <w:sz w:val="32"/>
                <w:szCs w:val="24"/>
              </w:rPr>
              <w:t>Eğitimde Kalite</w:t>
            </w:r>
          </w:p>
        </w:tc>
        <w:tc>
          <w:tcPr>
            <w:tcW w:w="4111" w:type="dxa"/>
            <w:shd w:val="clear" w:color="auto" w:fill="auto"/>
          </w:tcPr>
          <w:p w:rsidR="00CF51B6" w:rsidRPr="000140D3" w:rsidRDefault="00CF51B6" w:rsidP="00DF67C7">
            <w:pPr>
              <w:spacing w:after="0"/>
              <w:jc w:val="both"/>
              <w:rPr>
                <w:b/>
                <w:sz w:val="32"/>
                <w:szCs w:val="24"/>
              </w:rPr>
            </w:pPr>
            <w:r w:rsidRPr="000140D3">
              <w:rPr>
                <w:b/>
                <w:sz w:val="32"/>
                <w:szCs w:val="24"/>
              </w:rPr>
              <w:t>Kurumsal Kapasite</w:t>
            </w:r>
          </w:p>
        </w:tc>
      </w:tr>
      <w:tr w:rsidR="00CF51B6" w:rsidRPr="00D41148" w:rsidTr="00DF67C7">
        <w:tc>
          <w:tcPr>
            <w:tcW w:w="4252" w:type="dxa"/>
            <w:shd w:val="clear" w:color="auto" w:fill="auto"/>
          </w:tcPr>
          <w:p w:rsidR="00CF51B6" w:rsidRPr="000140D3" w:rsidRDefault="00CF51B6" w:rsidP="00DF67C7">
            <w:pPr>
              <w:spacing w:after="0"/>
              <w:jc w:val="both"/>
              <w:rPr>
                <w:sz w:val="32"/>
                <w:szCs w:val="24"/>
              </w:rPr>
            </w:pPr>
            <w:r w:rsidRPr="000140D3">
              <w:rPr>
                <w:sz w:val="32"/>
                <w:szCs w:val="24"/>
              </w:rPr>
              <w:t>Okullaşma Oranı</w:t>
            </w:r>
          </w:p>
        </w:tc>
        <w:tc>
          <w:tcPr>
            <w:tcW w:w="3402" w:type="dxa"/>
            <w:shd w:val="clear" w:color="auto" w:fill="auto"/>
          </w:tcPr>
          <w:p w:rsidR="00CF51B6" w:rsidRPr="000140D3" w:rsidRDefault="00CF51B6" w:rsidP="00DF67C7">
            <w:pPr>
              <w:spacing w:after="0"/>
              <w:jc w:val="both"/>
              <w:rPr>
                <w:sz w:val="32"/>
                <w:szCs w:val="24"/>
              </w:rPr>
            </w:pPr>
            <w:r w:rsidRPr="000140D3">
              <w:rPr>
                <w:sz w:val="32"/>
                <w:szCs w:val="24"/>
              </w:rPr>
              <w:t>Akademik Başarı</w:t>
            </w:r>
          </w:p>
        </w:tc>
        <w:tc>
          <w:tcPr>
            <w:tcW w:w="4111" w:type="dxa"/>
            <w:shd w:val="clear" w:color="auto" w:fill="auto"/>
          </w:tcPr>
          <w:p w:rsidR="00CF51B6" w:rsidRPr="000140D3" w:rsidRDefault="00CF51B6" w:rsidP="00DF67C7">
            <w:pPr>
              <w:spacing w:after="0"/>
              <w:jc w:val="both"/>
              <w:rPr>
                <w:sz w:val="32"/>
                <w:szCs w:val="24"/>
              </w:rPr>
            </w:pPr>
            <w:r w:rsidRPr="000140D3">
              <w:rPr>
                <w:sz w:val="32"/>
                <w:szCs w:val="24"/>
              </w:rPr>
              <w:t>Kurumsal İletişim</w:t>
            </w:r>
          </w:p>
        </w:tc>
      </w:tr>
      <w:tr w:rsidR="00CF51B6" w:rsidRPr="00D41148" w:rsidTr="00DF67C7">
        <w:tc>
          <w:tcPr>
            <w:tcW w:w="4252" w:type="dxa"/>
            <w:shd w:val="clear" w:color="auto" w:fill="auto"/>
          </w:tcPr>
          <w:p w:rsidR="00CF51B6" w:rsidRPr="000140D3" w:rsidRDefault="00CF51B6" w:rsidP="00DF67C7">
            <w:pPr>
              <w:spacing w:after="0"/>
              <w:jc w:val="both"/>
              <w:rPr>
                <w:sz w:val="32"/>
                <w:szCs w:val="24"/>
              </w:rPr>
            </w:pPr>
            <w:r w:rsidRPr="000140D3">
              <w:rPr>
                <w:sz w:val="32"/>
                <w:szCs w:val="24"/>
              </w:rPr>
              <w:t>Okula Devam/ Devamsızlık</w:t>
            </w:r>
          </w:p>
        </w:tc>
        <w:tc>
          <w:tcPr>
            <w:tcW w:w="3402" w:type="dxa"/>
            <w:shd w:val="clear" w:color="auto" w:fill="auto"/>
          </w:tcPr>
          <w:p w:rsidR="00CF51B6" w:rsidRPr="000140D3" w:rsidRDefault="00CF51B6" w:rsidP="00DF67C7">
            <w:pPr>
              <w:spacing w:after="0"/>
              <w:jc w:val="both"/>
              <w:rPr>
                <w:sz w:val="32"/>
                <w:szCs w:val="24"/>
              </w:rPr>
            </w:pPr>
            <w:r w:rsidRPr="000140D3">
              <w:rPr>
                <w:sz w:val="32"/>
                <w:szCs w:val="24"/>
              </w:rPr>
              <w:t>Sosyal, Kültürel ve Fiziksel Gelişim</w:t>
            </w:r>
          </w:p>
        </w:tc>
        <w:tc>
          <w:tcPr>
            <w:tcW w:w="4111" w:type="dxa"/>
            <w:shd w:val="clear" w:color="auto" w:fill="auto"/>
          </w:tcPr>
          <w:p w:rsidR="00CF51B6" w:rsidRPr="000140D3" w:rsidRDefault="00CF51B6" w:rsidP="00DF67C7">
            <w:pPr>
              <w:spacing w:after="0"/>
              <w:jc w:val="both"/>
              <w:rPr>
                <w:sz w:val="32"/>
                <w:szCs w:val="24"/>
              </w:rPr>
            </w:pPr>
            <w:r w:rsidRPr="000140D3">
              <w:rPr>
                <w:sz w:val="32"/>
                <w:szCs w:val="24"/>
              </w:rPr>
              <w:t>Kurumsal Yönetim</w:t>
            </w:r>
          </w:p>
        </w:tc>
      </w:tr>
      <w:tr w:rsidR="00CF51B6" w:rsidRPr="00D41148" w:rsidTr="00DF67C7">
        <w:tc>
          <w:tcPr>
            <w:tcW w:w="4252" w:type="dxa"/>
            <w:shd w:val="clear" w:color="auto" w:fill="auto"/>
          </w:tcPr>
          <w:p w:rsidR="00CF51B6" w:rsidRPr="000140D3" w:rsidRDefault="00CF51B6" w:rsidP="00DF67C7">
            <w:pPr>
              <w:spacing w:after="0"/>
              <w:jc w:val="both"/>
              <w:rPr>
                <w:sz w:val="32"/>
                <w:szCs w:val="24"/>
              </w:rPr>
            </w:pPr>
            <w:r w:rsidRPr="000140D3">
              <w:rPr>
                <w:sz w:val="32"/>
                <w:szCs w:val="24"/>
              </w:rPr>
              <w:t>Okula Uyum, Oryantasyon</w:t>
            </w:r>
          </w:p>
        </w:tc>
        <w:tc>
          <w:tcPr>
            <w:tcW w:w="3402" w:type="dxa"/>
            <w:shd w:val="clear" w:color="auto" w:fill="auto"/>
          </w:tcPr>
          <w:p w:rsidR="00CF51B6" w:rsidRPr="000140D3" w:rsidRDefault="00CF51B6" w:rsidP="00DF67C7">
            <w:pPr>
              <w:spacing w:after="0"/>
              <w:jc w:val="both"/>
              <w:rPr>
                <w:sz w:val="32"/>
                <w:szCs w:val="24"/>
              </w:rPr>
            </w:pPr>
            <w:r w:rsidRPr="000140D3">
              <w:rPr>
                <w:sz w:val="32"/>
                <w:szCs w:val="24"/>
              </w:rPr>
              <w:t>Sınıf Tekrarı</w:t>
            </w:r>
          </w:p>
        </w:tc>
        <w:tc>
          <w:tcPr>
            <w:tcW w:w="4111" w:type="dxa"/>
            <w:shd w:val="clear" w:color="auto" w:fill="auto"/>
          </w:tcPr>
          <w:p w:rsidR="00CF51B6" w:rsidRPr="000140D3" w:rsidRDefault="00CF51B6" w:rsidP="00DF67C7">
            <w:pPr>
              <w:spacing w:after="0"/>
              <w:jc w:val="both"/>
              <w:rPr>
                <w:sz w:val="32"/>
                <w:szCs w:val="24"/>
              </w:rPr>
            </w:pPr>
            <w:r w:rsidRPr="000140D3">
              <w:rPr>
                <w:sz w:val="32"/>
                <w:szCs w:val="24"/>
              </w:rPr>
              <w:t>Bina ve Yerleşke</w:t>
            </w:r>
          </w:p>
        </w:tc>
      </w:tr>
      <w:tr w:rsidR="00CF51B6" w:rsidRPr="00D41148" w:rsidTr="00DF67C7">
        <w:tc>
          <w:tcPr>
            <w:tcW w:w="4252" w:type="dxa"/>
            <w:shd w:val="clear" w:color="auto" w:fill="auto"/>
          </w:tcPr>
          <w:p w:rsidR="00CF51B6" w:rsidRPr="000140D3" w:rsidRDefault="00CF51B6" w:rsidP="00DF67C7">
            <w:pPr>
              <w:spacing w:after="0"/>
              <w:jc w:val="both"/>
              <w:rPr>
                <w:sz w:val="32"/>
                <w:szCs w:val="24"/>
              </w:rPr>
            </w:pPr>
            <w:r w:rsidRPr="000140D3">
              <w:rPr>
                <w:sz w:val="32"/>
                <w:szCs w:val="24"/>
              </w:rPr>
              <w:t>Özel Eğitime İhtiyaç Duyan Bireyler</w:t>
            </w:r>
          </w:p>
        </w:tc>
        <w:tc>
          <w:tcPr>
            <w:tcW w:w="3402" w:type="dxa"/>
            <w:shd w:val="clear" w:color="auto" w:fill="auto"/>
          </w:tcPr>
          <w:p w:rsidR="00CF51B6" w:rsidRPr="000140D3" w:rsidRDefault="00CF51B6" w:rsidP="00DF67C7">
            <w:pPr>
              <w:spacing w:after="0"/>
              <w:jc w:val="both"/>
              <w:rPr>
                <w:sz w:val="32"/>
                <w:szCs w:val="24"/>
              </w:rPr>
            </w:pPr>
            <w:r w:rsidRPr="000140D3">
              <w:rPr>
                <w:sz w:val="32"/>
                <w:szCs w:val="24"/>
              </w:rPr>
              <w:t>İstihdam Edilebilirlik ve Yönlendirme</w:t>
            </w:r>
          </w:p>
        </w:tc>
        <w:tc>
          <w:tcPr>
            <w:tcW w:w="4111" w:type="dxa"/>
            <w:shd w:val="clear" w:color="auto" w:fill="auto"/>
          </w:tcPr>
          <w:p w:rsidR="00CF51B6" w:rsidRPr="000140D3" w:rsidRDefault="00CF51B6" w:rsidP="00DF67C7">
            <w:pPr>
              <w:spacing w:after="0"/>
              <w:jc w:val="both"/>
              <w:rPr>
                <w:sz w:val="32"/>
                <w:szCs w:val="24"/>
              </w:rPr>
            </w:pPr>
            <w:r w:rsidRPr="000140D3">
              <w:rPr>
                <w:sz w:val="32"/>
                <w:szCs w:val="24"/>
              </w:rPr>
              <w:t>Donanım</w:t>
            </w:r>
          </w:p>
        </w:tc>
      </w:tr>
      <w:tr w:rsidR="00CF51B6" w:rsidRPr="00D41148" w:rsidTr="00DF67C7">
        <w:tc>
          <w:tcPr>
            <w:tcW w:w="4252" w:type="dxa"/>
            <w:shd w:val="clear" w:color="auto" w:fill="auto"/>
          </w:tcPr>
          <w:p w:rsidR="00CF51B6" w:rsidRPr="000140D3" w:rsidRDefault="00CF51B6" w:rsidP="00DF67C7">
            <w:pPr>
              <w:spacing w:after="0"/>
              <w:jc w:val="both"/>
              <w:rPr>
                <w:sz w:val="32"/>
                <w:szCs w:val="24"/>
              </w:rPr>
            </w:pPr>
            <w:r w:rsidRPr="000140D3">
              <w:rPr>
                <w:sz w:val="32"/>
                <w:szCs w:val="24"/>
              </w:rPr>
              <w:t>Yabancı Öğrenciler</w:t>
            </w:r>
          </w:p>
        </w:tc>
        <w:tc>
          <w:tcPr>
            <w:tcW w:w="3402" w:type="dxa"/>
            <w:shd w:val="clear" w:color="auto" w:fill="auto"/>
          </w:tcPr>
          <w:p w:rsidR="00CF51B6" w:rsidRPr="000140D3" w:rsidRDefault="00CF51B6" w:rsidP="00DF67C7">
            <w:pPr>
              <w:spacing w:after="0"/>
              <w:jc w:val="both"/>
              <w:rPr>
                <w:sz w:val="32"/>
                <w:szCs w:val="24"/>
              </w:rPr>
            </w:pPr>
            <w:r w:rsidRPr="000140D3">
              <w:rPr>
                <w:sz w:val="32"/>
                <w:szCs w:val="24"/>
              </w:rPr>
              <w:t>Öğretim Yöntemleri</w:t>
            </w:r>
          </w:p>
        </w:tc>
        <w:tc>
          <w:tcPr>
            <w:tcW w:w="4111" w:type="dxa"/>
            <w:shd w:val="clear" w:color="auto" w:fill="auto"/>
          </w:tcPr>
          <w:p w:rsidR="00CF51B6" w:rsidRPr="000140D3" w:rsidRDefault="00CF51B6" w:rsidP="00DF67C7">
            <w:pPr>
              <w:spacing w:after="0"/>
              <w:jc w:val="both"/>
              <w:rPr>
                <w:sz w:val="32"/>
                <w:szCs w:val="24"/>
              </w:rPr>
            </w:pPr>
            <w:r w:rsidRPr="000140D3">
              <w:rPr>
                <w:sz w:val="32"/>
                <w:szCs w:val="24"/>
              </w:rPr>
              <w:t>Temizlik, Hijyen</w:t>
            </w:r>
          </w:p>
        </w:tc>
      </w:tr>
      <w:tr w:rsidR="00CF51B6" w:rsidRPr="00D41148" w:rsidTr="00DF67C7">
        <w:tc>
          <w:tcPr>
            <w:tcW w:w="4252" w:type="dxa"/>
            <w:shd w:val="clear" w:color="auto" w:fill="auto"/>
          </w:tcPr>
          <w:p w:rsidR="00CF51B6" w:rsidRPr="000140D3" w:rsidRDefault="00CF51B6" w:rsidP="00DF67C7">
            <w:pPr>
              <w:spacing w:after="0"/>
              <w:jc w:val="both"/>
              <w:rPr>
                <w:sz w:val="32"/>
                <w:szCs w:val="24"/>
              </w:rPr>
            </w:pPr>
            <w:proofErr w:type="spellStart"/>
            <w:r w:rsidRPr="000140D3">
              <w:rPr>
                <w:sz w:val="32"/>
                <w:szCs w:val="24"/>
              </w:rPr>
              <w:t>Hayatboyu</w:t>
            </w:r>
            <w:proofErr w:type="spellEnd"/>
            <w:r w:rsidRPr="000140D3">
              <w:rPr>
                <w:sz w:val="32"/>
                <w:szCs w:val="24"/>
              </w:rPr>
              <w:t xml:space="preserve"> Öğrenme</w:t>
            </w:r>
          </w:p>
        </w:tc>
        <w:tc>
          <w:tcPr>
            <w:tcW w:w="3402" w:type="dxa"/>
            <w:shd w:val="clear" w:color="auto" w:fill="auto"/>
          </w:tcPr>
          <w:p w:rsidR="00CF51B6" w:rsidRPr="000140D3" w:rsidRDefault="00CF51B6" w:rsidP="00DF67C7">
            <w:pPr>
              <w:spacing w:after="0"/>
              <w:jc w:val="both"/>
              <w:rPr>
                <w:sz w:val="32"/>
                <w:szCs w:val="24"/>
              </w:rPr>
            </w:pPr>
            <w:r w:rsidRPr="000140D3">
              <w:rPr>
                <w:sz w:val="32"/>
                <w:szCs w:val="24"/>
              </w:rPr>
              <w:t>Ders araç gereçleri</w:t>
            </w:r>
          </w:p>
        </w:tc>
        <w:tc>
          <w:tcPr>
            <w:tcW w:w="4111" w:type="dxa"/>
            <w:shd w:val="clear" w:color="auto" w:fill="auto"/>
          </w:tcPr>
          <w:p w:rsidR="00CF51B6" w:rsidRPr="000140D3" w:rsidRDefault="00CF51B6" w:rsidP="00DF67C7">
            <w:pPr>
              <w:spacing w:after="0"/>
              <w:jc w:val="both"/>
              <w:rPr>
                <w:sz w:val="32"/>
                <w:szCs w:val="24"/>
              </w:rPr>
            </w:pPr>
            <w:r w:rsidRPr="000140D3">
              <w:rPr>
                <w:sz w:val="32"/>
                <w:szCs w:val="24"/>
              </w:rPr>
              <w:t>İş Güvenliği, Okul Güvenliği</w:t>
            </w:r>
          </w:p>
        </w:tc>
      </w:tr>
      <w:tr w:rsidR="00CF51B6" w:rsidRPr="00D41148" w:rsidTr="00DF67C7">
        <w:tc>
          <w:tcPr>
            <w:tcW w:w="4252" w:type="dxa"/>
            <w:shd w:val="clear" w:color="auto" w:fill="auto"/>
          </w:tcPr>
          <w:p w:rsidR="00CF51B6" w:rsidRPr="000140D3" w:rsidRDefault="00CF51B6" w:rsidP="00DF67C7">
            <w:pPr>
              <w:spacing w:after="0"/>
              <w:jc w:val="both"/>
              <w:rPr>
                <w:sz w:val="32"/>
                <w:szCs w:val="24"/>
              </w:rPr>
            </w:pPr>
          </w:p>
        </w:tc>
        <w:tc>
          <w:tcPr>
            <w:tcW w:w="3402" w:type="dxa"/>
            <w:shd w:val="clear" w:color="auto" w:fill="auto"/>
          </w:tcPr>
          <w:p w:rsidR="00CF51B6" w:rsidRPr="000140D3" w:rsidRDefault="00CF51B6" w:rsidP="00DF67C7">
            <w:pPr>
              <w:spacing w:after="0"/>
              <w:jc w:val="both"/>
              <w:rPr>
                <w:sz w:val="32"/>
                <w:szCs w:val="24"/>
              </w:rPr>
            </w:pPr>
          </w:p>
        </w:tc>
        <w:tc>
          <w:tcPr>
            <w:tcW w:w="4111" w:type="dxa"/>
            <w:shd w:val="clear" w:color="auto" w:fill="auto"/>
          </w:tcPr>
          <w:p w:rsidR="00CF51B6" w:rsidRPr="000140D3" w:rsidRDefault="00CF51B6" w:rsidP="00DF67C7">
            <w:pPr>
              <w:spacing w:after="0"/>
              <w:jc w:val="both"/>
              <w:rPr>
                <w:sz w:val="32"/>
                <w:szCs w:val="24"/>
              </w:rPr>
            </w:pPr>
            <w:r w:rsidRPr="000140D3">
              <w:rPr>
                <w:sz w:val="32"/>
                <w:szCs w:val="24"/>
              </w:rPr>
              <w:t>Taşıma ve servis</w:t>
            </w:r>
          </w:p>
        </w:tc>
      </w:tr>
    </w:tbl>
    <w:p w:rsidR="00CF51B6" w:rsidRDefault="00CF51B6" w:rsidP="00CF51B6">
      <w:pPr>
        <w:spacing w:after="0"/>
        <w:jc w:val="both"/>
        <w:rPr>
          <w:szCs w:val="24"/>
        </w:rPr>
      </w:pPr>
    </w:p>
    <w:p w:rsidR="00CF51B6" w:rsidRDefault="00CF51B6" w:rsidP="00CF51B6">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CF51B6" w:rsidRDefault="00CF51B6" w:rsidP="00CF51B6">
      <w:pPr>
        <w:spacing w:after="0"/>
        <w:ind w:firstLine="708"/>
        <w:jc w:val="both"/>
        <w:rPr>
          <w:szCs w:val="24"/>
        </w:rPr>
      </w:pPr>
      <w:r>
        <w:rPr>
          <w:szCs w:val="24"/>
        </w:rPr>
        <w:t xml:space="preserve"> </w:t>
      </w:r>
    </w:p>
    <w:p w:rsidR="00711753" w:rsidRDefault="00711753" w:rsidP="00CF51B6">
      <w:pPr>
        <w:spacing w:after="0"/>
        <w:ind w:firstLine="708"/>
        <w:jc w:val="both"/>
        <w:rPr>
          <w:szCs w:val="24"/>
        </w:rPr>
      </w:pPr>
    </w:p>
    <w:p w:rsidR="00711753" w:rsidRDefault="00711753" w:rsidP="00CF51B6">
      <w:pPr>
        <w:spacing w:after="0"/>
        <w:ind w:firstLine="708"/>
        <w:jc w:val="both"/>
        <w:rPr>
          <w:szCs w:val="24"/>
        </w:rPr>
      </w:pPr>
    </w:p>
    <w:p w:rsidR="00711753" w:rsidRDefault="00711753" w:rsidP="00CF51B6">
      <w:pPr>
        <w:spacing w:after="0"/>
        <w:ind w:firstLine="708"/>
        <w:jc w:val="both"/>
        <w:rPr>
          <w:szCs w:val="24"/>
        </w:rPr>
      </w:pPr>
    </w:p>
    <w:p w:rsidR="00711753" w:rsidRDefault="00711753" w:rsidP="00CF51B6">
      <w:pPr>
        <w:spacing w:after="0"/>
        <w:ind w:firstLine="708"/>
        <w:jc w:val="both"/>
        <w:rPr>
          <w:szCs w:val="24"/>
        </w:rPr>
      </w:pPr>
    </w:p>
    <w:p w:rsidR="00CF51B6" w:rsidRDefault="00CF51B6" w:rsidP="00CF51B6">
      <w:pPr>
        <w:pStyle w:val="Balk3"/>
      </w:pPr>
      <w:bookmarkStart w:id="72" w:name="_Toc416084890"/>
      <w:r w:rsidRPr="00A47F2F">
        <w:t>Gelişim ve Sorun Alanları</w:t>
      </w:r>
      <w:r>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CF51B6" w:rsidRPr="00A47F2F" w:rsidTr="00DF67C7">
        <w:trPr>
          <w:trHeight w:val="300"/>
        </w:trPr>
        <w:tc>
          <w:tcPr>
            <w:tcW w:w="14709" w:type="dxa"/>
            <w:gridSpan w:val="2"/>
            <w:vAlign w:val="center"/>
            <w:hideMark/>
          </w:tcPr>
          <w:p w:rsidR="00CF51B6" w:rsidRPr="00A47F2F" w:rsidRDefault="00CF51B6" w:rsidP="00DF67C7">
            <w:pPr>
              <w:spacing w:after="0" w:line="240" w:lineRule="auto"/>
              <w:rPr>
                <w:b/>
                <w:bCs/>
                <w:color w:val="000000"/>
                <w:szCs w:val="24"/>
              </w:rPr>
            </w:pPr>
            <w:r w:rsidRPr="00A47F2F">
              <w:rPr>
                <w:b/>
                <w:szCs w:val="24"/>
              </w:rPr>
              <w:t xml:space="preserve"> </w:t>
            </w:r>
            <w:bookmarkEnd w:id="72"/>
            <w:r w:rsidRPr="00A47F2F">
              <w:rPr>
                <w:b/>
                <w:bCs/>
                <w:color w:val="000000"/>
                <w:szCs w:val="24"/>
              </w:rPr>
              <w:t>1.TEMA: EĞİTİM VE ÖĞRETİM</w:t>
            </w:r>
            <w:r>
              <w:rPr>
                <w:b/>
                <w:bCs/>
                <w:color w:val="000000"/>
                <w:szCs w:val="24"/>
              </w:rPr>
              <w:t>E ERİŞİM</w:t>
            </w:r>
          </w:p>
        </w:tc>
      </w:tr>
      <w:tr w:rsidR="00CF51B6" w:rsidRPr="00A47F2F" w:rsidTr="00DF67C7">
        <w:trPr>
          <w:trHeight w:val="330"/>
        </w:trPr>
        <w:tc>
          <w:tcPr>
            <w:tcW w:w="820"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1</w:t>
            </w:r>
          </w:p>
        </w:tc>
        <w:tc>
          <w:tcPr>
            <w:tcW w:w="13889" w:type="dxa"/>
            <w:vAlign w:val="center"/>
            <w:hideMark/>
          </w:tcPr>
          <w:p w:rsidR="00CF51B6" w:rsidRPr="00A47F2F" w:rsidRDefault="00CF51B6" w:rsidP="00DF67C7">
            <w:pPr>
              <w:spacing w:after="0" w:line="240" w:lineRule="auto"/>
              <w:rPr>
                <w:color w:val="000000"/>
                <w:szCs w:val="24"/>
              </w:rPr>
            </w:pPr>
            <w:r>
              <w:rPr>
                <w:color w:val="000000"/>
                <w:szCs w:val="24"/>
              </w:rPr>
              <w:t>Okullaşma oranının arttırılması.</w:t>
            </w:r>
          </w:p>
        </w:tc>
      </w:tr>
      <w:tr w:rsidR="00CF51B6" w:rsidRPr="00A47F2F" w:rsidTr="00DF67C7">
        <w:trPr>
          <w:trHeight w:val="330"/>
        </w:trPr>
        <w:tc>
          <w:tcPr>
            <w:tcW w:w="820"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2</w:t>
            </w:r>
          </w:p>
        </w:tc>
        <w:tc>
          <w:tcPr>
            <w:tcW w:w="13889" w:type="dxa"/>
            <w:vAlign w:val="center"/>
            <w:hideMark/>
          </w:tcPr>
          <w:p w:rsidR="00CF51B6" w:rsidRPr="00A47F2F" w:rsidRDefault="00CF51B6" w:rsidP="00DF67C7">
            <w:pPr>
              <w:spacing w:after="0" w:line="240" w:lineRule="auto"/>
              <w:rPr>
                <w:color w:val="000000"/>
                <w:szCs w:val="24"/>
              </w:rPr>
            </w:pPr>
            <w:proofErr w:type="gramStart"/>
            <w:r>
              <w:rPr>
                <w:color w:val="000000"/>
                <w:szCs w:val="24"/>
              </w:rPr>
              <w:t>Okula devamın istenilen seviyede olmaması.</w:t>
            </w:r>
            <w:proofErr w:type="gramEnd"/>
          </w:p>
        </w:tc>
      </w:tr>
      <w:tr w:rsidR="00CF51B6" w:rsidRPr="00A47F2F" w:rsidTr="00DF67C7">
        <w:trPr>
          <w:trHeight w:val="330"/>
        </w:trPr>
        <w:tc>
          <w:tcPr>
            <w:tcW w:w="820"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3</w:t>
            </w:r>
          </w:p>
        </w:tc>
        <w:tc>
          <w:tcPr>
            <w:tcW w:w="13889" w:type="dxa"/>
            <w:vAlign w:val="center"/>
          </w:tcPr>
          <w:p w:rsidR="00CF51B6" w:rsidRPr="00A47F2F" w:rsidRDefault="00CF51B6" w:rsidP="00DF67C7">
            <w:pPr>
              <w:spacing w:after="0" w:line="240" w:lineRule="auto"/>
              <w:rPr>
                <w:color w:val="000000"/>
                <w:szCs w:val="24"/>
              </w:rPr>
            </w:pPr>
            <w:r>
              <w:rPr>
                <w:color w:val="000000"/>
                <w:szCs w:val="24"/>
              </w:rPr>
              <w:t>Özellikle yabancı öğrencilerin uyum ve dil sorunu yaşaması.</w:t>
            </w:r>
          </w:p>
        </w:tc>
      </w:tr>
      <w:tr w:rsidR="00CF51B6" w:rsidRPr="00A47F2F" w:rsidTr="00DF67C7">
        <w:trPr>
          <w:trHeight w:val="330"/>
        </w:trPr>
        <w:tc>
          <w:tcPr>
            <w:tcW w:w="820"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4</w:t>
            </w:r>
          </w:p>
        </w:tc>
        <w:tc>
          <w:tcPr>
            <w:tcW w:w="13889" w:type="dxa"/>
            <w:vAlign w:val="center"/>
          </w:tcPr>
          <w:p w:rsidR="00CF51B6" w:rsidRPr="00A47F2F" w:rsidRDefault="00CF51B6" w:rsidP="00DF67C7">
            <w:pPr>
              <w:spacing w:after="0" w:line="240" w:lineRule="auto"/>
              <w:rPr>
                <w:color w:val="000000"/>
                <w:szCs w:val="24"/>
              </w:rPr>
            </w:pPr>
            <w:proofErr w:type="gramStart"/>
            <w:r>
              <w:rPr>
                <w:color w:val="000000"/>
              </w:rPr>
              <w:t>Özel eğitime ihtiyaç duyan bireylerin uygun eğitime erişimi.</w:t>
            </w:r>
            <w:proofErr w:type="gramEnd"/>
          </w:p>
        </w:tc>
      </w:tr>
      <w:tr w:rsidR="00CF51B6" w:rsidRPr="00A47F2F" w:rsidTr="00DF67C7">
        <w:trPr>
          <w:trHeight w:val="330"/>
        </w:trPr>
        <w:tc>
          <w:tcPr>
            <w:tcW w:w="820"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5</w:t>
            </w:r>
          </w:p>
        </w:tc>
        <w:tc>
          <w:tcPr>
            <w:tcW w:w="13889" w:type="dxa"/>
            <w:vAlign w:val="center"/>
          </w:tcPr>
          <w:p w:rsidR="00CF51B6" w:rsidRPr="00A47F2F" w:rsidRDefault="00CF51B6" w:rsidP="00DF67C7">
            <w:pPr>
              <w:spacing w:after="0" w:line="240" w:lineRule="auto"/>
              <w:rPr>
                <w:color w:val="000000"/>
                <w:szCs w:val="24"/>
              </w:rPr>
            </w:pPr>
            <w:r>
              <w:rPr>
                <w:color w:val="000000"/>
                <w:szCs w:val="24"/>
              </w:rPr>
              <w:t>Akademik başarıyı arttırma çalışmaları.</w:t>
            </w:r>
          </w:p>
        </w:tc>
      </w:tr>
      <w:tr w:rsidR="00CF51B6" w:rsidRPr="00A47F2F" w:rsidTr="00DF67C7">
        <w:trPr>
          <w:trHeight w:val="330"/>
        </w:trPr>
        <w:tc>
          <w:tcPr>
            <w:tcW w:w="820"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6</w:t>
            </w:r>
          </w:p>
        </w:tc>
        <w:tc>
          <w:tcPr>
            <w:tcW w:w="13889" w:type="dxa"/>
            <w:vAlign w:val="center"/>
          </w:tcPr>
          <w:p w:rsidR="00CF51B6" w:rsidRPr="00A47F2F" w:rsidRDefault="00CF51B6" w:rsidP="00DF67C7">
            <w:pPr>
              <w:spacing w:after="0" w:line="240" w:lineRule="auto"/>
              <w:rPr>
                <w:color w:val="000000"/>
                <w:szCs w:val="24"/>
              </w:rPr>
            </w:pPr>
            <w:r>
              <w:rPr>
                <w:color w:val="000000"/>
                <w:szCs w:val="24"/>
              </w:rPr>
              <w:t>Okuma alışkanlığını arttıracak etkinliklerin düzenlenmesi.</w:t>
            </w:r>
          </w:p>
        </w:tc>
      </w:tr>
      <w:tr w:rsidR="00CF51B6" w:rsidRPr="00A47F2F" w:rsidTr="00DF67C7">
        <w:trPr>
          <w:trHeight w:val="330"/>
        </w:trPr>
        <w:tc>
          <w:tcPr>
            <w:tcW w:w="820"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7</w:t>
            </w:r>
          </w:p>
        </w:tc>
        <w:tc>
          <w:tcPr>
            <w:tcW w:w="13889" w:type="dxa"/>
            <w:vAlign w:val="center"/>
          </w:tcPr>
          <w:p w:rsidR="00CF51B6" w:rsidRPr="00A47F2F" w:rsidRDefault="00CF51B6" w:rsidP="00DF67C7">
            <w:pPr>
              <w:spacing w:after="0" w:line="240" w:lineRule="auto"/>
              <w:rPr>
                <w:color w:val="000000"/>
                <w:szCs w:val="24"/>
              </w:rPr>
            </w:pPr>
            <w:r>
              <w:rPr>
                <w:color w:val="000000"/>
                <w:szCs w:val="24"/>
              </w:rPr>
              <w:t>Okula devam devamsızlık konularında veliler ve öğrencilerdeki yetersiz bilinç.</w:t>
            </w:r>
          </w:p>
        </w:tc>
      </w:tr>
      <w:tr w:rsidR="00CF51B6" w:rsidRPr="00A47F2F" w:rsidTr="00DF67C7">
        <w:trPr>
          <w:trHeight w:val="330"/>
        </w:trPr>
        <w:tc>
          <w:tcPr>
            <w:tcW w:w="820"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8</w:t>
            </w:r>
          </w:p>
        </w:tc>
        <w:tc>
          <w:tcPr>
            <w:tcW w:w="13889" w:type="dxa"/>
            <w:vAlign w:val="center"/>
          </w:tcPr>
          <w:p w:rsidR="00CF51B6" w:rsidRPr="00A47F2F" w:rsidRDefault="00CF51B6" w:rsidP="00DF67C7">
            <w:pPr>
              <w:spacing w:after="0" w:line="240" w:lineRule="auto"/>
              <w:rPr>
                <w:color w:val="000000"/>
                <w:szCs w:val="24"/>
              </w:rPr>
            </w:pPr>
          </w:p>
        </w:tc>
      </w:tr>
      <w:tr w:rsidR="00CF51B6" w:rsidRPr="00A47F2F" w:rsidTr="00DF67C7">
        <w:trPr>
          <w:trHeight w:val="330"/>
        </w:trPr>
        <w:tc>
          <w:tcPr>
            <w:tcW w:w="820"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9</w:t>
            </w:r>
          </w:p>
        </w:tc>
        <w:tc>
          <w:tcPr>
            <w:tcW w:w="13889" w:type="dxa"/>
            <w:vAlign w:val="center"/>
          </w:tcPr>
          <w:p w:rsidR="00CF51B6" w:rsidRPr="00A47F2F" w:rsidRDefault="00CF51B6" w:rsidP="00DF67C7">
            <w:pPr>
              <w:spacing w:after="0" w:line="240" w:lineRule="auto"/>
              <w:rPr>
                <w:color w:val="000000"/>
                <w:szCs w:val="24"/>
              </w:rPr>
            </w:pPr>
          </w:p>
        </w:tc>
      </w:tr>
      <w:tr w:rsidR="00CF51B6" w:rsidRPr="00A47F2F" w:rsidTr="00DF67C7">
        <w:trPr>
          <w:trHeight w:val="330"/>
        </w:trPr>
        <w:tc>
          <w:tcPr>
            <w:tcW w:w="820"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10</w:t>
            </w:r>
          </w:p>
        </w:tc>
        <w:tc>
          <w:tcPr>
            <w:tcW w:w="13889" w:type="dxa"/>
            <w:vAlign w:val="center"/>
          </w:tcPr>
          <w:p w:rsidR="00CF51B6" w:rsidRPr="00A47F2F" w:rsidRDefault="00CF51B6" w:rsidP="00DF67C7">
            <w:pPr>
              <w:spacing w:after="0" w:line="240" w:lineRule="auto"/>
              <w:rPr>
                <w:color w:val="000000"/>
                <w:szCs w:val="24"/>
              </w:rPr>
            </w:pPr>
          </w:p>
        </w:tc>
      </w:tr>
    </w:tbl>
    <w:p w:rsidR="00CF51B6" w:rsidRPr="00A47F2F" w:rsidRDefault="00CF51B6" w:rsidP="00CF51B6">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CF51B6" w:rsidRPr="00A47F2F" w:rsidTr="00DF67C7">
        <w:trPr>
          <w:trHeight w:val="113"/>
        </w:trPr>
        <w:tc>
          <w:tcPr>
            <w:tcW w:w="14709" w:type="dxa"/>
            <w:gridSpan w:val="2"/>
            <w:vAlign w:val="center"/>
            <w:hideMark/>
          </w:tcPr>
          <w:p w:rsidR="00CF51B6" w:rsidRPr="00A47F2F" w:rsidRDefault="00CF51B6" w:rsidP="00DF67C7">
            <w:pPr>
              <w:spacing w:after="0" w:line="240" w:lineRule="auto"/>
              <w:rPr>
                <w:b/>
                <w:bCs/>
                <w:color w:val="000000"/>
                <w:szCs w:val="24"/>
              </w:rPr>
            </w:pPr>
            <w:r w:rsidRPr="00A47F2F">
              <w:rPr>
                <w:b/>
                <w:bCs/>
                <w:color w:val="000000"/>
                <w:szCs w:val="24"/>
              </w:rPr>
              <w:t>2.TEMA: EĞİTİM VE ÖĞRETİMDE KALİTE</w:t>
            </w:r>
          </w:p>
        </w:tc>
      </w:tr>
      <w:tr w:rsidR="00CF51B6" w:rsidRPr="00A47F2F" w:rsidTr="00DF67C7">
        <w:trPr>
          <w:trHeight w:val="57"/>
        </w:trPr>
        <w:tc>
          <w:tcPr>
            <w:tcW w:w="820"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1</w:t>
            </w:r>
          </w:p>
        </w:tc>
        <w:tc>
          <w:tcPr>
            <w:tcW w:w="13889" w:type="dxa"/>
            <w:vAlign w:val="center"/>
            <w:hideMark/>
          </w:tcPr>
          <w:p w:rsidR="00CF51B6" w:rsidRPr="00A47F2F" w:rsidRDefault="00CF51B6" w:rsidP="00DF67C7">
            <w:pPr>
              <w:spacing w:after="0" w:line="240" w:lineRule="auto"/>
              <w:rPr>
                <w:color w:val="000000"/>
                <w:szCs w:val="24"/>
              </w:rPr>
            </w:pPr>
            <w:r>
              <w:rPr>
                <w:color w:val="000000"/>
              </w:rPr>
              <w:t xml:space="preserve">Eğitimde bilgi ve iletişim teknolojilerinin </w:t>
            </w:r>
            <w:proofErr w:type="gramStart"/>
            <w:r>
              <w:rPr>
                <w:color w:val="000000"/>
              </w:rPr>
              <w:t>kullanımı .</w:t>
            </w:r>
            <w:proofErr w:type="gramEnd"/>
          </w:p>
        </w:tc>
      </w:tr>
      <w:tr w:rsidR="00CF51B6" w:rsidRPr="00A47F2F" w:rsidTr="00DF67C7">
        <w:trPr>
          <w:trHeight w:val="57"/>
        </w:trPr>
        <w:tc>
          <w:tcPr>
            <w:tcW w:w="820"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2</w:t>
            </w:r>
          </w:p>
        </w:tc>
        <w:tc>
          <w:tcPr>
            <w:tcW w:w="13889" w:type="dxa"/>
            <w:vAlign w:val="center"/>
            <w:hideMark/>
          </w:tcPr>
          <w:p w:rsidR="00CF51B6" w:rsidRPr="00A47F2F" w:rsidRDefault="00CF51B6" w:rsidP="00DF67C7">
            <w:pPr>
              <w:spacing w:after="0" w:line="240" w:lineRule="auto"/>
              <w:rPr>
                <w:color w:val="000000"/>
                <w:szCs w:val="24"/>
              </w:rPr>
            </w:pPr>
            <w:r>
              <w:rPr>
                <w:color w:val="000000"/>
              </w:rPr>
              <w:t xml:space="preserve">Örgün ve yaygın eğitimi destekleme ve yetiştirme </w:t>
            </w:r>
            <w:proofErr w:type="gramStart"/>
            <w:r>
              <w:rPr>
                <w:color w:val="000000"/>
              </w:rPr>
              <w:t>kursları .</w:t>
            </w:r>
            <w:proofErr w:type="gramEnd"/>
          </w:p>
        </w:tc>
      </w:tr>
      <w:tr w:rsidR="00CF51B6" w:rsidRPr="00A47F2F" w:rsidTr="00DF67C7">
        <w:trPr>
          <w:trHeight w:val="57"/>
        </w:trPr>
        <w:tc>
          <w:tcPr>
            <w:tcW w:w="820"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3</w:t>
            </w:r>
          </w:p>
        </w:tc>
        <w:tc>
          <w:tcPr>
            <w:tcW w:w="13889" w:type="dxa"/>
            <w:vAlign w:val="center"/>
          </w:tcPr>
          <w:p w:rsidR="00CF51B6" w:rsidRPr="00A47F2F" w:rsidRDefault="00CF51B6" w:rsidP="00DF67C7">
            <w:pPr>
              <w:spacing w:after="0" w:line="240" w:lineRule="auto"/>
              <w:rPr>
                <w:color w:val="000000"/>
                <w:szCs w:val="24"/>
              </w:rPr>
            </w:pPr>
            <w:r>
              <w:rPr>
                <w:color w:val="000000"/>
              </w:rPr>
              <w:t xml:space="preserve">Öğrencilere yönelik </w:t>
            </w:r>
            <w:proofErr w:type="gramStart"/>
            <w:r>
              <w:rPr>
                <w:color w:val="000000"/>
              </w:rPr>
              <w:t>oryantasyon</w:t>
            </w:r>
            <w:proofErr w:type="gramEnd"/>
            <w:r>
              <w:rPr>
                <w:color w:val="000000"/>
              </w:rPr>
              <w:t xml:space="preserve"> faaliyetleri.</w:t>
            </w:r>
          </w:p>
        </w:tc>
      </w:tr>
      <w:tr w:rsidR="00CF51B6" w:rsidRPr="00A47F2F" w:rsidTr="00DF67C7">
        <w:trPr>
          <w:trHeight w:val="57"/>
        </w:trPr>
        <w:tc>
          <w:tcPr>
            <w:tcW w:w="820"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4</w:t>
            </w:r>
          </w:p>
        </w:tc>
        <w:tc>
          <w:tcPr>
            <w:tcW w:w="13889" w:type="dxa"/>
            <w:vAlign w:val="center"/>
          </w:tcPr>
          <w:p w:rsidR="00CF51B6" w:rsidRPr="00A47F2F" w:rsidRDefault="00CF51B6" w:rsidP="00DF67C7">
            <w:pPr>
              <w:spacing w:after="0" w:line="240" w:lineRule="auto"/>
              <w:rPr>
                <w:color w:val="000000"/>
                <w:szCs w:val="24"/>
              </w:rPr>
            </w:pPr>
            <w:r>
              <w:rPr>
                <w:color w:val="000000"/>
              </w:rPr>
              <w:t xml:space="preserve">Eğitsel değerlendirme ve </w:t>
            </w:r>
            <w:proofErr w:type="gramStart"/>
            <w:r>
              <w:rPr>
                <w:color w:val="000000"/>
              </w:rPr>
              <w:t>tanılama .</w:t>
            </w:r>
            <w:proofErr w:type="gramEnd"/>
          </w:p>
        </w:tc>
      </w:tr>
      <w:tr w:rsidR="00CF51B6" w:rsidRPr="00A47F2F" w:rsidTr="00DF67C7">
        <w:trPr>
          <w:trHeight w:val="57"/>
        </w:trPr>
        <w:tc>
          <w:tcPr>
            <w:tcW w:w="820"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5</w:t>
            </w:r>
          </w:p>
        </w:tc>
        <w:tc>
          <w:tcPr>
            <w:tcW w:w="13889" w:type="dxa"/>
            <w:vAlign w:val="center"/>
          </w:tcPr>
          <w:p w:rsidR="00CF51B6" w:rsidRPr="00A47F2F" w:rsidRDefault="00CF51B6" w:rsidP="00DF67C7">
            <w:pPr>
              <w:spacing w:after="0" w:line="240" w:lineRule="auto"/>
              <w:rPr>
                <w:color w:val="000000"/>
                <w:szCs w:val="24"/>
              </w:rPr>
            </w:pPr>
            <w:r>
              <w:rPr>
                <w:color w:val="000000"/>
              </w:rPr>
              <w:t xml:space="preserve">Okul sağlığı ve </w:t>
            </w:r>
            <w:proofErr w:type="gramStart"/>
            <w:r>
              <w:rPr>
                <w:color w:val="000000"/>
              </w:rPr>
              <w:t>hijyen</w:t>
            </w:r>
            <w:proofErr w:type="gramEnd"/>
            <w:r>
              <w:rPr>
                <w:color w:val="000000"/>
              </w:rPr>
              <w:t>.</w:t>
            </w:r>
          </w:p>
        </w:tc>
      </w:tr>
      <w:tr w:rsidR="00CF51B6" w:rsidRPr="00A47F2F" w:rsidTr="00DF67C7">
        <w:trPr>
          <w:trHeight w:val="57"/>
        </w:trPr>
        <w:tc>
          <w:tcPr>
            <w:tcW w:w="820"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6</w:t>
            </w:r>
          </w:p>
        </w:tc>
        <w:tc>
          <w:tcPr>
            <w:tcW w:w="13889" w:type="dxa"/>
            <w:vAlign w:val="center"/>
          </w:tcPr>
          <w:p w:rsidR="00CF51B6" w:rsidRPr="00496103" w:rsidRDefault="00CF51B6" w:rsidP="00DF67C7">
            <w:pPr>
              <w:spacing w:before="100" w:beforeAutospacing="1" w:after="100" w:afterAutospacing="1" w:line="240" w:lineRule="auto"/>
              <w:rPr>
                <w:rFonts w:ascii="Times New Roman" w:hAnsi="Times New Roman"/>
                <w:color w:val="000000"/>
                <w:szCs w:val="24"/>
              </w:rPr>
            </w:pPr>
            <w:proofErr w:type="gramStart"/>
            <w:r w:rsidRPr="00496103">
              <w:rPr>
                <w:rFonts w:ascii="Times New Roman" w:hAnsi="Times New Roman"/>
                <w:color w:val="000000"/>
                <w:szCs w:val="24"/>
              </w:rPr>
              <w:t>Eğitsel, mesleki ve kişisel rehberlik hi</w:t>
            </w:r>
            <w:r>
              <w:rPr>
                <w:rFonts w:ascii="Times New Roman" w:hAnsi="Times New Roman"/>
                <w:color w:val="000000"/>
                <w:szCs w:val="24"/>
              </w:rPr>
              <w:t>zmetleri.</w:t>
            </w:r>
            <w:proofErr w:type="gramEnd"/>
          </w:p>
        </w:tc>
      </w:tr>
      <w:tr w:rsidR="00CF51B6" w:rsidRPr="00A47F2F" w:rsidTr="00DF67C7">
        <w:trPr>
          <w:trHeight w:val="57"/>
        </w:trPr>
        <w:tc>
          <w:tcPr>
            <w:tcW w:w="820"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7</w:t>
            </w:r>
          </w:p>
        </w:tc>
        <w:tc>
          <w:tcPr>
            <w:tcW w:w="13889" w:type="dxa"/>
            <w:vAlign w:val="center"/>
          </w:tcPr>
          <w:p w:rsidR="00CF51B6" w:rsidRPr="00A47F2F" w:rsidRDefault="00CF51B6" w:rsidP="00DF67C7">
            <w:pPr>
              <w:spacing w:after="0" w:line="240" w:lineRule="auto"/>
              <w:rPr>
                <w:color w:val="000000"/>
                <w:szCs w:val="24"/>
              </w:rPr>
            </w:pPr>
            <w:r>
              <w:rPr>
                <w:color w:val="000000"/>
              </w:rPr>
              <w:t>Sık müfredat değişikliği </w:t>
            </w:r>
          </w:p>
        </w:tc>
      </w:tr>
      <w:tr w:rsidR="00CF51B6" w:rsidRPr="00A47F2F" w:rsidTr="00DF67C7">
        <w:trPr>
          <w:trHeight w:val="57"/>
        </w:trPr>
        <w:tc>
          <w:tcPr>
            <w:tcW w:w="820"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8</w:t>
            </w:r>
          </w:p>
        </w:tc>
        <w:tc>
          <w:tcPr>
            <w:tcW w:w="13889" w:type="dxa"/>
            <w:vAlign w:val="center"/>
          </w:tcPr>
          <w:p w:rsidR="00CF51B6" w:rsidRPr="00A47F2F" w:rsidRDefault="00CF51B6" w:rsidP="00DF67C7">
            <w:pPr>
              <w:spacing w:after="0" w:line="240" w:lineRule="auto"/>
              <w:rPr>
                <w:color w:val="000000"/>
                <w:szCs w:val="24"/>
              </w:rPr>
            </w:pPr>
            <w:proofErr w:type="gramStart"/>
            <w:r>
              <w:rPr>
                <w:color w:val="000000"/>
                <w:szCs w:val="24"/>
              </w:rPr>
              <w:t>Sosyal ve kültürel çevrenin öğrencilerin akademik başarısını olumsuz etkilemesi.</w:t>
            </w:r>
            <w:proofErr w:type="gramEnd"/>
          </w:p>
        </w:tc>
      </w:tr>
      <w:tr w:rsidR="00CF51B6" w:rsidRPr="00A47F2F" w:rsidTr="00DF67C7">
        <w:trPr>
          <w:trHeight w:val="57"/>
        </w:trPr>
        <w:tc>
          <w:tcPr>
            <w:tcW w:w="820"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9</w:t>
            </w:r>
          </w:p>
        </w:tc>
        <w:tc>
          <w:tcPr>
            <w:tcW w:w="13889" w:type="dxa"/>
            <w:vAlign w:val="center"/>
          </w:tcPr>
          <w:p w:rsidR="00CF51B6" w:rsidRPr="00A47F2F" w:rsidRDefault="00CF51B6" w:rsidP="00DF67C7">
            <w:pPr>
              <w:spacing w:after="0" w:line="240" w:lineRule="auto"/>
              <w:rPr>
                <w:color w:val="000000"/>
                <w:szCs w:val="24"/>
              </w:rPr>
            </w:pPr>
            <w:proofErr w:type="gramStart"/>
            <w:r>
              <w:rPr>
                <w:color w:val="000000"/>
                <w:szCs w:val="24"/>
              </w:rPr>
              <w:t>Özellikle velilerin sosyal ve kültürel yönden öğrencilere rol model olmaması.</w:t>
            </w:r>
            <w:proofErr w:type="gramEnd"/>
          </w:p>
        </w:tc>
      </w:tr>
      <w:tr w:rsidR="00CF51B6" w:rsidRPr="00A47F2F" w:rsidTr="00DF67C7">
        <w:trPr>
          <w:trHeight w:val="57"/>
        </w:trPr>
        <w:tc>
          <w:tcPr>
            <w:tcW w:w="820"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10</w:t>
            </w:r>
          </w:p>
        </w:tc>
        <w:tc>
          <w:tcPr>
            <w:tcW w:w="13889" w:type="dxa"/>
            <w:vAlign w:val="center"/>
          </w:tcPr>
          <w:p w:rsidR="00CF51B6" w:rsidRPr="00A47F2F" w:rsidRDefault="00CF51B6" w:rsidP="00DF67C7">
            <w:pPr>
              <w:spacing w:after="0" w:line="240" w:lineRule="auto"/>
              <w:rPr>
                <w:color w:val="000000"/>
                <w:szCs w:val="24"/>
              </w:rPr>
            </w:pPr>
            <w:r>
              <w:rPr>
                <w:color w:val="000000"/>
                <w:szCs w:val="24"/>
              </w:rPr>
              <w:t xml:space="preserve">Özellikle </w:t>
            </w:r>
            <w:proofErr w:type="gramStart"/>
            <w:r>
              <w:rPr>
                <w:color w:val="000000"/>
                <w:szCs w:val="24"/>
              </w:rPr>
              <w:t>kültürel , sportif</w:t>
            </w:r>
            <w:proofErr w:type="gramEnd"/>
            <w:r>
              <w:rPr>
                <w:color w:val="000000"/>
                <w:szCs w:val="24"/>
              </w:rPr>
              <w:t xml:space="preserve"> faaliyetleri icra edebileceğimiz bir konferans , spor salonunun olmaması.</w:t>
            </w:r>
          </w:p>
        </w:tc>
      </w:tr>
    </w:tbl>
    <w:p w:rsidR="00CF51B6" w:rsidRPr="00A47F2F" w:rsidRDefault="00CF51B6" w:rsidP="00CF51B6">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CF51B6" w:rsidRPr="00A47F2F" w:rsidTr="00DF67C7">
        <w:trPr>
          <w:trHeight w:val="330"/>
        </w:trPr>
        <w:tc>
          <w:tcPr>
            <w:tcW w:w="14709" w:type="dxa"/>
            <w:gridSpan w:val="2"/>
            <w:vAlign w:val="center"/>
            <w:hideMark/>
          </w:tcPr>
          <w:p w:rsidR="00CF51B6" w:rsidRPr="00A47F2F" w:rsidRDefault="00CF51B6" w:rsidP="00DF67C7">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CF51B6" w:rsidRPr="00A47F2F" w:rsidTr="00DF67C7">
        <w:trPr>
          <w:trHeight w:val="330"/>
        </w:trPr>
        <w:tc>
          <w:tcPr>
            <w:tcW w:w="637"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1</w:t>
            </w:r>
          </w:p>
        </w:tc>
        <w:tc>
          <w:tcPr>
            <w:tcW w:w="14072" w:type="dxa"/>
            <w:vAlign w:val="center"/>
          </w:tcPr>
          <w:p w:rsidR="00CF51B6" w:rsidRPr="00A47F2F" w:rsidRDefault="00CF51B6" w:rsidP="00DF67C7">
            <w:pPr>
              <w:spacing w:after="0" w:line="240" w:lineRule="auto"/>
              <w:rPr>
                <w:color w:val="000000"/>
                <w:szCs w:val="24"/>
              </w:rPr>
            </w:pPr>
            <w:r>
              <w:rPr>
                <w:color w:val="000000"/>
                <w:szCs w:val="24"/>
              </w:rPr>
              <w:t xml:space="preserve">Kurumsal aidiyet duygusunun gelişmemesi.(Sık istenen </w:t>
            </w:r>
            <w:proofErr w:type="spellStart"/>
            <w:proofErr w:type="gramStart"/>
            <w:r>
              <w:rPr>
                <w:color w:val="000000"/>
                <w:szCs w:val="24"/>
              </w:rPr>
              <w:t>tayinler,mevzuatın</w:t>
            </w:r>
            <w:proofErr w:type="spellEnd"/>
            <w:proofErr w:type="gramEnd"/>
            <w:r>
              <w:rPr>
                <w:color w:val="000000"/>
                <w:szCs w:val="24"/>
              </w:rPr>
              <w:t xml:space="preserve"> sık sık değişmesi </w:t>
            </w:r>
            <w:proofErr w:type="spellStart"/>
            <w:r>
              <w:rPr>
                <w:color w:val="000000"/>
                <w:szCs w:val="24"/>
              </w:rPr>
              <w:t>v.s</w:t>
            </w:r>
            <w:proofErr w:type="spellEnd"/>
            <w:r>
              <w:rPr>
                <w:color w:val="000000"/>
                <w:szCs w:val="24"/>
              </w:rPr>
              <w:t>.)</w:t>
            </w:r>
          </w:p>
        </w:tc>
      </w:tr>
      <w:tr w:rsidR="00CF51B6" w:rsidRPr="00A47F2F" w:rsidTr="00DF67C7">
        <w:trPr>
          <w:trHeight w:val="330"/>
        </w:trPr>
        <w:tc>
          <w:tcPr>
            <w:tcW w:w="637"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2</w:t>
            </w:r>
          </w:p>
        </w:tc>
        <w:tc>
          <w:tcPr>
            <w:tcW w:w="14072" w:type="dxa"/>
            <w:vAlign w:val="center"/>
          </w:tcPr>
          <w:p w:rsidR="00CF51B6" w:rsidRPr="00A47F2F" w:rsidRDefault="00CF51B6" w:rsidP="00DF67C7">
            <w:pPr>
              <w:spacing w:after="0" w:line="240" w:lineRule="auto"/>
              <w:rPr>
                <w:color w:val="000000"/>
                <w:szCs w:val="24"/>
              </w:rPr>
            </w:pPr>
            <w:r>
              <w:rPr>
                <w:color w:val="000000"/>
              </w:rPr>
              <w:t xml:space="preserve">Bilgiye erişim imkânlarının ve hızının </w:t>
            </w:r>
            <w:proofErr w:type="spellStart"/>
            <w:proofErr w:type="gramStart"/>
            <w:r>
              <w:rPr>
                <w:color w:val="000000"/>
              </w:rPr>
              <w:t>artırılması.Bürokrasinin</w:t>
            </w:r>
            <w:proofErr w:type="spellEnd"/>
            <w:proofErr w:type="gramEnd"/>
            <w:r>
              <w:rPr>
                <w:color w:val="000000"/>
              </w:rPr>
              <w:t xml:space="preserve"> azaltılması.</w:t>
            </w:r>
          </w:p>
        </w:tc>
      </w:tr>
      <w:tr w:rsidR="00CF51B6" w:rsidRPr="00A47F2F" w:rsidTr="00DF67C7">
        <w:trPr>
          <w:trHeight w:val="330"/>
        </w:trPr>
        <w:tc>
          <w:tcPr>
            <w:tcW w:w="637"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3</w:t>
            </w:r>
          </w:p>
        </w:tc>
        <w:tc>
          <w:tcPr>
            <w:tcW w:w="14072" w:type="dxa"/>
            <w:vAlign w:val="center"/>
          </w:tcPr>
          <w:p w:rsidR="00CF51B6" w:rsidRPr="00A47F2F" w:rsidRDefault="00CF51B6" w:rsidP="00DF67C7">
            <w:pPr>
              <w:spacing w:after="0" w:line="240" w:lineRule="auto"/>
              <w:rPr>
                <w:color w:val="000000"/>
                <w:szCs w:val="24"/>
              </w:rPr>
            </w:pPr>
            <w:r>
              <w:rPr>
                <w:color w:val="000000"/>
              </w:rPr>
              <w:t>İnsan kaynağının genel ve mesleki yetkinliklerinin geliştirilmesi.</w:t>
            </w:r>
          </w:p>
        </w:tc>
      </w:tr>
      <w:tr w:rsidR="00CF51B6" w:rsidRPr="00A47F2F" w:rsidTr="00DF67C7">
        <w:trPr>
          <w:trHeight w:val="330"/>
        </w:trPr>
        <w:tc>
          <w:tcPr>
            <w:tcW w:w="637"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4</w:t>
            </w:r>
          </w:p>
        </w:tc>
        <w:tc>
          <w:tcPr>
            <w:tcW w:w="14072" w:type="dxa"/>
            <w:vAlign w:val="center"/>
          </w:tcPr>
          <w:p w:rsidR="00CF51B6" w:rsidRPr="00A47F2F" w:rsidRDefault="00CF51B6" w:rsidP="00DF67C7">
            <w:pPr>
              <w:spacing w:after="0" w:line="240" w:lineRule="auto"/>
              <w:rPr>
                <w:color w:val="000000"/>
                <w:szCs w:val="24"/>
              </w:rPr>
            </w:pPr>
            <w:proofErr w:type="spellStart"/>
            <w:r>
              <w:rPr>
                <w:color w:val="000000"/>
              </w:rPr>
              <w:t>Hizmetiçi</w:t>
            </w:r>
            <w:proofErr w:type="spellEnd"/>
            <w:r>
              <w:rPr>
                <w:color w:val="000000"/>
              </w:rPr>
              <w:t xml:space="preserve"> eğitim kalitesi.</w:t>
            </w:r>
          </w:p>
        </w:tc>
      </w:tr>
      <w:tr w:rsidR="00CF51B6" w:rsidRPr="00A47F2F" w:rsidTr="00DF67C7">
        <w:trPr>
          <w:trHeight w:val="330"/>
        </w:trPr>
        <w:tc>
          <w:tcPr>
            <w:tcW w:w="637"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lastRenderedPageBreak/>
              <w:t>5</w:t>
            </w:r>
          </w:p>
        </w:tc>
        <w:tc>
          <w:tcPr>
            <w:tcW w:w="14072" w:type="dxa"/>
            <w:vAlign w:val="center"/>
          </w:tcPr>
          <w:p w:rsidR="00CF51B6" w:rsidRPr="00A47F2F" w:rsidRDefault="00CF51B6" w:rsidP="00DF67C7">
            <w:pPr>
              <w:spacing w:after="0" w:line="240" w:lineRule="auto"/>
              <w:rPr>
                <w:color w:val="000000"/>
                <w:szCs w:val="24"/>
              </w:rPr>
            </w:pPr>
            <w:r>
              <w:rPr>
                <w:color w:val="000000"/>
              </w:rPr>
              <w:t>Atama ve görevde yükselmelerde liyakat ve kariyer esasları ile performansın dikkate alınması.</w:t>
            </w:r>
          </w:p>
        </w:tc>
      </w:tr>
      <w:tr w:rsidR="00CF51B6" w:rsidRPr="00A47F2F" w:rsidTr="00DF67C7">
        <w:trPr>
          <w:trHeight w:val="330"/>
        </w:trPr>
        <w:tc>
          <w:tcPr>
            <w:tcW w:w="637"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6</w:t>
            </w:r>
          </w:p>
        </w:tc>
        <w:tc>
          <w:tcPr>
            <w:tcW w:w="14072" w:type="dxa"/>
            <w:vAlign w:val="center"/>
          </w:tcPr>
          <w:p w:rsidR="00CF51B6" w:rsidRPr="00A47F2F" w:rsidRDefault="00CF51B6" w:rsidP="00DF67C7">
            <w:pPr>
              <w:pStyle w:val="NormalWeb"/>
              <w:rPr>
                <w:color w:val="000000"/>
              </w:rPr>
            </w:pPr>
            <w:r>
              <w:rPr>
                <w:color w:val="000000"/>
              </w:rPr>
              <w:t>Okul ve kurumların sosyal, </w:t>
            </w:r>
            <w:hyperlink r:id="rId30" w:history="1">
              <w:r>
                <w:rPr>
                  <w:rStyle w:val="Kpr"/>
                </w:rPr>
                <w:t>kültürel</w:t>
              </w:r>
            </w:hyperlink>
            <w:r>
              <w:rPr>
                <w:color w:val="000000"/>
              </w:rPr>
              <w:t>, sanatsal ve sportif faaliyet alanlarının yetersizliği Eğitim, çalışma, konaklama ve sosyal hizmet ortamlarının kalitesinin artırılması Donatım eksiklerinin giderilmesi.</w:t>
            </w:r>
          </w:p>
        </w:tc>
      </w:tr>
      <w:tr w:rsidR="00CF51B6" w:rsidRPr="00A47F2F" w:rsidTr="00DF67C7">
        <w:trPr>
          <w:trHeight w:val="330"/>
        </w:trPr>
        <w:tc>
          <w:tcPr>
            <w:tcW w:w="637"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7</w:t>
            </w:r>
          </w:p>
        </w:tc>
        <w:tc>
          <w:tcPr>
            <w:tcW w:w="14072" w:type="dxa"/>
            <w:vAlign w:val="center"/>
          </w:tcPr>
          <w:p w:rsidR="00CF51B6" w:rsidRPr="00A47F2F" w:rsidRDefault="00CF51B6" w:rsidP="00DF67C7">
            <w:pPr>
              <w:spacing w:after="0" w:line="240" w:lineRule="auto"/>
              <w:rPr>
                <w:color w:val="000000"/>
                <w:szCs w:val="24"/>
              </w:rPr>
            </w:pPr>
            <w:proofErr w:type="gramStart"/>
            <w:r>
              <w:rPr>
                <w:color w:val="000000"/>
                <w:szCs w:val="24"/>
              </w:rPr>
              <w:t>Kurumsal iletişimi üst seviyeye çekmek.</w:t>
            </w:r>
            <w:proofErr w:type="gramEnd"/>
          </w:p>
        </w:tc>
      </w:tr>
      <w:tr w:rsidR="00CF51B6" w:rsidRPr="00A47F2F" w:rsidTr="00DF67C7">
        <w:trPr>
          <w:trHeight w:val="330"/>
        </w:trPr>
        <w:tc>
          <w:tcPr>
            <w:tcW w:w="637"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8</w:t>
            </w:r>
          </w:p>
        </w:tc>
        <w:tc>
          <w:tcPr>
            <w:tcW w:w="14072" w:type="dxa"/>
            <w:vAlign w:val="center"/>
          </w:tcPr>
          <w:p w:rsidR="00CF51B6" w:rsidRPr="00A47F2F" w:rsidRDefault="00CF51B6" w:rsidP="00DF67C7">
            <w:pPr>
              <w:spacing w:after="0" w:line="240" w:lineRule="auto"/>
              <w:rPr>
                <w:color w:val="000000"/>
                <w:szCs w:val="24"/>
              </w:rPr>
            </w:pPr>
            <w:r>
              <w:rPr>
                <w:color w:val="000000"/>
                <w:szCs w:val="24"/>
              </w:rPr>
              <w:t>Derslik yetersizliği.</w:t>
            </w:r>
          </w:p>
        </w:tc>
      </w:tr>
      <w:tr w:rsidR="00CF51B6" w:rsidRPr="00A47F2F" w:rsidTr="00DF67C7">
        <w:trPr>
          <w:trHeight w:val="330"/>
        </w:trPr>
        <w:tc>
          <w:tcPr>
            <w:tcW w:w="637"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9</w:t>
            </w:r>
          </w:p>
        </w:tc>
        <w:tc>
          <w:tcPr>
            <w:tcW w:w="14072" w:type="dxa"/>
            <w:vAlign w:val="center"/>
          </w:tcPr>
          <w:p w:rsidR="00CF51B6" w:rsidRPr="00A47F2F" w:rsidRDefault="00CF51B6" w:rsidP="00DF67C7">
            <w:pPr>
              <w:spacing w:after="0" w:line="240" w:lineRule="auto"/>
              <w:rPr>
                <w:color w:val="000000"/>
                <w:szCs w:val="24"/>
              </w:rPr>
            </w:pPr>
            <w:r>
              <w:rPr>
                <w:color w:val="000000"/>
              </w:rPr>
              <w:t xml:space="preserve">Okul sağlığı ve </w:t>
            </w:r>
            <w:proofErr w:type="gramStart"/>
            <w:r>
              <w:rPr>
                <w:color w:val="000000"/>
              </w:rPr>
              <w:t>hijyen</w:t>
            </w:r>
            <w:proofErr w:type="gramEnd"/>
            <w:r>
              <w:rPr>
                <w:color w:val="000000"/>
              </w:rPr>
              <w:t>.</w:t>
            </w:r>
          </w:p>
        </w:tc>
      </w:tr>
      <w:tr w:rsidR="00CF51B6" w:rsidRPr="00A47F2F" w:rsidTr="00DF67C7">
        <w:trPr>
          <w:trHeight w:val="330"/>
        </w:trPr>
        <w:tc>
          <w:tcPr>
            <w:tcW w:w="637" w:type="dxa"/>
            <w:vAlign w:val="center"/>
            <w:hideMark/>
          </w:tcPr>
          <w:p w:rsidR="00CF51B6" w:rsidRPr="00A47F2F" w:rsidRDefault="00CF51B6" w:rsidP="00DF67C7">
            <w:pPr>
              <w:spacing w:after="0" w:line="240" w:lineRule="auto"/>
              <w:jc w:val="center"/>
              <w:rPr>
                <w:b/>
                <w:bCs/>
                <w:color w:val="000000"/>
                <w:szCs w:val="24"/>
              </w:rPr>
            </w:pPr>
            <w:r w:rsidRPr="00A47F2F">
              <w:rPr>
                <w:b/>
                <w:bCs/>
                <w:color w:val="000000"/>
                <w:szCs w:val="24"/>
              </w:rPr>
              <w:t>10</w:t>
            </w:r>
          </w:p>
        </w:tc>
        <w:tc>
          <w:tcPr>
            <w:tcW w:w="14072" w:type="dxa"/>
            <w:vAlign w:val="center"/>
          </w:tcPr>
          <w:p w:rsidR="00CF51B6" w:rsidRPr="00A47F2F" w:rsidRDefault="00CF51B6" w:rsidP="00DF67C7">
            <w:pPr>
              <w:spacing w:after="0" w:line="240" w:lineRule="auto"/>
              <w:rPr>
                <w:color w:val="000000"/>
                <w:szCs w:val="24"/>
              </w:rPr>
            </w:pPr>
            <w:proofErr w:type="gramStart"/>
            <w:r>
              <w:rPr>
                <w:color w:val="000000"/>
                <w:szCs w:val="24"/>
              </w:rPr>
              <w:t>Okulun fiziki yapısının kısıtlı olması.</w:t>
            </w:r>
            <w:proofErr w:type="gramEnd"/>
          </w:p>
        </w:tc>
      </w:tr>
    </w:tbl>
    <w:p w:rsidR="00CF51B6" w:rsidRPr="003322A4" w:rsidRDefault="00CF51B6" w:rsidP="00CF51B6"/>
    <w:p w:rsidR="00CF51B6" w:rsidRDefault="00CF51B6" w:rsidP="00D51FC1"/>
    <w:p w:rsidR="007A72F3" w:rsidRDefault="007A72F3" w:rsidP="00D51FC1"/>
    <w:p w:rsidR="007A72F3" w:rsidRDefault="007A72F3" w:rsidP="00D51FC1"/>
    <w:p w:rsidR="007A72F3" w:rsidRDefault="007A72F3" w:rsidP="007A72F3">
      <w:pPr>
        <w:pStyle w:val="Balk2"/>
      </w:pPr>
      <w:bookmarkStart w:id="73" w:name="_Toc531097540"/>
      <w:r>
        <w:t>3. GELECEĞE BAKIŞ</w:t>
      </w:r>
    </w:p>
    <w:p w:rsidR="007A72F3" w:rsidRDefault="007A72F3" w:rsidP="007A72F3">
      <w:pPr>
        <w:pStyle w:val="Balk2"/>
        <w:rPr>
          <w:b w:val="0"/>
          <w:i/>
          <w:szCs w:val="28"/>
        </w:rPr>
      </w:pPr>
      <w:r>
        <w:t>3.1.</w:t>
      </w:r>
      <w:commentRangeStart w:id="74"/>
      <w:r>
        <w:t>MİSYO</w:t>
      </w:r>
      <w:r w:rsidRPr="00A47F2F">
        <w:t>N</w:t>
      </w:r>
      <w:r>
        <w:t>UMUZ</w:t>
      </w:r>
      <w:commentRangeEnd w:id="74"/>
      <w:r>
        <w:rPr>
          <w:rStyle w:val="AklamaBavurusu"/>
          <w:rFonts w:eastAsia="Times New Roman"/>
          <w:b w:val="0"/>
          <w:lang w:val="x-none" w:eastAsia="x-none"/>
        </w:rPr>
        <w:commentReference w:id="74"/>
      </w:r>
      <w:r>
        <w:t xml:space="preserve"> </w:t>
      </w:r>
      <w:r w:rsidRPr="00373590">
        <w:rPr>
          <w:highlight w:val="yellow"/>
        </w:rPr>
        <w:t>*</w:t>
      </w:r>
      <w:bookmarkEnd w:id="73"/>
      <w:r>
        <w:rPr>
          <w:b w:val="0"/>
          <w:i/>
          <w:szCs w:val="28"/>
        </w:rPr>
        <w:t xml:space="preserve">    </w:t>
      </w:r>
    </w:p>
    <w:p w:rsidR="007A72F3" w:rsidRPr="00A47F2F" w:rsidRDefault="007A72F3" w:rsidP="007A72F3">
      <w:pPr>
        <w:pStyle w:val="Balk2"/>
      </w:pPr>
      <w:r>
        <w:rPr>
          <w:b w:val="0"/>
          <w:i/>
          <w:szCs w:val="28"/>
        </w:rPr>
        <w:t xml:space="preserve">        </w:t>
      </w:r>
      <w:r w:rsidRPr="008712F7">
        <w:rPr>
          <w:b w:val="0"/>
          <w:i/>
          <w:szCs w:val="28"/>
        </w:rPr>
        <w:t>Atatürk ilke ve inkılâplarına bağlı öğrenciler yetiştirmek ve öğrencilerin kabiliyetlerine ve ihtiyaçlarına uygun bir eğitim hizmetini sunmak; onların sosyal, kültürel ve ekonomik ihtiyaçlarını karşılayacak yeteneklerini geliştirmelerine ortam hazırlamak ve okulda öğrenmenin kalitesini artırmak; eğitim-öğretim programını çevre faktörlerini de dikkate alarak etkili ve verimli bir şekilde eğitim vermektir.</w:t>
      </w:r>
    </w:p>
    <w:p w:rsidR="007A72F3" w:rsidRDefault="007A72F3" w:rsidP="007A72F3">
      <w:pPr>
        <w:ind w:left="284"/>
        <w:jc w:val="both"/>
        <w:rPr>
          <w:szCs w:val="24"/>
        </w:rPr>
      </w:pPr>
    </w:p>
    <w:p w:rsidR="007A72F3" w:rsidRDefault="007A72F3" w:rsidP="007A72F3">
      <w:pPr>
        <w:pStyle w:val="Balk2"/>
      </w:pPr>
      <w:bookmarkStart w:id="75" w:name="_Toc531097541"/>
      <w:r>
        <w:t>3.2.</w:t>
      </w:r>
      <w:commentRangeStart w:id="76"/>
      <w:r>
        <w:t>VİZYO</w:t>
      </w:r>
      <w:r w:rsidRPr="00A47F2F">
        <w:t>N</w:t>
      </w:r>
      <w:r>
        <w:t>UMUZ</w:t>
      </w:r>
      <w:commentRangeEnd w:id="76"/>
      <w:r>
        <w:rPr>
          <w:rStyle w:val="AklamaBavurusu"/>
          <w:rFonts w:eastAsia="Times New Roman"/>
          <w:b w:val="0"/>
          <w:lang w:val="x-none" w:eastAsia="x-none"/>
        </w:rPr>
        <w:commentReference w:id="76"/>
      </w:r>
      <w:r>
        <w:t xml:space="preserve"> </w:t>
      </w:r>
      <w:r w:rsidRPr="00373590">
        <w:rPr>
          <w:highlight w:val="yellow"/>
        </w:rPr>
        <w:t>*</w:t>
      </w:r>
      <w:bookmarkEnd w:id="75"/>
    </w:p>
    <w:p w:rsidR="007A72F3" w:rsidRPr="00C7432E" w:rsidRDefault="007A72F3" w:rsidP="007A72F3">
      <w:pPr>
        <w:pStyle w:val="Balk2"/>
      </w:pPr>
      <w:r w:rsidRPr="008712F7">
        <w:rPr>
          <w:b w:val="0"/>
          <w:i/>
          <w:sz w:val="30"/>
          <w:szCs w:val="30"/>
        </w:rPr>
        <w:t xml:space="preserve">Çocuklarımızın düşlerinin </w:t>
      </w:r>
      <w:r>
        <w:rPr>
          <w:b w:val="0"/>
          <w:i/>
          <w:sz w:val="30"/>
          <w:szCs w:val="30"/>
        </w:rPr>
        <w:t xml:space="preserve">ve farklı kültürlerinin </w:t>
      </w:r>
      <w:r w:rsidRPr="008712F7">
        <w:rPr>
          <w:b w:val="0"/>
          <w:i/>
          <w:sz w:val="30"/>
          <w:szCs w:val="30"/>
        </w:rPr>
        <w:t xml:space="preserve">buluştuğu </w:t>
      </w:r>
      <w:r>
        <w:rPr>
          <w:b w:val="0"/>
          <w:i/>
          <w:sz w:val="30"/>
          <w:szCs w:val="30"/>
        </w:rPr>
        <w:t xml:space="preserve">ve bunun zenginlik kabul edildiği </w:t>
      </w:r>
      <w:r w:rsidRPr="008712F7">
        <w:rPr>
          <w:b w:val="0"/>
          <w:i/>
          <w:sz w:val="30"/>
          <w:szCs w:val="30"/>
        </w:rPr>
        <w:t>eğitim, bilim ve kültür merkezi olmak.</w:t>
      </w:r>
    </w:p>
    <w:p w:rsidR="007A72F3" w:rsidRDefault="007A72F3" w:rsidP="007A72F3">
      <w:pPr>
        <w:jc w:val="both"/>
        <w:rPr>
          <w:b/>
          <w:szCs w:val="24"/>
        </w:rPr>
      </w:pPr>
    </w:p>
    <w:p w:rsidR="007A72F3" w:rsidRDefault="007A72F3" w:rsidP="007A72F3">
      <w:pPr>
        <w:ind w:left="284"/>
        <w:jc w:val="both"/>
        <w:rPr>
          <w:b/>
          <w:szCs w:val="24"/>
        </w:rPr>
      </w:pPr>
    </w:p>
    <w:p w:rsidR="009F6132" w:rsidRDefault="009F6132" w:rsidP="007A72F3">
      <w:pPr>
        <w:ind w:left="284"/>
        <w:jc w:val="both"/>
        <w:rPr>
          <w:b/>
          <w:szCs w:val="24"/>
        </w:rPr>
      </w:pPr>
    </w:p>
    <w:p w:rsidR="009F6132" w:rsidRDefault="009F6132" w:rsidP="007A72F3">
      <w:pPr>
        <w:ind w:left="284"/>
        <w:jc w:val="both"/>
        <w:rPr>
          <w:b/>
          <w:szCs w:val="24"/>
        </w:rPr>
      </w:pPr>
    </w:p>
    <w:p w:rsidR="007A72F3" w:rsidRPr="00A47F2F" w:rsidRDefault="007A72F3" w:rsidP="007A72F3">
      <w:pPr>
        <w:pStyle w:val="Balk2"/>
      </w:pPr>
      <w:bookmarkStart w:id="77" w:name="_Toc531097542"/>
      <w:r>
        <w:t>3.3.</w:t>
      </w:r>
      <w:r w:rsidRPr="0097398C">
        <w:t xml:space="preserve">TEMEL </w:t>
      </w:r>
      <w:commentRangeStart w:id="78"/>
      <w:r w:rsidRPr="0097398C">
        <w:t>DEĞERLERİMİZ</w:t>
      </w:r>
      <w:commentRangeEnd w:id="78"/>
      <w:r w:rsidRPr="0097398C">
        <w:rPr>
          <w:rStyle w:val="AklamaBavurusu"/>
          <w:rFonts w:eastAsia="Times New Roman"/>
          <w:b w:val="0"/>
          <w:lang w:val="x-none" w:eastAsia="x-none"/>
        </w:rPr>
        <w:commentReference w:id="78"/>
      </w:r>
      <w:r>
        <w:t xml:space="preserve"> </w:t>
      </w:r>
      <w:r w:rsidRPr="00373590">
        <w:rPr>
          <w:highlight w:val="yellow"/>
        </w:rPr>
        <w:t>*</w:t>
      </w:r>
      <w:bookmarkEnd w:id="77"/>
    </w:p>
    <w:p w:rsidR="007A72F3" w:rsidRPr="00BB7993" w:rsidRDefault="007A72F3" w:rsidP="007A72F3">
      <w:pPr>
        <w:numPr>
          <w:ilvl w:val="0"/>
          <w:numId w:val="5"/>
        </w:numPr>
        <w:spacing w:after="0" w:line="360" w:lineRule="auto"/>
        <w:rPr>
          <w:rFonts w:ascii="Times New Roman" w:hAnsi="Times New Roman"/>
          <w:szCs w:val="24"/>
        </w:rPr>
      </w:pPr>
      <w:r w:rsidRPr="00BB7993">
        <w:rPr>
          <w:rFonts w:ascii="Times New Roman" w:hAnsi="Times New Roman"/>
          <w:szCs w:val="24"/>
        </w:rPr>
        <w:t>Atatürk ilke ve inkılâplarını esas alırız.</w:t>
      </w:r>
    </w:p>
    <w:p w:rsidR="007A72F3" w:rsidRPr="00BB7993" w:rsidRDefault="007A72F3" w:rsidP="007A72F3">
      <w:pPr>
        <w:numPr>
          <w:ilvl w:val="0"/>
          <w:numId w:val="5"/>
        </w:numPr>
        <w:spacing w:after="0" w:line="360" w:lineRule="auto"/>
        <w:rPr>
          <w:rFonts w:ascii="Times New Roman" w:hAnsi="Times New Roman"/>
          <w:szCs w:val="24"/>
        </w:rPr>
      </w:pPr>
      <w:r w:rsidRPr="00BB7993">
        <w:rPr>
          <w:rFonts w:ascii="Times New Roman" w:hAnsi="Times New Roman"/>
          <w:szCs w:val="24"/>
        </w:rPr>
        <w:t>Başarının takım çalışmasıyla yakalanacağına inanırız.</w:t>
      </w:r>
    </w:p>
    <w:p w:rsidR="007A72F3" w:rsidRPr="00BB7993" w:rsidRDefault="007A72F3" w:rsidP="007A72F3">
      <w:pPr>
        <w:numPr>
          <w:ilvl w:val="0"/>
          <w:numId w:val="5"/>
        </w:numPr>
        <w:spacing w:after="0" w:line="360" w:lineRule="auto"/>
        <w:rPr>
          <w:rFonts w:ascii="Times New Roman" w:hAnsi="Times New Roman"/>
          <w:szCs w:val="24"/>
        </w:rPr>
      </w:pPr>
      <w:r w:rsidRPr="00BB7993">
        <w:rPr>
          <w:rFonts w:ascii="Times New Roman" w:hAnsi="Times New Roman"/>
          <w:szCs w:val="24"/>
        </w:rPr>
        <w:t>Öğrencilerimizin geleceğinin bizim geleceğimiz olduğuna inanırız.</w:t>
      </w:r>
    </w:p>
    <w:p w:rsidR="007A72F3" w:rsidRPr="00BB7993" w:rsidRDefault="007A72F3" w:rsidP="007A72F3">
      <w:pPr>
        <w:numPr>
          <w:ilvl w:val="0"/>
          <w:numId w:val="5"/>
        </w:numPr>
        <w:spacing w:after="0" w:line="360" w:lineRule="auto"/>
        <w:rPr>
          <w:rFonts w:ascii="Times New Roman" w:hAnsi="Times New Roman"/>
          <w:szCs w:val="24"/>
        </w:rPr>
      </w:pPr>
      <w:r w:rsidRPr="00BB7993">
        <w:rPr>
          <w:rFonts w:ascii="Times New Roman" w:hAnsi="Times New Roman"/>
          <w:szCs w:val="24"/>
        </w:rPr>
        <w:t>Okulumuzda her öğrencinin gelişmesi için ortam hazırlarız.</w:t>
      </w:r>
    </w:p>
    <w:p w:rsidR="007A72F3" w:rsidRPr="00BB7993" w:rsidRDefault="007A72F3" w:rsidP="007A72F3">
      <w:pPr>
        <w:numPr>
          <w:ilvl w:val="0"/>
          <w:numId w:val="5"/>
        </w:numPr>
        <w:spacing w:after="0" w:line="360" w:lineRule="auto"/>
        <w:rPr>
          <w:rFonts w:ascii="Times New Roman" w:hAnsi="Times New Roman"/>
          <w:szCs w:val="24"/>
        </w:rPr>
      </w:pPr>
      <w:r w:rsidRPr="00BB7993">
        <w:rPr>
          <w:rFonts w:ascii="Times New Roman" w:hAnsi="Times New Roman"/>
          <w:szCs w:val="24"/>
        </w:rPr>
        <w:t>Değişimin ve sürekli gelişmenin önemine inanırız.</w:t>
      </w:r>
    </w:p>
    <w:p w:rsidR="007A72F3" w:rsidRPr="00BB7993" w:rsidRDefault="007A72F3" w:rsidP="007A72F3">
      <w:pPr>
        <w:numPr>
          <w:ilvl w:val="0"/>
          <w:numId w:val="5"/>
        </w:numPr>
        <w:spacing w:after="0" w:line="360" w:lineRule="auto"/>
        <w:rPr>
          <w:rFonts w:ascii="Times New Roman" w:hAnsi="Times New Roman"/>
          <w:szCs w:val="24"/>
        </w:rPr>
      </w:pPr>
      <w:r w:rsidRPr="00BB7993">
        <w:rPr>
          <w:rFonts w:ascii="Times New Roman" w:hAnsi="Times New Roman"/>
          <w:szCs w:val="24"/>
        </w:rPr>
        <w:t>Öğrenci, veli ve toplum beklentilerine odaklı çalışırız.</w:t>
      </w:r>
    </w:p>
    <w:p w:rsidR="007A72F3" w:rsidRPr="00BB7993" w:rsidRDefault="007A72F3" w:rsidP="007A72F3">
      <w:pPr>
        <w:numPr>
          <w:ilvl w:val="0"/>
          <w:numId w:val="5"/>
        </w:numPr>
        <w:spacing w:after="0" w:line="360" w:lineRule="auto"/>
        <w:rPr>
          <w:rFonts w:ascii="Times New Roman" w:hAnsi="Times New Roman"/>
          <w:szCs w:val="24"/>
        </w:rPr>
      </w:pPr>
      <w:r w:rsidRPr="00BB7993">
        <w:rPr>
          <w:rFonts w:ascii="Times New Roman" w:hAnsi="Times New Roman"/>
          <w:szCs w:val="24"/>
        </w:rPr>
        <w:t>Ortak aklı kullanarak kararlar alırız ve Fırsat eşitliğini okulda yaşatırız.</w:t>
      </w:r>
    </w:p>
    <w:p w:rsidR="007A72F3" w:rsidRPr="00BB7993" w:rsidRDefault="007A72F3" w:rsidP="007A72F3">
      <w:pPr>
        <w:numPr>
          <w:ilvl w:val="0"/>
          <w:numId w:val="5"/>
        </w:numPr>
        <w:spacing w:after="0" w:line="360" w:lineRule="auto"/>
        <w:rPr>
          <w:rFonts w:ascii="Times New Roman" w:hAnsi="Times New Roman"/>
          <w:szCs w:val="24"/>
        </w:rPr>
      </w:pPr>
      <w:r w:rsidRPr="00BB7993">
        <w:rPr>
          <w:rFonts w:ascii="Times New Roman" w:hAnsi="Times New Roman"/>
          <w:szCs w:val="24"/>
        </w:rPr>
        <w:t xml:space="preserve">Eğitimde kaliteyi ön planda tutarak, Kaliteli </w:t>
      </w:r>
      <w:proofErr w:type="spellStart"/>
      <w:r w:rsidRPr="00BB7993">
        <w:rPr>
          <w:rFonts w:ascii="Times New Roman" w:hAnsi="Times New Roman"/>
          <w:szCs w:val="24"/>
        </w:rPr>
        <w:t>eğitim’den</w:t>
      </w:r>
      <w:proofErr w:type="spellEnd"/>
      <w:r w:rsidRPr="00BB7993">
        <w:rPr>
          <w:rFonts w:ascii="Times New Roman" w:hAnsi="Times New Roman"/>
          <w:szCs w:val="24"/>
        </w:rPr>
        <w:t xml:space="preserve"> ödün vermeyiz.</w:t>
      </w:r>
    </w:p>
    <w:p w:rsidR="007A72F3" w:rsidRPr="00BB7993" w:rsidRDefault="007A72F3" w:rsidP="007A72F3">
      <w:pPr>
        <w:numPr>
          <w:ilvl w:val="0"/>
          <w:numId w:val="5"/>
        </w:numPr>
        <w:spacing w:after="0" w:line="360" w:lineRule="auto"/>
        <w:rPr>
          <w:rFonts w:ascii="Times New Roman" w:hAnsi="Times New Roman"/>
          <w:szCs w:val="24"/>
        </w:rPr>
      </w:pPr>
      <w:r w:rsidRPr="00BB7993">
        <w:rPr>
          <w:rFonts w:ascii="Times New Roman" w:hAnsi="Times New Roman"/>
          <w:szCs w:val="24"/>
        </w:rPr>
        <w:t>Farklılıkları değer verir ve zenginlik olarak kabul ederiz.</w:t>
      </w:r>
    </w:p>
    <w:p w:rsidR="007A72F3" w:rsidRDefault="007A72F3" w:rsidP="007A72F3">
      <w:pPr>
        <w:numPr>
          <w:ilvl w:val="0"/>
          <w:numId w:val="5"/>
        </w:numPr>
        <w:spacing w:after="0" w:line="360" w:lineRule="auto"/>
        <w:rPr>
          <w:rFonts w:ascii="Times New Roman" w:hAnsi="Times New Roman"/>
          <w:szCs w:val="24"/>
        </w:rPr>
      </w:pPr>
      <w:r w:rsidRPr="00BB7993">
        <w:rPr>
          <w:rFonts w:ascii="Times New Roman" w:hAnsi="Times New Roman"/>
          <w:szCs w:val="24"/>
        </w:rPr>
        <w:t>Paydaşlarımız ile iletişime önem veririz.</w:t>
      </w:r>
    </w:p>
    <w:p w:rsidR="007A72F3" w:rsidRPr="00BB7993" w:rsidRDefault="007A72F3" w:rsidP="007A72F3">
      <w:pPr>
        <w:spacing w:after="0" w:line="360" w:lineRule="auto"/>
        <w:ind w:left="720"/>
        <w:rPr>
          <w:rFonts w:ascii="Times New Roman" w:hAnsi="Times New Roman"/>
          <w:szCs w:val="24"/>
        </w:rPr>
      </w:pPr>
    </w:p>
    <w:p w:rsidR="007A72F3" w:rsidRPr="00BB7993" w:rsidRDefault="007A72F3" w:rsidP="007A72F3">
      <w:pPr>
        <w:numPr>
          <w:ilvl w:val="0"/>
          <w:numId w:val="5"/>
        </w:numPr>
        <w:spacing w:after="0" w:line="360" w:lineRule="auto"/>
        <w:rPr>
          <w:rFonts w:ascii="Times New Roman" w:hAnsi="Times New Roman"/>
          <w:szCs w:val="24"/>
        </w:rPr>
      </w:pPr>
      <w:r w:rsidRPr="00BB7993">
        <w:rPr>
          <w:rFonts w:ascii="Times New Roman" w:hAnsi="Times New Roman"/>
          <w:szCs w:val="24"/>
        </w:rPr>
        <w:t xml:space="preserve">Planlı çalışmayı önemseriz. </w:t>
      </w:r>
    </w:p>
    <w:p w:rsidR="007A72F3" w:rsidRPr="00BB7993" w:rsidRDefault="007A72F3" w:rsidP="007A72F3">
      <w:pPr>
        <w:numPr>
          <w:ilvl w:val="0"/>
          <w:numId w:val="5"/>
        </w:numPr>
        <w:spacing w:after="0" w:line="360" w:lineRule="auto"/>
        <w:rPr>
          <w:rFonts w:ascii="Times New Roman" w:hAnsi="Times New Roman"/>
          <w:szCs w:val="24"/>
        </w:rPr>
      </w:pPr>
      <w:r w:rsidRPr="00BB7993">
        <w:rPr>
          <w:rFonts w:ascii="Times New Roman" w:hAnsi="Times New Roman"/>
          <w:szCs w:val="24"/>
        </w:rPr>
        <w:t>Öğrencilerimizi kendisiyle ve toplumla barışık, sorumluluklarının bilincinde bireyler olarak yetiştiririz.</w:t>
      </w:r>
    </w:p>
    <w:p w:rsidR="007A72F3" w:rsidRPr="00BB7993" w:rsidRDefault="007A72F3" w:rsidP="007A72F3">
      <w:pPr>
        <w:numPr>
          <w:ilvl w:val="0"/>
          <w:numId w:val="5"/>
        </w:numPr>
        <w:spacing w:after="0" w:line="360" w:lineRule="auto"/>
        <w:rPr>
          <w:rFonts w:ascii="Times New Roman" w:hAnsi="Times New Roman"/>
          <w:szCs w:val="24"/>
        </w:rPr>
      </w:pPr>
      <w:r w:rsidRPr="00BB7993">
        <w:rPr>
          <w:rFonts w:ascii="Times New Roman" w:hAnsi="Times New Roman"/>
          <w:szCs w:val="24"/>
        </w:rPr>
        <w:t>Paydaşlarımız saygındır ve saygı görmeye layıktır anlayışıyla sevgi-hoşgörü ile hizmet ederiz.</w:t>
      </w:r>
    </w:p>
    <w:p w:rsidR="007A72F3" w:rsidRPr="00BB7993" w:rsidRDefault="007A72F3" w:rsidP="007A72F3">
      <w:pPr>
        <w:numPr>
          <w:ilvl w:val="0"/>
          <w:numId w:val="5"/>
        </w:numPr>
        <w:spacing w:after="0" w:line="360" w:lineRule="auto"/>
        <w:rPr>
          <w:rFonts w:ascii="Times New Roman" w:hAnsi="Times New Roman"/>
          <w:szCs w:val="24"/>
        </w:rPr>
      </w:pPr>
      <w:r w:rsidRPr="00BB7993">
        <w:rPr>
          <w:rFonts w:ascii="Times New Roman" w:hAnsi="Times New Roman"/>
          <w:szCs w:val="24"/>
        </w:rPr>
        <w:t>Çalışanların kendini güvende hissetmelerini, işbirliğine dayalı çalışmalarını ve kendilerini sürekli geliştirmelerini sağlarız.</w:t>
      </w:r>
    </w:p>
    <w:p w:rsidR="007A72F3" w:rsidRPr="00BB7993" w:rsidRDefault="007A72F3" w:rsidP="007A72F3">
      <w:pPr>
        <w:numPr>
          <w:ilvl w:val="0"/>
          <w:numId w:val="5"/>
        </w:numPr>
        <w:spacing w:after="0" w:line="360" w:lineRule="auto"/>
        <w:rPr>
          <w:rFonts w:ascii="Times New Roman" w:hAnsi="Times New Roman"/>
          <w:szCs w:val="24"/>
        </w:rPr>
      </w:pPr>
      <w:r w:rsidRPr="00BB7993">
        <w:rPr>
          <w:rFonts w:ascii="Times New Roman" w:hAnsi="Times New Roman"/>
          <w:szCs w:val="24"/>
        </w:rPr>
        <w:t>Sosyal, kültürel ve sportif faaliyetlerde bulunmak isteyen okul toplumunun tüm bireylerini destekleriz.</w:t>
      </w:r>
    </w:p>
    <w:p w:rsidR="007A72F3" w:rsidRPr="00BB7993" w:rsidRDefault="007A72F3" w:rsidP="007A72F3">
      <w:pPr>
        <w:numPr>
          <w:ilvl w:val="0"/>
          <w:numId w:val="5"/>
        </w:numPr>
        <w:spacing w:after="0" w:line="360" w:lineRule="auto"/>
        <w:rPr>
          <w:rFonts w:ascii="Times New Roman" w:hAnsi="Times New Roman"/>
          <w:szCs w:val="24"/>
        </w:rPr>
      </w:pPr>
      <w:r w:rsidRPr="00BB7993">
        <w:rPr>
          <w:rFonts w:ascii="Times New Roman" w:hAnsi="Times New Roman"/>
          <w:szCs w:val="24"/>
        </w:rPr>
        <w:t>Görevlerimizi yerine getirirken objektiflik ilkesini uygularız.</w:t>
      </w:r>
    </w:p>
    <w:p w:rsidR="007A72F3" w:rsidRPr="00BB7993" w:rsidRDefault="007A72F3" w:rsidP="007A72F3">
      <w:pPr>
        <w:numPr>
          <w:ilvl w:val="0"/>
          <w:numId w:val="5"/>
        </w:numPr>
        <w:spacing w:after="0" w:line="360" w:lineRule="auto"/>
        <w:rPr>
          <w:rFonts w:ascii="Times New Roman" w:hAnsi="Times New Roman"/>
          <w:szCs w:val="24"/>
        </w:rPr>
      </w:pPr>
      <w:r w:rsidRPr="00BB7993">
        <w:rPr>
          <w:rFonts w:ascii="Times New Roman" w:hAnsi="Times New Roman"/>
          <w:szCs w:val="24"/>
        </w:rPr>
        <w:t>Tüm ilişkilerde insana saygı esasını uygular; çalışan ve hizmet alanların beklenti duygu ve düşüncelerine değer veririz.</w:t>
      </w:r>
    </w:p>
    <w:p w:rsidR="007A72F3" w:rsidRPr="00BB7993" w:rsidRDefault="007A72F3" w:rsidP="007A72F3">
      <w:pPr>
        <w:numPr>
          <w:ilvl w:val="0"/>
          <w:numId w:val="5"/>
        </w:numPr>
        <w:spacing w:after="0" w:line="360" w:lineRule="auto"/>
        <w:rPr>
          <w:rFonts w:ascii="Times New Roman" w:hAnsi="Times New Roman"/>
          <w:szCs w:val="24"/>
        </w:rPr>
      </w:pPr>
      <w:r w:rsidRPr="00BB7993">
        <w:rPr>
          <w:rFonts w:ascii="Times New Roman" w:hAnsi="Times New Roman"/>
          <w:szCs w:val="24"/>
        </w:rPr>
        <w:t>Çalışmalarda etkililik ve verimliliğin ekip çalışmalarıyla sağlanacağı anlayışı kabullenilerek ekip çalışmalarına gereken önemi veririz.</w:t>
      </w:r>
    </w:p>
    <w:p w:rsidR="007A72F3" w:rsidRPr="00BB7993" w:rsidRDefault="007A72F3" w:rsidP="007A72F3">
      <w:pPr>
        <w:numPr>
          <w:ilvl w:val="0"/>
          <w:numId w:val="5"/>
        </w:numPr>
        <w:spacing w:after="0" w:line="360" w:lineRule="auto"/>
        <w:rPr>
          <w:rFonts w:ascii="Times New Roman" w:hAnsi="Times New Roman"/>
          <w:szCs w:val="24"/>
        </w:rPr>
      </w:pPr>
      <w:r w:rsidRPr="00BB7993">
        <w:rPr>
          <w:rFonts w:ascii="Times New Roman" w:hAnsi="Times New Roman"/>
          <w:szCs w:val="24"/>
        </w:rPr>
        <w:t>Kurumda çalışmaların bilimsel veriler doğrultusunda ve mevzuatına uygun olarak gerçekleştirildiğinde başarı sağlanacağına inanırız.</w:t>
      </w:r>
    </w:p>
    <w:p w:rsidR="007A72F3" w:rsidRPr="00BB7993" w:rsidRDefault="007A72F3" w:rsidP="007A72F3">
      <w:pPr>
        <w:numPr>
          <w:ilvl w:val="0"/>
          <w:numId w:val="5"/>
        </w:numPr>
        <w:spacing w:after="0" w:line="360" w:lineRule="auto"/>
        <w:rPr>
          <w:rFonts w:ascii="Times New Roman" w:hAnsi="Times New Roman"/>
          <w:szCs w:val="24"/>
        </w:rPr>
      </w:pPr>
      <w:r w:rsidRPr="00BB7993">
        <w:rPr>
          <w:rFonts w:ascii="Times New Roman" w:hAnsi="Times New Roman"/>
          <w:szCs w:val="24"/>
        </w:rPr>
        <w:t>Görev dağılımı ve hizmet sunumunda adil oluruz ve çalışanın kurum katkısını tanıyıp takdir ederiz.</w:t>
      </w:r>
    </w:p>
    <w:p w:rsidR="007A72F3" w:rsidRPr="00BB7993" w:rsidRDefault="007A72F3" w:rsidP="007A72F3">
      <w:pPr>
        <w:numPr>
          <w:ilvl w:val="0"/>
          <w:numId w:val="5"/>
        </w:numPr>
        <w:spacing w:after="0" w:line="360" w:lineRule="auto"/>
        <w:rPr>
          <w:rFonts w:ascii="Times New Roman" w:hAnsi="Times New Roman"/>
          <w:szCs w:val="24"/>
        </w:rPr>
      </w:pPr>
      <w:r w:rsidRPr="00BB7993">
        <w:rPr>
          <w:rFonts w:ascii="Times New Roman" w:hAnsi="Times New Roman"/>
          <w:szCs w:val="24"/>
        </w:rPr>
        <w:t>Eğitime yapılan yatırımı kutsal sayar, her türlü desteği veririz.</w:t>
      </w:r>
    </w:p>
    <w:p w:rsidR="007A72F3" w:rsidRDefault="007A72F3" w:rsidP="007A72F3">
      <w:pPr>
        <w:rPr>
          <w:rFonts w:eastAsia="AGaramondPro-Regular"/>
          <w:szCs w:val="24"/>
        </w:rPr>
      </w:pPr>
      <w:r>
        <w:rPr>
          <w:rFonts w:eastAsia="AGaramondPro-Regular"/>
          <w:szCs w:val="24"/>
        </w:rPr>
        <w:br w:type="page"/>
      </w:r>
    </w:p>
    <w:p w:rsidR="007A72F3" w:rsidRDefault="007A72F3" w:rsidP="007A72F3">
      <w:pPr>
        <w:rPr>
          <w:rFonts w:eastAsia="AGaramondPro-Regular"/>
          <w:szCs w:val="24"/>
        </w:rPr>
      </w:pPr>
    </w:p>
    <w:p w:rsidR="007A72F3" w:rsidRDefault="007A72F3" w:rsidP="007A72F3">
      <w:pPr>
        <w:rPr>
          <w:rFonts w:eastAsia="AGaramondPro-Regular"/>
          <w:szCs w:val="24"/>
        </w:rPr>
      </w:pPr>
    </w:p>
    <w:p w:rsidR="007A72F3" w:rsidRDefault="00DF67C7" w:rsidP="007A72F3">
      <w:pPr>
        <w:pStyle w:val="Balk1"/>
      </w:pPr>
      <w:bookmarkStart w:id="79" w:name="_Toc411525145"/>
      <w:bookmarkStart w:id="80" w:name="_Toc416085153"/>
      <w:bookmarkStart w:id="81" w:name="_Toc529519459"/>
      <w:bookmarkStart w:id="82" w:name="_Toc531097543"/>
      <w:r>
        <w:t xml:space="preserve">4. </w:t>
      </w:r>
      <w:r w:rsidR="007A72F3" w:rsidRPr="002B6FDB">
        <w:t xml:space="preserve">AMAÇ, HEDEF VE </w:t>
      </w:r>
      <w:bookmarkEnd w:id="79"/>
      <w:bookmarkEnd w:id="80"/>
      <w:bookmarkEnd w:id="81"/>
      <w:bookmarkEnd w:id="82"/>
      <w:r w:rsidR="007A72F3">
        <w:t>STRATEJİLERİN BELİRLENMESİ</w:t>
      </w:r>
    </w:p>
    <w:p w:rsidR="007A72F3" w:rsidRPr="0097398C" w:rsidRDefault="007A72F3" w:rsidP="007A72F3">
      <w:r w:rsidRPr="0097398C">
        <w:t xml:space="preserve">Açıklama: </w:t>
      </w:r>
    </w:p>
    <w:p w:rsidR="007A72F3" w:rsidRPr="0097398C" w:rsidRDefault="007A72F3" w:rsidP="007A72F3">
      <w:pPr>
        <w:numPr>
          <w:ilvl w:val="0"/>
          <w:numId w:val="6"/>
        </w:numPr>
      </w:pPr>
      <w:r w:rsidRPr="0097398C">
        <w:rPr>
          <w:b/>
          <w:sz w:val="28"/>
        </w:rPr>
        <w:t>Amaç, hedef, gösterge ve eylem kurg</w:t>
      </w:r>
      <w:r w:rsidR="00DF67C7">
        <w:rPr>
          <w:b/>
          <w:sz w:val="28"/>
        </w:rPr>
        <w:t xml:space="preserve">usu </w:t>
      </w:r>
      <w:proofErr w:type="gramStart"/>
      <w:r w:rsidR="00DF67C7">
        <w:rPr>
          <w:b/>
          <w:sz w:val="28"/>
        </w:rPr>
        <w:t xml:space="preserve">amaç </w:t>
      </w:r>
      <w:r w:rsidRPr="0097398C">
        <w:rPr>
          <w:b/>
          <w:sz w:val="28"/>
        </w:rPr>
        <w:t xml:space="preserve"> Gelişim</w:t>
      </w:r>
      <w:proofErr w:type="gramEnd"/>
      <w:r w:rsidRPr="0097398C">
        <w:rPr>
          <w:b/>
          <w:sz w:val="28"/>
        </w:rPr>
        <w:t xml:space="preserve"> Alanlarına göre yapılacaktır.</w:t>
      </w:r>
    </w:p>
    <w:p w:rsidR="007A72F3" w:rsidRPr="0097398C" w:rsidRDefault="007A72F3" w:rsidP="007A72F3">
      <w:pPr>
        <w:numPr>
          <w:ilvl w:val="0"/>
          <w:numId w:val="6"/>
        </w:numPr>
      </w:pPr>
      <w:r w:rsidRPr="0097398C">
        <w:rPr>
          <w:b/>
          <w:sz w:val="28"/>
        </w:rPr>
        <w:t>Altta erişim, kalite ve kapasite amaçlarına ilişkin örnek amaç, hedef ve göstergeler verilmiştir.</w:t>
      </w:r>
    </w:p>
    <w:p w:rsidR="007A72F3" w:rsidRPr="0097398C" w:rsidRDefault="007A72F3" w:rsidP="007A72F3">
      <w:pPr>
        <w:numPr>
          <w:ilvl w:val="0"/>
          <w:numId w:val="6"/>
        </w:numPr>
      </w:pPr>
      <w:r w:rsidRPr="0097398C">
        <w:t>Erişim başlığında eylemlere ilişkin örneğe yer verilmiştir.</w:t>
      </w:r>
    </w:p>
    <w:p w:rsidR="007A72F3" w:rsidRDefault="007A72F3" w:rsidP="007A72F3">
      <w:pPr>
        <w:rPr>
          <w:highlight w:val="yellow"/>
        </w:rPr>
      </w:pPr>
    </w:p>
    <w:p w:rsidR="007A72F3" w:rsidRPr="000140D3" w:rsidRDefault="007A72F3" w:rsidP="007A72F3">
      <w:pPr>
        <w:rPr>
          <w:highlight w:val="yellow"/>
        </w:rPr>
      </w:pPr>
    </w:p>
    <w:p w:rsidR="007A72F3" w:rsidRPr="002B6FDB" w:rsidRDefault="007A72F3" w:rsidP="007A72F3">
      <w:pPr>
        <w:pStyle w:val="Balk2"/>
      </w:pPr>
      <w:bookmarkStart w:id="83" w:name="_Toc531097544"/>
      <w:r w:rsidRPr="002B6FDB">
        <w:t xml:space="preserve">TEMA </w:t>
      </w:r>
      <w:r>
        <w:t>I</w:t>
      </w:r>
      <w:r w:rsidRPr="002B6FDB">
        <w:t>: EĞİTİM</w:t>
      </w:r>
      <w:r>
        <w:t xml:space="preserve"> VE ÖĞRETİM</w:t>
      </w:r>
      <w:r w:rsidRPr="002B6FDB">
        <w:t xml:space="preserve">E </w:t>
      </w:r>
      <w:r>
        <w:t>ERİŞİM</w:t>
      </w:r>
      <w:bookmarkEnd w:id="83"/>
    </w:p>
    <w:p w:rsidR="007A72F3" w:rsidRPr="002B6FDB" w:rsidRDefault="007A72F3" w:rsidP="007A72F3">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7A72F3" w:rsidRDefault="00DF67C7" w:rsidP="007A72F3">
      <w:pPr>
        <w:pStyle w:val="Balk3"/>
      </w:pPr>
      <w:bookmarkStart w:id="84" w:name="_Toc529519460"/>
      <w:r>
        <w:t xml:space="preserve">4.1. </w:t>
      </w:r>
      <w:r w:rsidR="007A72F3">
        <w:t xml:space="preserve">Stratejik Amaç 1: </w:t>
      </w:r>
    </w:p>
    <w:p w:rsidR="007A72F3" w:rsidRPr="00A47F2F" w:rsidRDefault="007A72F3" w:rsidP="007A72F3">
      <w:pPr>
        <w:ind w:left="720"/>
      </w:pPr>
      <w:r>
        <w:rPr>
          <w:szCs w:val="24"/>
        </w:rPr>
        <w:t xml:space="preserve">Okul öncesinde ve ilkokulda kayıt bölgemizde yer alan çocukların okullaşma oranlarını artıran, öğrencilerin uyum ve devamsızlık sorunlarını gideren etkin bir yönetim yapısı kurulacaktır.  </w:t>
      </w:r>
      <w:commentRangeStart w:id="85"/>
      <w:r w:rsidRPr="00FF6E54">
        <w:rPr>
          <w:highlight w:val="yellow"/>
        </w:rPr>
        <w:t>***</w:t>
      </w:r>
      <w:commentRangeEnd w:id="85"/>
      <w:r>
        <w:rPr>
          <w:rStyle w:val="AklamaBavurusu"/>
          <w:lang w:val="x-none" w:eastAsia="x-none"/>
        </w:rPr>
        <w:commentReference w:id="85"/>
      </w:r>
      <w:r>
        <w:t xml:space="preserve"> </w:t>
      </w:r>
      <w:bookmarkEnd w:id="84"/>
    </w:p>
    <w:p w:rsidR="007A72F3" w:rsidRDefault="00DF67C7" w:rsidP="007A72F3">
      <w:pPr>
        <w:pStyle w:val="Balk3"/>
        <w:rPr>
          <w:rFonts w:ascii="Book Antiqua" w:hAnsi="Book Antiqua"/>
          <w:szCs w:val="24"/>
        </w:rPr>
      </w:pPr>
      <w:bookmarkStart w:id="86" w:name="_Toc529519462"/>
      <w:bookmarkStart w:id="87" w:name="_Toc416085156"/>
      <w:r>
        <w:rPr>
          <w:rStyle w:val="Balk4Char"/>
        </w:rPr>
        <w:t>4.2.</w:t>
      </w:r>
      <w:r w:rsidR="007A72F3" w:rsidRPr="002B6FDB">
        <w:rPr>
          <w:rStyle w:val="Balk4Char"/>
        </w:rPr>
        <w:t xml:space="preserve">Stratejik Hedef </w:t>
      </w:r>
      <w:commentRangeStart w:id="88"/>
      <w:proofErr w:type="gramStart"/>
      <w:r w:rsidR="007A72F3" w:rsidRPr="002B6FDB">
        <w:rPr>
          <w:rStyle w:val="Balk4Char"/>
        </w:rPr>
        <w:t>1.1</w:t>
      </w:r>
      <w:proofErr w:type="gramEnd"/>
      <w:r w:rsidR="007A72F3" w:rsidRPr="002B6FDB">
        <w:rPr>
          <w:rStyle w:val="Balk4Char"/>
        </w:rPr>
        <w:t>.</w:t>
      </w:r>
      <w:r w:rsidR="007A72F3" w:rsidRPr="00A47F2F">
        <w:rPr>
          <w:rFonts w:ascii="Book Antiqua" w:hAnsi="Book Antiqua"/>
          <w:szCs w:val="24"/>
        </w:rPr>
        <w:t xml:space="preserve">  </w:t>
      </w:r>
      <w:r w:rsidR="007A72F3">
        <w:rPr>
          <w:rFonts w:ascii="Book Antiqua" w:hAnsi="Book Antiqua"/>
          <w:szCs w:val="24"/>
        </w:rPr>
        <w:t xml:space="preserve">Okul öncesinde ve ilkokulda kayıt bölgemizde yer alan çocukların okullaşma oranları artırılacak ve öğrencilerin uyum ve devamsızlık sorunları da </w:t>
      </w:r>
      <w:commentRangeStart w:id="89"/>
      <w:r w:rsidR="007A72F3">
        <w:rPr>
          <w:rFonts w:ascii="Book Antiqua" w:hAnsi="Book Antiqua"/>
          <w:szCs w:val="24"/>
        </w:rPr>
        <w:t>giderilecektir</w:t>
      </w:r>
      <w:commentRangeEnd w:id="89"/>
      <w:r w:rsidR="007A72F3">
        <w:rPr>
          <w:rStyle w:val="AklamaBavurusu"/>
          <w:rFonts w:ascii="Book Antiqua" w:eastAsia="Times New Roman" w:hAnsi="Book Antiqua"/>
          <w:lang w:val="x-none" w:eastAsia="x-none"/>
        </w:rPr>
        <w:commentReference w:id="89"/>
      </w:r>
      <w:r w:rsidR="007A72F3">
        <w:rPr>
          <w:rFonts w:ascii="Book Antiqua" w:hAnsi="Book Antiqua"/>
          <w:szCs w:val="24"/>
        </w:rPr>
        <w:t>.</w:t>
      </w:r>
      <w:bookmarkEnd w:id="86"/>
      <w:commentRangeEnd w:id="88"/>
      <w:r w:rsidR="007A72F3">
        <w:rPr>
          <w:rStyle w:val="AklamaBavurusu"/>
          <w:rFonts w:ascii="Book Antiqua" w:eastAsia="Times New Roman" w:hAnsi="Book Antiqua"/>
          <w:lang w:val="x-none" w:eastAsia="x-none"/>
        </w:rPr>
        <w:commentReference w:id="88"/>
      </w:r>
      <w:r w:rsidR="007A72F3">
        <w:rPr>
          <w:rFonts w:ascii="Book Antiqua" w:hAnsi="Book Antiqua"/>
          <w:szCs w:val="24"/>
        </w:rPr>
        <w:t xml:space="preserve"> </w:t>
      </w:r>
      <w:r w:rsidR="007A72F3" w:rsidRPr="00FF6E54">
        <w:rPr>
          <w:rFonts w:ascii="Book Antiqua" w:hAnsi="Book Antiqua"/>
          <w:szCs w:val="24"/>
          <w:highlight w:val="yellow"/>
        </w:rPr>
        <w:t>***</w:t>
      </w:r>
      <w:r w:rsidR="007A72F3">
        <w:rPr>
          <w:rFonts w:ascii="Book Antiqua" w:hAnsi="Book Antiqua"/>
          <w:szCs w:val="24"/>
        </w:rPr>
        <w:t xml:space="preserve"> </w:t>
      </w:r>
    </w:p>
    <w:p w:rsidR="007A72F3" w:rsidRDefault="007A72F3" w:rsidP="007A72F3">
      <w:pPr>
        <w:rPr>
          <w:b/>
          <w:i/>
        </w:rPr>
      </w:pPr>
      <w:bookmarkStart w:id="90" w:name="_Toc529519463"/>
      <w:bookmarkEnd w:id="87"/>
    </w:p>
    <w:p w:rsidR="00DF67C7" w:rsidRDefault="00DF67C7" w:rsidP="007A72F3">
      <w:pPr>
        <w:rPr>
          <w:b/>
          <w:i/>
        </w:rPr>
      </w:pPr>
    </w:p>
    <w:p w:rsidR="00DF67C7" w:rsidRDefault="00DF67C7" w:rsidP="007A72F3">
      <w:pPr>
        <w:rPr>
          <w:b/>
          <w:i/>
        </w:rPr>
      </w:pPr>
    </w:p>
    <w:p w:rsidR="00DF67C7" w:rsidRDefault="00DF67C7" w:rsidP="007A72F3">
      <w:pPr>
        <w:rPr>
          <w:b/>
          <w:i/>
        </w:rPr>
      </w:pPr>
    </w:p>
    <w:p w:rsidR="007A72F3" w:rsidRPr="002B6FDB" w:rsidRDefault="007A72F3" w:rsidP="007A72F3">
      <w:pPr>
        <w:rPr>
          <w:b/>
          <w:color w:val="FF0000"/>
          <w:sz w:val="28"/>
        </w:rPr>
      </w:pPr>
      <w:r w:rsidRPr="002B6FDB">
        <w:rPr>
          <w:b/>
          <w:sz w:val="28"/>
        </w:rPr>
        <w:t xml:space="preserve">Performans </w:t>
      </w:r>
      <w:commentRangeStart w:id="91"/>
      <w:r w:rsidRPr="002B6FDB">
        <w:rPr>
          <w:b/>
          <w:sz w:val="28"/>
        </w:rPr>
        <w:t>Göstergeleri</w:t>
      </w:r>
      <w:bookmarkEnd w:id="90"/>
      <w:commentRangeEnd w:id="91"/>
      <w:r>
        <w:rPr>
          <w:rStyle w:val="AklamaBavurusu"/>
          <w:lang w:val="x-none" w:eastAsia="x-none"/>
        </w:rPr>
        <w:commentReference w:id="91"/>
      </w:r>
      <w:r>
        <w:rPr>
          <w:b/>
          <w:sz w:val="28"/>
        </w:rPr>
        <w:t xml:space="preserve"> </w:t>
      </w:r>
    </w:p>
    <w:tbl>
      <w:tblPr>
        <w:tblW w:w="12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092"/>
        <w:gridCol w:w="1041"/>
        <w:gridCol w:w="1007"/>
        <w:gridCol w:w="1092"/>
        <w:gridCol w:w="1005"/>
        <w:gridCol w:w="8"/>
      </w:tblGrid>
      <w:tr w:rsidR="007A72F3" w:rsidRPr="00A47F2F" w:rsidTr="00DF67C7">
        <w:trPr>
          <w:trHeight w:val="421"/>
        </w:trPr>
        <w:tc>
          <w:tcPr>
            <w:tcW w:w="1757" w:type="dxa"/>
            <w:vMerge w:val="restart"/>
            <w:shd w:val="clear" w:color="auto" w:fill="auto"/>
            <w:noWrap/>
            <w:vAlign w:val="center"/>
            <w:hideMark/>
          </w:tcPr>
          <w:p w:rsidR="007A72F3" w:rsidRPr="003322A4" w:rsidRDefault="007A72F3" w:rsidP="00DF67C7">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A72F3" w:rsidRPr="003322A4" w:rsidRDefault="007A72F3" w:rsidP="00DF67C7">
            <w:pPr>
              <w:spacing w:after="0" w:line="240" w:lineRule="auto"/>
              <w:rPr>
                <w:b/>
                <w:bCs/>
                <w:color w:val="000000"/>
                <w:sz w:val="20"/>
                <w:szCs w:val="22"/>
              </w:rPr>
            </w:pPr>
            <w:r w:rsidRPr="003322A4">
              <w:rPr>
                <w:b/>
                <w:bCs/>
                <w:color w:val="000000"/>
                <w:sz w:val="20"/>
                <w:szCs w:val="22"/>
              </w:rPr>
              <w:t>PERFORMANS</w:t>
            </w:r>
          </w:p>
          <w:p w:rsidR="007A72F3" w:rsidRPr="003322A4" w:rsidRDefault="007A72F3" w:rsidP="00DF67C7">
            <w:pPr>
              <w:spacing w:after="0" w:line="240" w:lineRule="auto"/>
              <w:rPr>
                <w:b/>
                <w:bCs/>
                <w:color w:val="000000"/>
                <w:sz w:val="20"/>
                <w:szCs w:val="22"/>
              </w:rPr>
            </w:pPr>
            <w:r w:rsidRPr="003322A4">
              <w:rPr>
                <w:b/>
                <w:bCs/>
                <w:color w:val="000000"/>
                <w:sz w:val="20"/>
                <w:szCs w:val="22"/>
              </w:rPr>
              <w:t>GÖSTERGESİ</w:t>
            </w:r>
          </w:p>
        </w:tc>
        <w:tc>
          <w:tcPr>
            <w:tcW w:w="5245" w:type="dxa"/>
            <w:gridSpan w:val="6"/>
            <w:shd w:val="clear" w:color="auto" w:fill="auto"/>
            <w:vAlign w:val="center"/>
          </w:tcPr>
          <w:p w:rsidR="007A72F3" w:rsidRPr="003322A4" w:rsidRDefault="007A72F3" w:rsidP="00DF67C7">
            <w:pPr>
              <w:spacing w:after="0" w:line="240" w:lineRule="auto"/>
              <w:rPr>
                <w:b/>
                <w:bCs/>
                <w:color w:val="000000"/>
                <w:sz w:val="22"/>
                <w:szCs w:val="22"/>
              </w:rPr>
            </w:pPr>
            <w:r w:rsidRPr="003322A4">
              <w:rPr>
                <w:b/>
                <w:bCs/>
                <w:color w:val="000000"/>
                <w:sz w:val="22"/>
                <w:szCs w:val="22"/>
              </w:rPr>
              <w:t>HEDEF</w:t>
            </w:r>
          </w:p>
        </w:tc>
      </w:tr>
      <w:tr w:rsidR="007A72F3" w:rsidRPr="00A47F2F" w:rsidTr="00DF67C7">
        <w:trPr>
          <w:gridAfter w:val="1"/>
          <w:wAfter w:w="8" w:type="dxa"/>
          <w:trHeight w:val="309"/>
        </w:trPr>
        <w:tc>
          <w:tcPr>
            <w:tcW w:w="1757" w:type="dxa"/>
            <w:vMerge/>
            <w:shd w:val="clear" w:color="auto" w:fill="auto"/>
            <w:vAlign w:val="center"/>
            <w:hideMark/>
          </w:tcPr>
          <w:p w:rsidR="007A72F3" w:rsidRPr="003322A4" w:rsidRDefault="007A72F3" w:rsidP="00DF67C7">
            <w:pPr>
              <w:spacing w:after="0" w:line="240" w:lineRule="auto"/>
              <w:rPr>
                <w:b/>
                <w:bCs/>
                <w:sz w:val="22"/>
                <w:szCs w:val="22"/>
              </w:rPr>
            </w:pPr>
          </w:p>
        </w:tc>
        <w:tc>
          <w:tcPr>
            <w:tcW w:w="5042" w:type="dxa"/>
            <w:vMerge/>
            <w:shd w:val="clear" w:color="auto" w:fill="auto"/>
            <w:vAlign w:val="center"/>
            <w:hideMark/>
          </w:tcPr>
          <w:p w:rsidR="007A72F3" w:rsidRPr="003322A4" w:rsidRDefault="007A72F3" w:rsidP="00DF67C7">
            <w:pPr>
              <w:spacing w:after="0" w:line="240" w:lineRule="auto"/>
              <w:rPr>
                <w:b/>
                <w:bCs/>
                <w:sz w:val="22"/>
                <w:szCs w:val="22"/>
              </w:rPr>
            </w:pPr>
          </w:p>
        </w:tc>
        <w:tc>
          <w:tcPr>
            <w:tcW w:w="1092" w:type="dxa"/>
            <w:shd w:val="clear" w:color="auto" w:fill="auto"/>
            <w:noWrap/>
            <w:vAlign w:val="center"/>
            <w:hideMark/>
          </w:tcPr>
          <w:p w:rsidR="007A72F3" w:rsidRPr="003322A4" w:rsidRDefault="007A72F3" w:rsidP="00DF67C7">
            <w:pPr>
              <w:spacing w:after="0" w:line="240" w:lineRule="auto"/>
              <w:rPr>
                <w:b/>
                <w:bCs/>
                <w:sz w:val="22"/>
                <w:szCs w:val="22"/>
              </w:rPr>
            </w:pPr>
            <w:r>
              <w:rPr>
                <w:b/>
                <w:bCs/>
                <w:sz w:val="22"/>
                <w:szCs w:val="22"/>
              </w:rPr>
              <w:t>2024</w:t>
            </w:r>
          </w:p>
        </w:tc>
        <w:tc>
          <w:tcPr>
            <w:tcW w:w="1041" w:type="dxa"/>
            <w:vAlign w:val="center"/>
          </w:tcPr>
          <w:p w:rsidR="007A72F3" w:rsidRPr="003322A4" w:rsidRDefault="007A72F3" w:rsidP="00DF67C7">
            <w:pPr>
              <w:spacing w:after="0" w:line="240" w:lineRule="auto"/>
              <w:rPr>
                <w:b/>
                <w:bCs/>
                <w:sz w:val="22"/>
                <w:szCs w:val="22"/>
              </w:rPr>
            </w:pPr>
            <w:r>
              <w:rPr>
                <w:b/>
                <w:bCs/>
                <w:sz w:val="22"/>
                <w:szCs w:val="22"/>
              </w:rPr>
              <w:t>2025</w:t>
            </w:r>
          </w:p>
        </w:tc>
        <w:tc>
          <w:tcPr>
            <w:tcW w:w="1007" w:type="dxa"/>
            <w:vAlign w:val="center"/>
          </w:tcPr>
          <w:p w:rsidR="007A72F3" w:rsidRPr="003322A4" w:rsidRDefault="007A72F3" w:rsidP="00DF67C7">
            <w:pPr>
              <w:spacing w:after="0" w:line="240" w:lineRule="auto"/>
              <w:rPr>
                <w:b/>
                <w:bCs/>
                <w:sz w:val="22"/>
                <w:szCs w:val="22"/>
              </w:rPr>
            </w:pPr>
            <w:r>
              <w:rPr>
                <w:b/>
                <w:bCs/>
                <w:sz w:val="22"/>
                <w:szCs w:val="22"/>
              </w:rPr>
              <w:t>2026</w:t>
            </w:r>
          </w:p>
        </w:tc>
        <w:tc>
          <w:tcPr>
            <w:tcW w:w="1092" w:type="dxa"/>
            <w:vAlign w:val="center"/>
          </w:tcPr>
          <w:p w:rsidR="007A72F3" w:rsidRPr="003322A4" w:rsidRDefault="007A72F3" w:rsidP="00DF67C7">
            <w:pPr>
              <w:spacing w:after="0" w:line="240" w:lineRule="auto"/>
              <w:rPr>
                <w:b/>
                <w:bCs/>
                <w:sz w:val="22"/>
                <w:szCs w:val="22"/>
              </w:rPr>
            </w:pPr>
            <w:r>
              <w:rPr>
                <w:b/>
                <w:bCs/>
                <w:sz w:val="22"/>
                <w:szCs w:val="22"/>
              </w:rPr>
              <w:t>2027</w:t>
            </w:r>
          </w:p>
        </w:tc>
        <w:tc>
          <w:tcPr>
            <w:tcW w:w="1005" w:type="dxa"/>
            <w:vAlign w:val="center"/>
          </w:tcPr>
          <w:p w:rsidR="007A72F3" w:rsidRPr="003322A4" w:rsidRDefault="007A72F3" w:rsidP="00DF67C7">
            <w:pPr>
              <w:spacing w:after="0" w:line="240" w:lineRule="auto"/>
              <w:rPr>
                <w:b/>
                <w:bCs/>
                <w:sz w:val="22"/>
                <w:szCs w:val="22"/>
              </w:rPr>
            </w:pPr>
            <w:r>
              <w:rPr>
                <w:b/>
                <w:bCs/>
                <w:sz w:val="22"/>
                <w:szCs w:val="22"/>
              </w:rPr>
              <w:t>2028</w:t>
            </w: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7A72F3" w:rsidRPr="003322A4" w:rsidRDefault="007A72F3" w:rsidP="00DF67C7">
            <w:pPr>
              <w:spacing w:after="0" w:line="240" w:lineRule="auto"/>
              <w:rPr>
                <w:sz w:val="22"/>
                <w:szCs w:val="22"/>
              </w:rPr>
            </w:pPr>
            <w:r>
              <w:rPr>
                <w:sz w:val="22"/>
                <w:szCs w:val="22"/>
              </w:rPr>
              <w:t xml:space="preserve">Kayıt bölgesindeki öğrencilerden okula kayıt yaptıranların </w:t>
            </w:r>
            <w:commentRangeStart w:id="92"/>
            <w:r>
              <w:rPr>
                <w:sz w:val="22"/>
                <w:szCs w:val="22"/>
              </w:rPr>
              <w:t>oranı</w:t>
            </w:r>
            <w:commentRangeEnd w:id="92"/>
            <w:r>
              <w:rPr>
                <w:rStyle w:val="AklamaBavurusu"/>
                <w:lang w:val="x-none" w:eastAsia="x-none"/>
              </w:rPr>
              <w:commentReference w:id="92"/>
            </w:r>
            <w:r>
              <w:rPr>
                <w:sz w:val="22"/>
                <w:szCs w:val="22"/>
              </w:rPr>
              <w:t xml:space="preserve"> (%)</w:t>
            </w:r>
          </w:p>
        </w:tc>
        <w:tc>
          <w:tcPr>
            <w:tcW w:w="1092" w:type="dxa"/>
            <w:shd w:val="clear" w:color="auto" w:fill="auto"/>
            <w:noWrap/>
            <w:vAlign w:val="center"/>
          </w:tcPr>
          <w:p w:rsidR="007A72F3" w:rsidRPr="003322A4" w:rsidRDefault="007A72F3" w:rsidP="00DF67C7">
            <w:pPr>
              <w:spacing w:after="0" w:line="240" w:lineRule="auto"/>
              <w:rPr>
                <w:sz w:val="22"/>
                <w:szCs w:val="22"/>
              </w:rPr>
            </w:pPr>
            <w:r>
              <w:rPr>
                <w:sz w:val="22"/>
                <w:szCs w:val="22"/>
              </w:rPr>
              <w:t>96</w:t>
            </w:r>
          </w:p>
        </w:tc>
        <w:tc>
          <w:tcPr>
            <w:tcW w:w="1041" w:type="dxa"/>
          </w:tcPr>
          <w:p w:rsidR="007A72F3" w:rsidRPr="003322A4" w:rsidRDefault="007A72F3" w:rsidP="00DF67C7">
            <w:pPr>
              <w:spacing w:after="0" w:line="240" w:lineRule="auto"/>
              <w:rPr>
                <w:sz w:val="22"/>
                <w:szCs w:val="22"/>
              </w:rPr>
            </w:pPr>
            <w:r>
              <w:rPr>
                <w:sz w:val="22"/>
                <w:szCs w:val="22"/>
              </w:rPr>
              <w:t>97</w:t>
            </w:r>
          </w:p>
        </w:tc>
        <w:tc>
          <w:tcPr>
            <w:tcW w:w="1007" w:type="dxa"/>
          </w:tcPr>
          <w:p w:rsidR="007A72F3" w:rsidRPr="003322A4" w:rsidRDefault="007A72F3" w:rsidP="00DF67C7">
            <w:pPr>
              <w:spacing w:after="0" w:line="240" w:lineRule="auto"/>
              <w:rPr>
                <w:sz w:val="22"/>
                <w:szCs w:val="22"/>
              </w:rPr>
            </w:pPr>
            <w:r>
              <w:rPr>
                <w:sz w:val="22"/>
                <w:szCs w:val="22"/>
              </w:rPr>
              <w:t>98</w:t>
            </w:r>
          </w:p>
        </w:tc>
        <w:tc>
          <w:tcPr>
            <w:tcW w:w="1092" w:type="dxa"/>
          </w:tcPr>
          <w:p w:rsidR="007A72F3" w:rsidRPr="003322A4" w:rsidRDefault="007A72F3" w:rsidP="00DF67C7">
            <w:pPr>
              <w:spacing w:after="0" w:line="240" w:lineRule="auto"/>
              <w:rPr>
                <w:sz w:val="22"/>
                <w:szCs w:val="22"/>
              </w:rPr>
            </w:pPr>
            <w:r>
              <w:rPr>
                <w:sz w:val="22"/>
                <w:szCs w:val="22"/>
              </w:rPr>
              <w:t>99</w:t>
            </w:r>
          </w:p>
        </w:tc>
        <w:tc>
          <w:tcPr>
            <w:tcW w:w="1005" w:type="dxa"/>
          </w:tcPr>
          <w:p w:rsidR="007A72F3" w:rsidRPr="003322A4" w:rsidRDefault="007A72F3" w:rsidP="00DF67C7">
            <w:pPr>
              <w:spacing w:after="0" w:line="240" w:lineRule="auto"/>
              <w:rPr>
                <w:sz w:val="22"/>
                <w:szCs w:val="22"/>
              </w:rPr>
            </w:pPr>
            <w:r>
              <w:rPr>
                <w:sz w:val="22"/>
                <w:szCs w:val="22"/>
              </w:rPr>
              <w:t>100</w:t>
            </w: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7A72F3" w:rsidRPr="003322A4" w:rsidRDefault="007A72F3" w:rsidP="00DF67C7">
            <w:pPr>
              <w:spacing w:after="0" w:line="240" w:lineRule="auto"/>
              <w:rPr>
                <w:sz w:val="22"/>
                <w:szCs w:val="22"/>
              </w:rPr>
            </w:pPr>
            <w:r>
              <w:rPr>
                <w:sz w:val="22"/>
                <w:szCs w:val="22"/>
              </w:rPr>
              <w:t>İlkokul birinci sınıf öğrencilerinden en az bir yıl okul öncesi eğitim almış olanların oranı (%)(</w:t>
            </w:r>
            <w:commentRangeStart w:id="93"/>
            <w:r>
              <w:rPr>
                <w:sz w:val="22"/>
                <w:szCs w:val="22"/>
              </w:rPr>
              <w:t>ilkokul</w:t>
            </w:r>
            <w:commentRangeEnd w:id="93"/>
            <w:r>
              <w:rPr>
                <w:rStyle w:val="AklamaBavurusu"/>
                <w:lang w:val="x-none" w:eastAsia="x-none"/>
              </w:rPr>
              <w:commentReference w:id="93"/>
            </w:r>
            <w:r>
              <w:rPr>
                <w:sz w:val="22"/>
                <w:szCs w:val="22"/>
              </w:rPr>
              <w:t>)</w:t>
            </w:r>
          </w:p>
        </w:tc>
        <w:tc>
          <w:tcPr>
            <w:tcW w:w="1092" w:type="dxa"/>
            <w:shd w:val="clear" w:color="auto" w:fill="auto"/>
            <w:noWrap/>
            <w:vAlign w:val="center"/>
          </w:tcPr>
          <w:p w:rsidR="007A72F3" w:rsidRPr="003322A4" w:rsidRDefault="007A72F3" w:rsidP="00DF67C7">
            <w:pPr>
              <w:spacing w:after="0" w:line="240" w:lineRule="auto"/>
              <w:rPr>
                <w:sz w:val="22"/>
                <w:szCs w:val="22"/>
              </w:rPr>
            </w:pPr>
            <w:r>
              <w:rPr>
                <w:sz w:val="22"/>
                <w:szCs w:val="22"/>
              </w:rPr>
              <w:t>84</w:t>
            </w:r>
          </w:p>
        </w:tc>
        <w:tc>
          <w:tcPr>
            <w:tcW w:w="1041" w:type="dxa"/>
          </w:tcPr>
          <w:p w:rsidR="007A72F3" w:rsidRPr="003322A4" w:rsidRDefault="007A72F3" w:rsidP="00DF67C7">
            <w:pPr>
              <w:spacing w:after="0" w:line="240" w:lineRule="auto"/>
              <w:rPr>
                <w:sz w:val="22"/>
                <w:szCs w:val="22"/>
              </w:rPr>
            </w:pPr>
            <w:r>
              <w:rPr>
                <w:sz w:val="22"/>
                <w:szCs w:val="22"/>
              </w:rPr>
              <w:t>85</w:t>
            </w:r>
          </w:p>
        </w:tc>
        <w:tc>
          <w:tcPr>
            <w:tcW w:w="1007" w:type="dxa"/>
          </w:tcPr>
          <w:p w:rsidR="007A72F3" w:rsidRPr="003322A4" w:rsidRDefault="007A72F3" w:rsidP="00DF67C7">
            <w:pPr>
              <w:spacing w:after="0" w:line="240" w:lineRule="auto"/>
              <w:rPr>
                <w:sz w:val="22"/>
                <w:szCs w:val="22"/>
              </w:rPr>
            </w:pPr>
            <w:r>
              <w:rPr>
                <w:sz w:val="22"/>
                <w:szCs w:val="22"/>
              </w:rPr>
              <w:t>88</w:t>
            </w:r>
          </w:p>
        </w:tc>
        <w:tc>
          <w:tcPr>
            <w:tcW w:w="1092" w:type="dxa"/>
          </w:tcPr>
          <w:p w:rsidR="007A72F3" w:rsidRPr="003322A4" w:rsidRDefault="007A72F3" w:rsidP="00DF67C7">
            <w:pPr>
              <w:spacing w:after="0" w:line="240" w:lineRule="auto"/>
              <w:rPr>
                <w:sz w:val="22"/>
                <w:szCs w:val="22"/>
              </w:rPr>
            </w:pPr>
            <w:r>
              <w:rPr>
                <w:sz w:val="22"/>
                <w:szCs w:val="22"/>
              </w:rPr>
              <w:t>90</w:t>
            </w:r>
          </w:p>
        </w:tc>
        <w:tc>
          <w:tcPr>
            <w:tcW w:w="1005" w:type="dxa"/>
          </w:tcPr>
          <w:p w:rsidR="007A72F3" w:rsidRPr="003322A4" w:rsidRDefault="007A72F3" w:rsidP="00DF67C7">
            <w:pPr>
              <w:spacing w:after="0" w:line="240" w:lineRule="auto"/>
              <w:rPr>
                <w:sz w:val="22"/>
                <w:szCs w:val="22"/>
              </w:rPr>
            </w:pPr>
            <w:r>
              <w:rPr>
                <w:sz w:val="22"/>
                <w:szCs w:val="22"/>
              </w:rPr>
              <w:t>95</w:t>
            </w: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7A72F3" w:rsidRPr="003322A4" w:rsidRDefault="007A72F3" w:rsidP="00DF67C7">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w:t>
            </w:r>
            <w:commentRangeStart w:id="94"/>
            <w:r>
              <w:rPr>
                <w:sz w:val="22"/>
                <w:szCs w:val="22"/>
              </w:rPr>
              <w:t>oranı</w:t>
            </w:r>
            <w:commentRangeEnd w:id="94"/>
            <w:r>
              <w:rPr>
                <w:rStyle w:val="AklamaBavurusu"/>
                <w:lang w:val="x-none" w:eastAsia="x-none"/>
              </w:rPr>
              <w:commentReference w:id="94"/>
            </w:r>
            <w:r>
              <w:rPr>
                <w:sz w:val="22"/>
                <w:szCs w:val="22"/>
              </w:rPr>
              <w:t xml:space="preserve"> (%)</w:t>
            </w:r>
          </w:p>
        </w:tc>
        <w:tc>
          <w:tcPr>
            <w:tcW w:w="1092" w:type="dxa"/>
            <w:shd w:val="clear" w:color="auto" w:fill="auto"/>
            <w:noWrap/>
            <w:vAlign w:val="center"/>
          </w:tcPr>
          <w:p w:rsidR="007A72F3" w:rsidRPr="003322A4" w:rsidRDefault="007A72F3" w:rsidP="00DF67C7">
            <w:pPr>
              <w:spacing w:after="0" w:line="240" w:lineRule="auto"/>
              <w:rPr>
                <w:sz w:val="22"/>
                <w:szCs w:val="22"/>
              </w:rPr>
            </w:pPr>
            <w:r>
              <w:rPr>
                <w:sz w:val="22"/>
                <w:szCs w:val="22"/>
              </w:rPr>
              <w:t>98</w:t>
            </w:r>
          </w:p>
        </w:tc>
        <w:tc>
          <w:tcPr>
            <w:tcW w:w="1041" w:type="dxa"/>
          </w:tcPr>
          <w:p w:rsidR="007A72F3" w:rsidRPr="003322A4" w:rsidRDefault="007A72F3" w:rsidP="00DF67C7">
            <w:pPr>
              <w:spacing w:after="0" w:line="240" w:lineRule="auto"/>
              <w:rPr>
                <w:sz w:val="22"/>
                <w:szCs w:val="22"/>
              </w:rPr>
            </w:pPr>
            <w:r>
              <w:rPr>
                <w:sz w:val="22"/>
                <w:szCs w:val="22"/>
              </w:rPr>
              <w:t>99</w:t>
            </w:r>
          </w:p>
        </w:tc>
        <w:tc>
          <w:tcPr>
            <w:tcW w:w="1007" w:type="dxa"/>
          </w:tcPr>
          <w:p w:rsidR="007A72F3" w:rsidRPr="003322A4" w:rsidRDefault="007A72F3" w:rsidP="00DF67C7">
            <w:pPr>
              <w:spacing w:after="0" w:line="240" w:lineRule="auto"/>
              <w:rPr>
                <w:sz w:val="22"/>
                <w:szCs w:val="22"/>
              </w:rPr>
            </w:pPr>
            <w:r>
              <w:rPr>
                <w:sz w:val="22"/>
                <w:szCs w:val="22"/>
              </w:rPr>
              <w:t>100</w:t>
            </w:r>
          </w:p>
        </w:tc>
        <w:tc>
          <w:tcPr>
            <w:tcW w:w="1092" w:type="dxa"/>
          </w:tcPr>
          <w:p w:rsidR="007A72F3" w:rsidRPr="003322A4" w:rsidRDefault="007A72F3" w:rsidP="00DF67C7">
            <w:pPr>
              <w:spacing w:after="0" w:line="240" w:lineRule="auto"/>
              <w:rPr>
                <w:sz w:val="22"/>
                <w:szCs w:val="22"/>
              </w:rPr>
            </w:pPr>
            <w:r>
              <w:rPr>
                <w:sz w:val="22"/>
                <w:szCs w:val="22"/>
              </w:rPr>
              <w:t>100</w:t>
            </w:r>
          </w:p>
        </w:tc>
        <w:tc>
          <w:tcPr>
            <w:tcW w:w="1005" w:type="dxa"/>
          </w:tcPr>
          <w:p w:rsidR="007A72F3" w:rsidRPr="003322A4" w:rsidRDefault="007A72F3" w:rsidP="00DF67C7">
            <w:pPr>
              <w:spacing w:after="0" w:line="240" w:lineRule="auto"/>
              <w:rPr>
                <w:sz w:val="22"/>
                <w:szCs w:val="22"/>
              </w:rPr>
            </w:pPr>
            <w:r>
              <w:rPr>
                <w:sz w:val="22"/>
                <w:szCs w:val="22"/>
              </w:rPr>
              <w:t>100</w:t>
            </w: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5042" w:type="dxa"/>
            <w:shd w:val="clear" w:color="auto" w:fill="auto"/>
            <w:vAlign w:val="center"/>
          </w:tcPr>
          <w:p w:rsidR="007A72F3" w:rsidRPr="003322A4" w:rsidRDefault="007A72F3" w:rsidP="00DF67C7">
            <w:pPr>
              <w:spacing w:after="0" w:line="240" w:lineRule="auto"/>
              <w:rPr>
                <w:sz w:val="22"/>
                <w:szCs w:val="22"/>
              </w:rPr>
            </w:pPr>
            <w:r>
              <w:rPr>
                <w:sz w:val="22"/>
                <w:szCs w:val="22"/>
              </w:rPr>
              <w:t xml:space="preserve">Bir eğitim ve öğretim döneminde 20 gün ve üzeri devamsızlık yapan öğrenci </w:t>
            </w:r>
            <w:commentRangeStart w:id="95"/>
            <w:r>
              <w:rPr>
                <w:sz w:val="22"/>
                <w:szCs w:val="22"/>
              </w:rPr>
              <w:t>oranı</w:t>
            </w:r>
            <w:commentRangeEnd w:id="95"/>
            <w:r>
              <w:rPr>
                <w:rStyle w:val="AklamaBavurusu"/>
                <w:lang w:val="x-none" w:eastAsia="x-none"/>
              </w:rPr>
              <w:commentReference w:id="95"/>
            </w:r>
            <w:r>
              <w:rPr>
                <w:sz w:val="22"/>
                <w:szCs w:val="22"/>
              </w:rPr>
              <w:t xml:space="preserve"> (%)</w:t>
            </w:r>
          </w:p>
        </w:tc>
        <w:tc>
          <w:tcPr>
            <w:tcW w:w="1092" w:type="dxa"/>
            <w:shd w:val="clear" w:color="auto" w:fill="auto"/>
            <w:noWrap/>
            <w:vAlign w:val="center"/>
          </w:tcPr>
          <w:p w:rsidR="007A72F3" w:rsidRPr="003322A4" w:rsidRDefault="007A72F3" w:rsidP="00DF67C7">
            <w:pPr>
              <w:spacing w:after="0" w:line="240" w:lineRule="auto"/>
              <w:rPr>
                <w:sz w:val="22"/>
                <w:szCs w:val="22"/>
              </w:rPr>
            </w:pPr>
            <w:r>
              <w:rPr>
                <w:sz w:val="22"/>
                <w:szCs w:val="22"/>
              </w:rPr>
              <w:t>3,0</w:t>
            </w:r>
          </w:p>
        </w:tc>
        <w:tc>
          <w:tcPr>
            <w:tcW w:w="1041" w:type="dxa"/>
          </w:tcPr>
          <w:p w:rsidR="007A72F3" w:rsidRPr="003322A4" w:rsidRDefault="007A72F3" w:rsidP="00DF67C7">
            <w:pPr>
              <w:spacing w:after="0" w:line="240" w:lineRule="auto"/>
              <w:rPr>
                <w:sz w:val="22"/>
                <w:szCs w:val="22"/>
              </w:rPr>
            </w:pPr>
            <w:r>
              <w:rPr>
                <w:sz w:val="22"/>
                <w:szCs w:val="22"/>
              </w:rPr>
              <w:t>2,7</w:t>
            </w:r>
          </w:p>
        </w:tc>
        <w:tc>
          <w:tcPr>
            <w:tcW w:w="1007" w:type="dxa"/>
          </w:tcPr>
          <w:p w:rsidR="007A72F3" w:rsidRPr="003322A4" w:rsidRDefault="007A72F3" w:rsidP="00DF67C7">
            <w:pPr>
              <w:spacing w:after="0" w:line="240" w:lineRule="auto"/>
              <w:rPr>
                <w:sz w:val="22"/>
                <w:szCs w:val="22"/>
              </w:rPr>
            </w:pPr>
            <w:r>
              <w:rPr>
                <w:sz w:val="22"/>
                <w:szCs w:val="22"/>
              </w:rPr>
              <w:t>2,5</w:t>
            </w:r>
          </w:p>
        </w:tc>
        <w:tc>
          <w:tcPr>
            <w:tcW w:w="1092" w:type="dxa"/>
          </w:tcPr>
          <w:p w:rsidR="007A72F3" w:rsidRPr="003322A4" w:rsidRDefault="007A72F3" w:rsidP="00DF67C7">
            <w:pPr>
              <w:spacing w:after="0" w:line="240" w:lineRule="auto"/>
              <w:rPr>
                <w:sz w:val="22"/>
                <w:szCs w:val="22"/>
              </w:rPr>
            </w:pPr>
            <w:r>
              <w:rPr>
                <w:sz w:val="22"/>
                <w:szCs w:val="22"/>
              </w:rPr>
              <w:t>2,0</w:t>
            </w:r>
          </w:p>
        </w:tc>
        <w:tc>
          <w:tcPr>
            <w:tcW w:w="1005" w:type="dxa"/>
          </w:tcPr>
          <w:p w:rsidR="007A72F3" w:rsidRPr="003322A4" w:rsidRDefault="007A72F3" w:rsidP="00DF67C7">
            <w:pPr>
              <w:spacing w:after="0" w:line="240" w:lineRule="auto"/>
              <w:rPr>
                <w:sz w:val="22"/>
                <w:szCs w:val="22"/>
              </w:rPr>
            </w:pPr>
            <w:r>
              <w:rPr>
                <w:sz w:val="22"/>
                <w:szCs w:val="22"/>
              </w:rPr>
              <w:t>1,5</w:t>
            </w: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.e.</w:t>
            </w:r>
          </w:p>
        </w:tc>
        <w:tc>
          <w:tcPr>
            <w:tcW w:w="5042" w:type="dxa"/>
            <w:shd w:val="clear" w:color="auto" w:fill="auto"/>
            <w:vAlign w:val="center"/>
          </w:tcPr>
          <w:p w:rsidR="007A72F3" w:rsidRPr="003322A4" w:rsidRDefault="007A72F3" w:rsidP="00DF67C7">
            <w:pPr>
              <w:spacing w:after="0" w:line="240" w:lineRule="auto"/>
              <w:rPr>
                <w:sz w:val="22"/>
                <w:szCs w:val="22"/>
              </w:rPr>
            </w:pPr>
            <w:r>
              <w:rPr>
                <w:sz w:val="22"/>
                <w:szCs w:val="22"/>
              </w:rPr>
              <w:t xml:space="preserve">Bir eğitim ve öğretim döneminde 20 gün ve üzeri devamsızlık yapan yabancı </w:t>
            </w:r>
            <w:commentRangeStart w:id="96"/>
            <w:r>
              <w:rPr>
                <w:sz w:val="22"/>
                <w:szCs w:val="22"/>
              </w:rPr>
              <w:t>öğrenci</w:t>
            </w:r>
            <w:commentRangeEnd w:id="96"/>
            <w:r>
              <w:rPr>
                <w:rStyle w:val="AklamaBavurusu"/>
                <w:lang w:val="x-none" w:eastAsia="x-none"/>
              </w:rPr>
              <w:commentReference w:id="96"/>
            </w:r>
            <w:r>
              <w:rPr>
                <w:sz w:val="22"/>
                <w:szCs w:val="22"/>
              </w:rPr>
              <w:t xml:space="preserve"> oranı (%)</w:t>
            </w:r>
          </w:p>
        </w:tc>
        <w:tc>
          <w:tcPr>
            <w:tcW w:w="1092" w:type="dxa"/>
            <w:shd w:val="clear" w:color="auto" w:fill="auto"/>
            <w:noWrap/>
            <w:vAlign w:val="center"/>
          </w:tcPr>
          <w:p w:rsidR="007A72F3" w:rsidRPr="003322A4" w:rsidRDefault="007A72F3" w:rsidP="00DF67C7">
            <w:pPr>
              <w:spacing w:after="0" w:line="240" w:lineRule="auto"/>
              <w:rPr>
                <w:sz w:val="22"/>
                <w:szCs w:val="22"/>
              </w:rPr>
            </w:pPr>
            <w:r>
              <w:rPr>
                <w:sz w:val="22"/>
                <w:szCs w:val="22"/>
              </w:rPr>
              <w:t>1,9</w:t>
            </w:r>
          </w:p>
        </w:tc>
        <w:tc>
          <w:tcPr>
            <w:tcW w:w="1041" w:type="dxa"/>
          </w:tcPr>
          <w:p w:rsidR="007A72F3" w:rsidRPr="003322A4" w:rsidRDefault="007A72F3" w:rsidP="00DF67C7">
            <w:pPr>
              <w:spacing w:after="0" w:line="240" w:lineRule="auto"/>
              <w:rPr>
                <w:sz w:val="22"/>
                <w:szCs w:val="22"/>
              </w:rPr>
            </w:pPr>
            <w:r>
              <w:rPr>
                <w:sz w:val="22"/>
                <w:szCs w:val="22"/>
              </w:rPr>
              <w:t>1,6</w:t>
            </w:r>
          </w:p>
        </w:tc>
        <w:tc>
          <w:tcPr>
            <w:tcW w:w="1007" w:type="dxa"/>
          </w:tcPr>
          <w:p w:rsidR="007A72F3" w:rsidRPr="003322A4" w:rsidRDefault="007A72F3" w:rsidP="00DF67C7">
            <w:pPr>
              <w:spacing w:after="0" w:line="240" w:lineRule="auto"/>
              <w:rPr>
                <w:sz w:val="22"/>
                <w:szCs w:val="22"/>
              </w:rPr>
            </w:pPr>
            <w:r>
              <w:rPr>
                <w:sz w:val="22"/>
                <w:szCs w:val="22"/>
              </w:rPr>
              <w:t>1,4</w:t>
            </w:r>
          </w:p>
        </w:tc>
        <w:tc>
          <w:tcPr>
            <w:tcW w:w="1092" w:type="dxa"/>
          </w:tcPr>
          <w:p w:rsidR="007A72F3" w:rsidRPr="003322A4" w:rsidRDefault="007A72F3" w:rsidP="00DF67C7">
            <w:pPr>
              <w:spacing w:after="0" w:line="240" w:lineRule="auto"/>
              <w:rPr>
                <w:sz w:val="22"/>
                <w:szCs w:val="22"/>
              </w:rPr>
            </w:pPr>
            <w:r>
              <w:rPr>
                <w:sz w:val="22"/>
                <w:szCs w:val="22"/>
              </w:rPr>
              <w:t>1,2</w:t>
            </w:r>
          </w:p>
        </w:tc>
        <w:tc>
          <w:tcPr>
            <w:tcW w:w="1005" w:type="dxa"/>
          </w:tcPr>
          <w:p w:rsidR="007A72F3" w:rsidRPr="003322A4" w:rsidRDefault="007A72F3" w:rsidP="00DF67C7">
            <w:pPr>
              <w:spacing w:after="0" w:line="240" w:lineRule="auto"/>
              <w:rPr>
                <w:sz w:val="22"/>
                <w:szCs w:val="22"/>
              </w:rPr>
            </w:pPr>
            <w:r>
              <w:rPr>
                <w:sz w:val="22"/>
                <w:szCs w:val="22"/>
              </w:rPr>
              <w:t>1,0</w:t>
            </w: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jc w:val="cente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.f.</w:t>
            </w:r>
          </w:p>
        </w:tc>
        <w:tc>
          <w:tcPr>
            <w:tcW w:w="5042" w:type="dxa"/>
            <w:shd w:val="clear" w:color="auto" w:fill="auto"/>
            <w:vAlign w:val="center"/>
          </w:tcPr>
          <w:p w:rsidR="007A72F3" w:rsidRPr="003322A4" w:rsidRDefault="007A72F3" w:rsidP="00DF67C7">
            <w:pPr>
              <w:spacing w:after="0" w:line="240" w:lineRule="auto"/>
              <w:jc w:val="center"/>
              <w:rPr>
                <w:sz w:val="22"/>
                <w:szCs w:val="22"/>
              </w:rPr>
            </w:pPr>
            <w:r>
              <w:rPr>
                <w:sz w:val="22"/>
                <w:szCs w:val="22"/>
              </w:rPr>
              <w:t>Okulun özel eğitime ihtiyaç duyan bireylerin kullanımına uygunluğu (0-</w:t>
            </w:r>
            <w:commentRangeStart w:id="97"/>
            <w:r>
              <w:rPr>
                <w:sz w:val="22"/>
                <w:szCs w:val="22"/>
              </w:rPr>
              <w:t>1</w:t>
            </w:r>
            <w:commentRangeEnd w:id="97"/>
            <w:r>
              <w:rPr>
                <w:rStyle w:val="AklamaBavurusu"/>
                <w:lang w:val="x-none" w:eastAsia="x-none"/>
              </w:rPr>
              <w:commentReference w:id="97"/>
            </w:r>
            <w:r>
              <w:rPr>
                <w:sz w:val="22"/>
                <w:szCs w:val="22"/>
              </w:rPr>
              <w:t>)</w:t>
            </w:r>
          </w:p>
        </w:tc>
        <w:tc>
          <w:tcPr>
            <w:tcW w:w="1092" w:type="dxa"/>
            <w:shd w:val="clear" w:color="auto" w:fill="auto"/>
            <w:noWrap/>
            <w:vAlign w:val="center"/>
          </w:tcPr>
          <w:p w:rsidR="007A72F3" w:rsidRPr="003322A4" w:rsidRDefault="007A72F3" w:rsidP="00DF67C7">
            <w:pPr>
              <w:spacing w:after="0" w:line="240" w:lineRule="auto"/>
              <w:jc w:val="center"/>
              <w:rPr>
                <w:sz w:val="22"/>
                <w:szCs w:val="22"/>
              </w:rPr>
            </w:pPr>
            <w:r>
              <w:rPr>
                <w:sz w:val="22"/>
                <w:szCs w:val="22"/>
              </w:rPr>
              <w:t>1</w:t>
            </w:r>
          </w:p>
        </w:tc>
        <w:tc>
          <w:tcPr>
            <w:tcW w:w="1041" w:type="dxa"/>
          </w:tcPr>
          <w:p w:rsidR="007A72F3" w:rsidRPr="003322A4" w:rsidRDefault="007A72F3" w:rsidP="00DF67C7">
            <w:pPr>
              <w:spacing w:after="0" w:line="240" w:lineRule="auto"/>
              <w:jc w:val="center"/>
              <w:rPr>
                <w:sz w:val="22"/>
                <w:szCs w:val="22"/>
              </w:rPr>
            </w:pPr>
            <w:r>
              <w:rPr>
                <w:sz w:val="22"/>
                <w:szCs w:val="22"/>
              </w:rPr>
              <w:t>1</w:t>
            </w:r>
          </w:p>
        </w:tc>
        <w:tc>
          <w:tcPr>
            <w:tcW w:w="1007" w:type="dxa"/>
          </w:tcPr>
          <w:p w:rsidR="007A72F3" w:rsidRPr="003322A4" w:rsidRDefault="007A72F3" w:rsidP="00DF67C7">
            <w:pPr>
              <w:spacing w:after="0" w:line="240" w:lineRule="auto"/>
              <w:jc w:val="center"/>
              <w:rPr>
                <w:sz w:val="22"/>
                <w:szCs w:val="22"/>
              </w:rPr>
            </w:pPr>
            <w:r>
              <w:rPr>
                <w:sz w:val="22"/>
                <w:szCs w:val="22"/>
              </w:rPr>
              <w:t>1</w:t>
            </w:r>
          </w:p>
        </w:tc>
        <w:tc>
          <w:tcPr>
            <w:tcW w:w="1092" w:type="dxa"/>
          </w:tcPr>
          <w:p w:rsidR="007A72F3" w:rsidRPr="003322A4" w:rsidRDefault="007A72F3" w:rsidP="00DF67C7">
            <w:pPr>
              <w:spacing w:after="0" w:line="240" w:lineRule="auto"/>
              <w:jc w:val="center"/>
              <w:rPr>
                <w:sz w:val="22"/>
                <w:szCs w:val="22"/>
              </w:rPr>
            </w:pPr>
            <w:r>
              <w:rPr>
                <w:sz w:val="22"/>
                <w:szCs w:val="22"/>
              </w:rPr>
              <w:t>1</w:t>
            </w:r>
          </w:p>
        </w:tc>
        <w:tc>
          <w:tcPr>
            <w:tcW w:w="1005" w:type="dxa"/>
          </w:tcPr>
          <w:p w:rsidR="007A72F3" w:rsidRPr="003322A4" w:rsidRDefault="007A72F3" w:rsidP="00DF67C7">
            <w:pPr>
              <w:spacing w:after="0" w:line="240" w:lineRule="auto"/>
              <w:jc w:val="center"/>
              <w:rPr>
                <w:sz w:val="22"/>
                <w:szCs w:val="22"/>
              </w:rPr>
            </w:pPr>
            <w:r>
              <w:rPr>
                <w:sz w:val="22"/>
                <w:szCs w:val="22"/>
              </w:rPr>
              <w:t>1</w:t>
            </w: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.g.</w:t>
            </w:r>
          </w:p>
        </w:tc>
        <w:tc>
          <w:tcPr>
            <w:tcW w:w="5042" w:type="dxa"/>
            <w:shd w:val="clear" w:color="auto" w:fill="auto"/>
            <w:vAlign w:val="center"/>
          </w:tcPr>
          <w:p w:rsidR="007A72F3" w:rsidRDefault="007A72F3" w:rsidP="00DF67C7">
            <w:pPr>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devam oranı (%) (halk </w:t>
            </w:r>
            <w:commentRangeStart w:id="98"/>
            <w:commentRangeStart w:id="99"/>
            <w:r>
              <w:rPr>
                <w:sz w:val="22"/>
                <w:szCs w:val="22"/>
              </w:rPr>
              <w:t>eğitim</w:t>
            </w:r>
            <w:commentRangeEnd w:id="98"/>
            <w:commentRangeEnd w:id="99"/>
            <w:r>
              <w:rPr>
                <w:rStyle w:val="AklamaBavurusu"/>
                <w:lang w:val="x-none" w:eastAsia="x-none"/>
              </w:rPr>
              <w:commentReference w:id="98"/>
            </w:r>
            <w:r>
              <w:rPr>
                <w:rStyle w:val="AklamaBavurusu"/>
                <w:lang w:val="x-none" w:eastAsia="x-none"/>
              </w:rPr>
              <w:commentReference w:id="99"/>
            </w:r>
            <w:r>
              <w:rPr>
                <w:sz w:val="22"/>
                <w:szCs w:val="22"/>
              </w:rPr>
              <w:t>)</w:t>
            </w:r>
          </w:p>
        </w:tc>
        <w:tc>
          <w:tcPr>
            <w:tcW w:w="1092" w:type="dxa"/>
            <w:shd w:val="clear" w:color="auto" w:fill="auto"/>
            <w:noWrap/>
            <w:vAlign w:val="center"/>
          </w:tcPr>
          <w:p w:rsidR="007A72F3" w:rsidRPr="003322A4" w:rsidRDefault="007A72F3" w:rsidP="00DF67C7">
            <w:pPr>
              <w:spacing w:after="0" w:line="240" w:lineRule="auto"/>
              <w:rPr>
                <w:sz w:val="22"/>
                <w:szCs w:val="22"/>
              </w:rPr>
            </w:pPr>
          </w:p>
        </w:tc>
        <w:tc>
          <w:tcPr>
            <w:tcW w:w="1041" w:type="dxa"/>
          </w:tcPr>
          <w:p w:rsidR="007A72F3" w:rsidRPr="003322A4" w:rsidRDefault="007A72F3" w:rsidP="00DF67C7">
            <w:pPr>
              <w:spacing w:after="0" w:line="240" w:lineRule="auto"/>
              <w:rPr>
                <w:sz w:val="22"/>
                <w:szCs w:val="22"/>
              </w:rPr>
            </w:pPr>
          </w:p>
        </w:tc>
        <w:tc>
          <w:tcPr>
            <w:tcW w:w="1007" w:type="dxa"/>
          </w:tcPr>
          <w:p w:rsidR="007A72F3" w:rsidRPr="003322A4" w:rsidRDefault="007A72F3" w:rsidP="00DF67C7">
            <w:pPr>
              <w:spacing w:after="0" w:line="240" w:lineRule="auto"/>
              <w:rPr>
                <w:sz w:val="22"/>
                <w:szCs w:val="22"/>
              </w:rPr>
            </w:pPr>
          </w:p>
        </w:tc>
        <w:tc>
          <w:tcPr>
            <w:tcW w:w="1092" w:type="dxa"/>
          </w:tcPr>
          <w:p w:rsidR="007A72F3" w:rsidRPr="003322A4" w:rsidRDefault="007A72F3" w:rsidP="00DF67C7">
            <w:pPr>
              <w:spacing w:after="0" w:line="240" w:lineRule="auto"/>
              <w:rPr>
                <w:sz w:val="22"/>
                <w:szCs w:val="22"/>
              </w:rPr>
            </w:pPr>
          </w:p>
        </w:tc>
        <w:tc>
          <w:tcPr>
            <w:tcW w:w="1005" w:type="dxa"/>
          </w:tcPr>
          <w:p w:rsidR="007A72F3" w:rsidRPr="003322A4" w:rsidRDefault="007A72F3" w:rsidP="00DF67C7">
            <w:pPr>
              <w:spacing w:after="0" w:line="240" w:lineRule="auto"/>
              <w:rPr>
                <w:sz w:val="22"/>
                <w:szCs w:val="22"/>
              </w:rPr>
            </w:pP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.h.</w:t>
            </w:r>
          </w:p>
        </w:tc>
        <w:tc>
          <w:tcPr>
            <w:tcW w:w="5042" w:type="dxa"/>
            <w:shd w:val="clear" w:color="auto" w:fill="auto"/>
            <w:vAlign w:val="center"/>
          </w:tcPr>
          <w:p w:rsidR="007A72F3" w:rsidRDefault="007A72F3" w:rsidP="00DF67C7">
            <w:pPr>
              <w:spacing w:after="0" w:line="240" w:lineRule="auto"/>
              <w:rPr>
                <w:sz w:val="22"/>
                <w:szCs w:val="22"/>
              </w:rPr>
            </w:pPr>
            <w:r>
              <w:rPr>
                <w:sz w:val="22"/>
                <w:szCs w:val="22"/>
              </w:rPr>
              <w:t>Okul öncesi eğitime katılım oranı (%)</w:t>
            </w:r>
          </w:p>
        </w:tc>
        <w:tc>
          <w:tcPr>
            <w:tcW w:w="1092" w:type="dxa"/>
            <w:shd w:val="clear" w:color="auto" w:fill="auto"/>
            <w:noWrap/>
            <w:vAlign w:val="center"/>
          </w:tcPr>
          <w:p w:rsidR="007A72F3" w:rsidRPr="003322A4" w:rsidRDefault="007A72F3" w:rsidP="00DF67C7">
            <w:pPr>
              <w:spacing w:after="0" w:line="240" w:lineRule="auto"/>
              <w:rPr>
                <w:sz w:val="22"/>
                <w:szCs w:val="22"/>
              </w:rPr>
            </w:pPr>
            <w:r>
              <w:rPr>
                <w:sz w:val="22"/>
                <w:szCs w:val="22"/>
              </w:rPr>
              <w:t>80</w:t>
            </w:r>
          </w:p>
        </w:tc>
        <w:tc>
          <w:tcPr>
            <w:tcW w:w="1041" w:type="dxa"/>
          </w:tcPr>
          <w:p w:rsidR="007A72F3" w:rsidRPr="003322A4" w:rsidRDefault="007A72F3" w:rsidP="00DF67C7">
            <w:pPr>
              <w:spacing w:after="0" w:line="240" w:lineRule="auto"/>
              <w:rPr>
                <w:sz w:val="22"/>
                <w:szCs w:val="22"/>
              </w:rPr>
            </w:pPr>
            <w:r>
              <w:rPr>
                <w:sz w:val="22"/>
                <w:szCs w:val="22"/>
              </w:rPr>
              <w:t>85</w:t>
            </w:r>
          </w:p>
        </w:tc>
        <w:tc>
          <w:tcPr>
            <w:tcW w:w="1007" w:type="dxa"/>
          </w:tcPr>
          <w:p w:rsidR="007A72F3" w:rsidRPr="003322A4" w:rsidRDefault="007A72F3" w:rsidP="00DF67C7">
            <w:pPr>
              <w:spacing w:after="0" w:line="240" w:lineRule="auto"/>
              <w:rPr>
                <w:sz w:val="22"/>
                <w:szCs w:val="22"/>
              </w:rPr>
            </w:pPr>
            <w:r>
              <w:rPr>
                <w:sz w:val="22"/>
                <w:szCs w:val="22"/>
              </w:rPr>
              <w:t>90</w:t>
            </w:r>
          </w:p>
        </w:tc>
        <w:tc>
          <w:tcPr>
            <w:tcW w:w="1092" w:type="dxa"/>
          </w:tcPr>
          <w:p w:rsidR="007A72F3" w:rsidRPr="003322A4" w:rsidRDefault="007A72F3" w:rsidP="00DF67C7">
            <w:pPr>
              <w:spacing w:after="0" w:line="240" w:lineRule="auto"/>
              <w:rPr>
                <w:sz w:val="22"/>
                <w:szCs w:val="22"/>
              </w:rPr>
            </w:pPr>
            <w:r>
              <w:rPr>
                <w:sz w:val="22"/>
                <w:szCs w:val="22"/>
              </w:rPr>
              <w:t>92</w:t>
            </w:r>
          </w:p>
        </w:tc>
        <w:tc>
          <w:tcPr>
            <w:tcW w:w="1005" w:type="dxa"/>
          </w:tcPr>
          <w:p w:rsidR="007A72F3" w:rsidRPr="003322A4" w:rsidRDefault="007A72F3" w:rsidP="00DF67C7">
            <w:pPr>
              <w:spacing w:after="0" w:line="240" w:lineRule="auto"/>
              <w:rPr>
                <w:sz w:val="22"/>
                <w:szCs w:val="22"/>
              </w:rPr>
            </w:pPr>
            <w:r>
              <w:rPr>
                <w:sz w:val="22"/>
                <w:szCs w:val="22"/>
              </w:rPr>
              <w:t>95</w:t>
            </w: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rPr>
                <w:b/>
                <w:bCs/>
                <w:color w:val="FF0000"/>
                <w:sz w:val="22"/>
                <w:szCs w:val="22"/>
              </w:rPr>
            </w:pPr>
            <w:r>
              <w:rPr>
                <w:b/>
                <w:bCs/>
                <w:color w:val="FF0000"/>
                <w:sz w:val="22"/>
                <w:szCs w:val="22"/>
              </w:rPr>
              <w:t>PG.</w:t>
            </w:r>
            <w:proofErr w:type="gramStart"/>
            <w:r>
              <w:rPr>
                <w:b/>
                <w:bCs/>
                <w:color w:val="FF0000"/>
                <w:sz w:val="22"/>
                <w:szCs w:val="22"/>
              </w:rPr>
              <w:t>1.1</w:t>
            </w:r>
            <w:proofErr w:type="gramEnd"/>
            <w:r>
              <w:rPr>
                <w:b/>
                <w:bCs/>
                <w:color w:val="FF0000"/>
                <w:sz w:val="22"/>
                <w:szCs w:val="22"/>
              </w:rPr>
              <w:t>.ı</w:t>
            </w:r>
          </w:p>
        </w:tc>
        <w:tc>
          <w:tcPr>
            <w:tcW w:w="5042" w:type="dxa"/>
            <w:shd w:val="clear" w:color="auto" w:fill="auto"/>
            <w:vAlign w:val="center"/>
          </w:tcPr>
          <w:p w:rsidR="007A72F3" w:rsidRDefault="007A72F3" w:rsidP="00DF67C7">
            <w:pPr>
              <w:spacing w:after="0" w:line="240" w:lineRule="auto"/>
              <w:rPr>
                <w:sz w:val="22"/>
                <w:szCs w:val="22"/>
              </w:rPr>
            </w:pPr>
            <w:r w:rsidRPr="00174E17">
              <w:rPr>
                <w:sz w:val="22"/>
                <w:szCs w:val="22"/>
              </w:rPr>
              <w:t>Erken çocukluk eğitiminde desteklenen</w:t>
            </w:r>
            <w:r>
              <w:rPr>
                <w:sz w:val="22"/>
                <w:szCs w:val="22"/>
              </w:rPr>
              <w:t>,</w:t>
            </w:r>
            <w:r w:rsidRPr="00174E17">
              <w:rPr>
                <w:sz w:val="22"/>
                <w:szCs w:val="22"/>
              </w:rPr>
              <w:t xml:space="preserve"> şar</w:t>
            </w:r>
            <w:r>
              <w:rPr>
                <w:sz w:val="22"/>
                <w:szCs w:val="22"/>
              </w:rPr>
              <w:t>tları elverişsiz öğrenci sayısı</w:t>
            </w:r>
          </w:p>
        </w:tc>
        <w:tc>
          <w:tcPr>
            <w:tcW w:w="1092" w:type="dxa"/>
            <w:shd w:val="clear" w:color="auto" w:fill="auto"/>
            <w:noWrap/>
            <w:vAlign w:val="center"/>
          </w:tcPr>
          <w:p w:rsidR="007A72F3" w:rsidRPr="003322A4" w:rsidRDefault="007A72F3" w:rsidP="00DF67C7">
            <w:pPr>
              <w:spacing w:after="0" w:line="240" w:lineRule="auto"/>
              <w:rPr>
                <w:sz w:val="22"/>
                <w:szCs w:val="22"/>
              </w:rPr>
            </w:pPr>
            <w:r>
              <w:rPr>
                <w:sz w:val="22"/>
                <w:szCs w:val="22"/>
              </w:rPr>
              <w:t>120</w:t>
            </w:r>
          </w:p>
        </w:tc>
        <w:tc>
          <w:tcPr>
            <w:tcW w:w="1041" w:type="dxa"/>
          </w:tcPr>
          <w:p w:rsidR="007A72F3" w:rsidRPr="003322A4" w:rsidRDefault="007A72F3" w:rsidP="00DF67C7">
            <w:pPr>
              <w:spacing w:after="0" w:line="240" w:lineRule="auto"/>
              <w:rPr>
                <w:sz w:val="22"/>
                <w:szCs w:val="22"/>
              </w:rPr>
            </w:pPr>
            <w:r>
              <w:rPr>
                <w:sz w:val="22"/>
                <w:szCs w:val="22"/>
              </w:rPr>
              <w:t>150</w:t>
            </w:r>
          </w:p>
        </w:tc>
        <w:tc>
          <w:tcPr>
            <w:tcW w:w="1007" w:type="dxa"/>
          </w:tcPr>
          <w:p w:rsidR="007A72F3" w:rsidRPr="003322A4" w:rsidRDefault="007A72F3" w:rsidP="00DF67C7">
            <w:pPr>
              <w:spacing w:after="0" w:line="240" w:lineRule="auto"/>
              <w:rPr>
                <w:sz w:val="22"/>
                <w:szCs w:val="22"/>
              </w:rPr>
            </w:pPr>
            <w:r>
              <w:rPr>
                <w:sz w:val="22"/>
                <w:szCs w:val="22"/>
              </w:rPr>
              <w:t>175</w:t>
            </w:r>
          </w:p>
        </w:tc>
        <w:tc>
          <w:tcPr>
            <w:tcW w:w="1092" w:type="dxa"/>
          </w:tcPr>
          <w:p w:rsidR="007A72F3" w:rsidRPr="003322A4" w:rsidRDefault="007A72F3" w:rsidP="00DF67C7">
            <w:pPr>
              <w:spacing w:after="0" w:line="240" w:lineRule="auto"/>
              <w:rPr>
                <w:sz w:val="22"/>
                <w:szCs w:val="22"/>
              </w:rPr>
            </w:pPr>
            <w:r>
              <w:rPr>
                <w:sz w:val="22"/>
                <w:szCs w:val="22"/>
              </w:rPr>
              <w:t>200</w:t>
            </w:r>
          </w:p>
        </w:tc>
        <w:tc>
          <w:tcPr>
            <w:tcW w:w="1005" w:type="dxa"/>
          </w:tcPr>
          <w:p w:rsidR="007A72F3" w:rsidRPr="003322A4" w:rsidRDefault="007A72F3" w:rsidP="00DF67C7">
            <w:pPr>
              <w:spacing w:after="0" w:line="240" w:lineRule="auto"/>
              <w:rPr>
                <w:sz w:val="22"/>
                <w:szCs w:val="22"/>
              </w:rPr>
            </w:pPr>
            <w:r>
              <w:rPr>
                <w:sz w:val="22"/>
                <w:szCs w:val="22"/>
              </w:rPr>
              <w:t>220</w:t>
            </w:r>
          </w:p>
        </w:tc>
      </w:tr>
    </w:tbl>
    <w:p w:rsidR="007A72F3" w:rsidRDefault="007A72F3" w:rsidP="007A72F3">
      <w:pPr>
        <w:jc w:val="both"/>
        <w:rPr>
          <w:b/>
          <w:i/>
          <w:szCs w:val="24"/>
        </w:rPr>
      </w:pPr>
    </w:p>
    <w:p w:rsidR="007A72F3" w:rsidRDefault="007A72F3" w:rsidP="007A72F3">
      <w:pPr>
        <w:rPr>
          <w:b/>
          <w:sz w:val="28"/>
          <w:highlight w:val="yellow"/>
        </w:rPr>
      </w:pPr>
    </w:p>
    <w:p w:rsidR="007A72F3" w:rsidRDefault="007A72F3" w:rsidP="007A72F3">
      <w:pPr>
        <w:rPr>
          <w:b/>
          <w:sz w:val="28"/>
          <w:highlight w:val="yellow"/>
        </w:rPr>
      </w:pPr>
    </w:p>
    <w:p w:rsidR="007A72F3" w:rsidRDefault="007A72F3" w:rsidP="007A72F3">
      <w:pPr>
        <w:rPr>
          <w:b/>
          <w:sz w:val="28"/>
          <w:highlight w:val="yellow"/>
        </w:rPr>
      </w:pPr>
    </w:p>
    <w:p w:rsidR="00DF67C7" w:rsidRDefault="00DF67C7" w:rsidP="007A72F3">
      <w:pPr>
        <w:rPr>
          <w:b/>
          <w:sz w:val="28"/>
          <w:highlight w:val="yellow"/>
        </w:rPr>
      </w:pPr>
    </w:p>
    <w:p w:rsidR="00DF67C7" w:rsidRDefault="00DF67C7" w:rsidP="007A72F3">
      <w:pPr>
        <w:rPr>
          <w:b/>
          <w:sz w:val="28"/>
          <w:highlight w:val="yellow"/>
        </w:rPr>
      </w:pPr>
    </w:p>
    <w:p w:rsidR="00DF67C7" w:rsidRDefault="00DF67C7" w:rsidP="007A72F3">
      <w:pPr>
        <w:rPr>
          <w:b/>
          <w:sz w:val="28"/>
          <w:highlight w:val="yellow"/>
        </w:rPr>
      </w:pPr>
    </w:p>
    <w:p w:rsidR="007A72F3" w:rsidRDefault="007A72F3" w:rsidP="007A72F3">
      <w:pPr>
        <w:rPr>
          <w:b/>
          <w:sz w:val="28"/>
        </w:rPr>
      </w:pPr>
      <w:r w:rsidRPr="008F3D60">
        <w:rPr>
          <w:b/>
          <w:sz w:val="28"/>
          <w:highlight w:val="yellow"/>
        </w:rPr>
        <w:t>E</w:t>
      </w:r>
      <w:commentRangeStart w:id="100"/>
      <w:r w:rsidRPr="008F3D60">
        <w:rPr>
          <w:b/>
          <w:sz w:val="28"/>
          <w:highlight w:val="yellow"/>
        </w:rPr>
        <w:t>ylemler</w:t>
      </w:r>
      <w:commentRangeEnd w:id="100"/>
      <w:r w:rsidRPr="008F3D60">
        <w:rPr>
          <w:rStyle w:val="AklamaBavurusu"/>
          <w:highlight w:val="yellow"/>
          <w:lang w:val="x-none" w:eastAsia="x-none"/>
        </w:rPr>
        <w:commentReference w:id="100"/>
      </w:r>
      <w:r w:rsidRPr="008F3D60">
        <w:rPr>
          <w:b/>
          <w:sz w:val="28"/>
          <w:highlight w:val="yellow"/>
        </w:rPr>
        <w:t>*</w:t>
      </w:r>
    </w:p>
    <w:p w:rsidR="007A72F3" w:rsidRPr="002B6FDB" w:rsidRDefault="007A72F3" w:rsidP="007A72F3">
      <w:pPr>
        <w:rPr>
          <w:b/>
          <w:sz w:val="28"/>
        </w:rPr>
      </w:pPr>
    </w:p>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7A72F3" w:rsidRPr="00A47F2F" w:rsidTr="00DF67C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A72F3" w:rsidRPr="00A47F2F" w:rsidRDefault="007A72F3" w:rsidP="00DF67C7">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A72F3" w:rsidRPr="00A47F2F" w:rsidRDefault="007A72F3" w:rsidP="00DF67C7">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center"/>
              <w:rPr>
                <w:b/>
                <w:bCs/>
                <w:color w:val="000000"/>
                <w:szCs w:val="24"/>
              </w:rPr>
            </w:pPr>
            <w:r>
              <w:rPr>
                <w:b/>
                <w:bCs/>
                <w:color w:val="000000"/>
                <w:szCs w:val="24"/>
              </w:rPr>
              <w:t>Eylem Tarihi</w:t>
            </w: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01 Eylül-20 Eylül</w:t>
            </w: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A72F3" w:rsidRPr="0097398C" w:rsidRDefault="007A72F3" w:rsidP="00DF67C7">
            <w:pPr>
              <w:spacing w:after="0" w:line="240" w:lineRule="auto"/>
              <w:jc w:val="both"/>
              <w:rPr>
                <w:szCs w:val="24"/>
              </w:rPr>
            </w:pPr>
            <w:r w:rsidRPr="0097398C">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 xml:space="preserve"> Müdür Yardımcısı Emirhan ERSOY</w:t>
            </w: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01 Eylül-20 Eylül</w:t>
            </w: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A72F3" w:rsidRPr="0097398C" w:rsidRDefault="007A72F3" w:rsidP="00DF67C7">
            <w:pPr>
              <w:spacing w:after="0" w:line="240" w:lineRule="auto"/>
              <w:jc w:val="both"/>
              <w:rPr>
                <w:szCs w:val="24"/>
              </w:rPr>
            </w:pPr>
            <w:r w:rsidRPr="0097398C">
              <w:rPr>
                <w:szCs w:val="24"/>
              </w:rPr>
              <w:t xml:space="preserve">Devamsızlık yapan öğrencilerin velileri ile özel </w:t>
            </w:r>
            <w:proofErr w:type="gramStart"/>
            <w:r w:rsidRPr="0097398C">
              <w:rPr>
                <w:szCs w:val="24"/>
              </w:rPr>
              <w:t>aylık  toplantı</w:t>
            </w:r>
            <w:proofErr w:type="gramEnd"/>
            <w:r w:rsidRPr="0097398C">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Her ayın son haftası</w:t>
            </w: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A72F3" w:rsidRPr="0097398C" w:rsidRDefault="007A72F3" w:rsidP="00DF67C7">
            <w:pPr>
              <w:spacing w:after="0" w:line="240" w:lineRule="auto"/>
              <w:jc w:val="both"/>
              <w:rPr>
                <w:szCs w:val="24"/>
              </w:rPr>
            </w:pPr>
            <w:r w:rsidRPr="0097398C">
              <w:rPr>
                <w:szCs w:val="24"/>
              </w:rPr>
              <w:t xml:space="preserve">Okulun özel eğitime ihtiyaç duyan bireylerin kullanımının </w:t>
            </w:r>
            <w:proofErr w:type="spellStart"/>
            <w:r w:rsidRPr="0097398C">
              <w:rPr>
                <w:szCs w:val="24"/>
              </w:rPr>
              <w:t>kolaylaşıtırılması</w:t>
            </w:r>
            <w:proofErr w:type="spellEnd"/>
            <w:r w:rsidRPr="0097398C">
              <w:rPr>
                <w:szCs w:val="24"/>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Müdür Yardımcısı Emirhan ERSOY</w:t>
            </w: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 xml:space="preserve">Mayıs </w:t>
            </w: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szCs w:val="24"/>
                <w:highlight w:val="green"/>
              </w:rPr>
            </w:pPr>
            <w:r w:rsidRPr="00F73465">
              <w:rPr>
                <w:szCs w:val="24"/>
              </w:rPr>
              <w:t>Sosyal Etkinlikler ve Kursların Tespiti ve Planı</w:t>
            </w: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Okul Müdürü Cemil ÇALIŞKAN</w:t>
            </w: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01-20 Eylül</w:t>
            </w: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szCs w:val="24"/>
                <w:highlight w:val="green"/>
              </w:rPr>
            </w:pPr>
            <w:r w:rsidRPr="00F73465">
              <w:rPr>
                <w:szCs w:val="24"/>
              </w:rPr>
              <w:t xml:space="preserve">Okula yeni başlayan öğrencilerin </w:t>
            </w:r>
            <w:proofErr w:type="gramStart"/>
            <w:r w:rsidRPr="00F73465">
              <w:rPr>
                <w:szCs w:val="24"/>
              </w:rPr>
              <w:t>oryantasyon</w:t>
            </w:r>
            <w:proofErr w:type="gramEnd"/>
            <w:r w:rsidRPr="00F73465">
              <w:rPr>
                <w:szCs w:val="24"/>
              </w:rPr>
              <w:t xml:space="preserve"> ve uyum sürecine daha yoğun katılımları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Okul Müdürü Cemil ÇALIŞKAN</w:t>
            </w: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26 Ağustos-2 Eylül</w:t>
            </w: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7A72F3" w:rsidRPr="00CB47BB" w:rsidRDefault="007A72F3" w:rsidP="00DF67C7">
            <w:pPr>
              <w:spacing w:after="0" w:line="240" w:lineRule="auto"/>
              <w:jc w:val="both"/>
              <w:rPr>
                <w:szCs w:val="24"/>
                <w:highlight w:val="green"/>
              </w:rPr>
            </w:pPr>
            <w:r w:rsidRPr="00CB47BB">
              <w:rPr>
                <w:szCs w:val="24"/>
              </w:rPr>
              <w:t>Yaz tatilinde erken çocukluk eğitimi açılması</w:t>
            </w: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Okul idaresi ve ana sınıfı öğretmenleri</w:t>
            </w: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Yaz tatilinde</w:t>
            </w: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7A72F3" w:rsidRPr="003B01FD" w:rsidRDefault="007A72F3" w:rsidP="00DF67C7">
            <w:pPr>
              <w:spacing w:after="0" w:line="240" w:lineRule="auto"/>
              <w:jc w:val="both"/>
              <w:rPr>
                <w:szCs w:val="24"/>
                <w:highlight w:val="green"/>
              </w:rPr>
            </w:pPr>
            <w:r w:rsidRPr="003B01FD">
              <w:rPr>
                <w:szCs w:val="24"/>
              </w:rPr>
              <w:t>Okul öncesi öğrencilerini eğitime kazandırmak için alan taramaları yapılması</w:t>
            </w:r>
            <w:r>
              <w:rPr>
                <w:szCs w:val="24"/>
              </w:rPr>
              <w:t>.</w:t>
            </w: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Okul idaresi ve ana sınıfı öğretmenleri</w:t>
            </w: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 xml:space="preserve">Seminer dönemlerinde ve İlçe </w:t>
            </w:r>
            <w:proofErr w:type="spellStart"/>
            <w:r>
              <w:rPr>
                <w:color w:val="000000"/>
                <w:szCs w:val="24"/>
              </w:rPr>
              <w:t>MEM’in</w:t>
            </w:r>
            <w:proofErr w:type="spellEnd"/>
            <w:r>
              <w:rPr>
                <w:color w:val="000000"/>
                <w:szCs w:val="24"/>
              </w:rPr>
              <w:t xml:space="preserve"> istediği dönemlerde.</w:t>
            </w: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p>
        </w:tc>
      </w:tr>
    </w:tbl>
    <w:p w:rsidR="007A72F3" w:rsidRDefault="007A72F3" w:rsidP="007A72F3">
      <w:bookmarkStart w:id="101" w:name="_Toc529519464"/>
    </w:p>
    <w:p w:rsidR="007A72F3" w:rsidRDefault="007A72F3" w:rsidP="007A72F3">
      <w:r>
        <w:br w:type="page"/>
      </w:r>
    </w:p>
    <w:p w:rsidR="00DF67C7" w:rsidRDefault="00DF67C7" w:rsidP="007A72F3">
      <w:pPr>
        <w:pStyle w:val="Balk2"/>
      </w:pPr>
      <w:bookmarkStart w:id="102" w:name="_Toc531097545"/>
    </w:p>
    <w:p w:rsidR="007A72F3" w:rsidRPr="002B6FDB" w:rsidRDefault="007A72F3" w:rsidP="007A72F3">
      <w:pPr>
        <w:pStyle w:val="Balk2"/>
      </w:pPr>
      <w:r w:rsidRPr="002B6FDB">
        <w:t xml:space="preserve"> EĞİTİM VE ÖĞRETİMDE KALİTENİN ARTIRILMASI</w:t>
      </w:r>
      <w:bookmarkEnd w:id="101"/>
      <w:bookmarkEnd w:id="102"/>
    </w:p>
    <w:p w:rsidR="007A72F3" w:rsidRDefault="007A72F3" w:rsidP="007A72F3">
      <w:pPr>
        <w:ind w:firstLine="708"/>
        <w:jc w:val="both"/>
      </w:pPr>
      <w:r>
        <w:t xml:space="preserve">Eğitim ve öğretimde kalitenin artırılması başlığı esas olarak eğitim ve öğretim faaliyetinin hayata hazırlama işlevinde yapılacak çalışmaları kapsamaktadır. </w:t>
      </w:r>
    </w:p>
    <w:p w:rsidR="007A72F3" w:rsidRDefault="007A72F3" w:rsidP="007A72F3">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A72F3" w:rsidRDefault="007A72F3" w:rsidP="007A72F3">
      <w:pPr>
        <w:ind w:firstLine="708"/>
        <w:jc w:val="both"/>
      </w:pPr>
    </w:p>
    <w:p w:rsidR="007A72F3" w:rsidRDefault="00DF67C7" w:rsidP="007A72F3">
      <w:pPr>
        <w:pStyle w:val="Balk3"/>
      </w:pPr>
      <w:r>
        <w:t>4.1.</w:t>
      </w:r>
      <w:r w:rsidR="007A72F3">
        <w:t xml:space="preserve">Stratejik Amaç 2: </w:t>
      </w:r>
    </w:p>
    <w:p w:rsidR="007A72F3" w:rsidRPr="00A47F2F" w:rsidRDefault="007A72F3" w:rsidP="007A72F3">
      <w:pPr>
        <w:ind w:firstLine="708"/>
        <w:jc w:val="both"/>
      </w:pPr>
      <w:r>
        <w:t>Öğrencilerimizin gelişmiş dünyaya uyum sağlayacak şekilde donanımlı bireyler olabilmesi için eğitim ve öğretimde kalite artırılacaktır.</w:t>
      </w:r>
    </w:p>
    <w:p w:rsidR="007A72F3" w:rsidRPr="00A47F2F" w:rsidRDefault="007A72F3" w:rsidP="007A72F3"/>
    <w:p w:rsidR="007A72F3" w:rsidRDefault="00DF67C7" w:rsidP="007A72F3">
      <w:pPr>
        <w:pStyle w:val="Balk3"/>
        <w:rPr>
          <w:rFonts w:ascii="Book Antiqua" w:hAnsi="Book Antiqua"/>
          <w:szCs w:val="24"/>
        </w:rPr>
      </w:pPr>
      <w:r>
        <w:rPr>
          <w:rStyle w:val="Balk4Char"/>
        </w:rPr>
        <w:t>4.2.</w:t>
      </w:r>
      <w:r w:rsidR="007A72F3" w:rsidRPr="002B6FDB">
        <w:rPr>
          <w:rStyle w:val="Balk4Char"/>
        </w:rPr>
        <w:t xml:space="preserve">Stratejik Hedef </w:t>
      </w:r>
      <w:r w:rsidR="007A72F3">
        <w:rPr>
          <w:rStyle w:val="Balk4Char"/>
        </w:rPr>
        <w:t>2</w:t>
      </w:r>
      <w:r w:rsidR="007A72F3" w:rsidRPr="002B6FDB">
        <w:rPr>
          <w:rStyle w:val="Balk4Char"/>
        </w:rPr>
        <w:t>.1.</w:t>
      </w:r>
      <w:r w:rsidR="007A72F3" w:rsidRPr="00A47F2F">
        <w:rPr>
          <w:rFonts w:ascii="Book Antiqua" w:hAnsi="Book Antiqua"/>
          <w:szCs w:val="24"/>
        </w:rPr>
        <w:t xml:space="preserve">  </w:t>
      </w:r>
      <w:r w:rsidR="007A72F3">
        <w:rPr>
          <w:rFonts w:ascii="Book Antiqua" w:hAnsi="Book Antiqua"/>
          <w:szCs w:val="24"/>
        </w:rPr>
        <w:t xml:space="preserve">Öğrenme kazanımlarını takip eden ve velileri de sürece dâhil eden bir yönetim anlayışı ile öğrencilerimizin akademik başarıları ve sosyal faaliyetlere etkin katılımı </w:t>
      </w:r>
      <w:proofErr w:type="spellStart"/>
      <w:proofErr w:type="gramStart"/>
      <w:r w:rsidR="007A72F3">
        <w:rPr>
          <w:rFonts w:ascii="Book Antiqua" w:hAnsi="Book Antiqua"/>
          <w:szCs w:val="24"/>
        </w:rPr>
        <w:t>artırılacaktır.Öğrenme</w:t>
      </w:r>
      <w:proofErr w:type="spellEnd"/>
      <w:proofErr w:type="gramEnd"/>
      <w:r w:rsidR="007A72F3">
        <w:rPr>
          <w:rFonts w:ascii="Book Antiqua" w:hAnsi="Book Antiqua"/>
          <w:szCs w:val="24"/>
        </w:rPr>
        <w:t xml:space="preserve"> sürecini destekleyen dijital eğitim ve beceri destekli dönüşüm ile tüm öğrenci ve öğretmenlerimizin eşit öğrenme fırsatı yakalaması sağlanacaktır.</w:t>
      </w:r>
    </w:p>
    <w:p w:rsidR="007A72F3" w:rsidRDefault="007A72F3" w:rsidP="007A72F3">
      <w:pPr>
        <w:rPr>
          <w:b/>
          <w:i/>
        </w:rPr>
      </w:pPr>
    </w:p>
    <w:p w:rsidR="007A72F3" w:rsidRDefault="007A72F3" w:rsidP="007A72F3">
      <w:pPr>
        <w:rPr>
          <w:b/>
          <w:i/>
        </w:rPr>
      </w:pPr>
    </w:p>
    <w:p w:rsidR="007A72F3" w:rsidRDefault="007A72F3" w:rsidP="007A72F3">
      <w:pPr>
        <w:rPr>
          <w:b/>
          <w:i/>
        </w:rPr>
      </w:pPr>
    </w:p>
    <w:p w:rsidR="007A72F3" w:rsidRDefault="007A72F3" w:rsidP="007A72F3">
      <w:pPr>
        <w:rPr>
          <w:b/>
          <w:i/>
        </w:rPr>
      </w:pPr>
    </w:p>
    <w:p w:rsidR="00DF67C7" w:rsidRDefault="00DF67C7" w:rsidP="007A72F3">
      <w:pPr>
        <w:rPr>
          <w:b/>
          <w:i/>
        </w:rPr>
      </w:pPr>
    </w:p>
    <w:p w:rsidR="00DF67C7" w:rsidRDefault="00DF67C7" w:rsidP="007A72F3">
      <w:pPr>
        <w:rPr>
          <w:b/>
          <w:i/>
        </w:rPr>
      </w:pPr>
    </w:p>
    <w:p w:rsidR="00DF67C7" w:rsidRDefault="00DF67C7" w:rsidP="007A72F3">
      <w:pPr>
        <w:rPr>
          <w:b/>
          <w:i/>
        </w:rPr>
      </w:pPr>
    </w:p>
    <w:p w:rsidR="00DF67C7" w:rsidRDefault="00DF67C7" w:rsidP="007A72F3">
      <w:pPr>
        <w:rPr>
          <w:b/>
          <w:i/>
        </w:rPr>
      </w:pPr>
    </w:p>
    <w:p w:rsidR="00DF67C7" w:rsidRDefault="00DF67C7" w:rsidP="007A72F3">
      <w:pPr>
        <w:rPr>
          <w:b/>
          <w:i/>
        </w:rPr>
      </w:pPr>
    </w:p>
    <w:p w:rsidR="007A72F3" w:rsidRDefault="007A72F3" w:rsidP="007A72F3">
      <w:pPr>
        <w:rPr>
          <w:b/>
          <w:sz w:val="28"/>
        </w:rPr>
      </w:pPr>
    </w:p>
    <w:p w:rsidR="007A72F3" w:rsidRPr="002B6FDB" w:rsidRDefault="00F3219B" w:rsidP="007A72F3">
      <w:pPr>
        <w:rPr>
          <w:b/>
          <w:color w:val="FF0000"/>
          <w:sz w:val="28"/>
        </w:rPr>
      </w:pPr>
      <w:r>
        <w:rPr>
          <w:b/>
          <w:sz w:val="28"/>
        </w:rPr>
        <w:t>4.3.</w:t>
      </w:r>
      <w:r w:rsidR="007A72F3" w:rsidRPr="002B6FDB">
        <w:rPr>
          <w:b/>
          <w:sz w:val="28"/>
        </w:rPr>
        <w:t>Performans Göstergeleri</w:t>
      </w:r>
    </w:p>
    <w:tbl>
      <w:tblPr>
        <w:tblW w:w="12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092"/>
        <w:gridCol w:w="1041"/>
        <w:gridCol w:w="1007"/>
        <w:gridCol w:w="1092"/>
        <w:gridCol w:w="1005"/>
        <w:gridCol w:w="8"/>
      </w:tblGrid>
      <w:tr w:rsidR="007A72F3" w:rsidRPr="00A47F2F" w:rsidTr="00DF67C7">
        <w:trPr>
          <w:trHeight w:val="421"/>
        </w:trPr>
        <w:tc>
          <w:tcPr>
            <w:tcW w:w="1757" w:type="dxa"/>
            <w:vMerge w:val="restart"/>
            <w:shd w:val="clear" w:color="auto" w:fill="auto"/>
            <w:noWrap/>
            <w:vAlign w:val="center"/>
            <w:hideMark/>
          </w:tcPr>
          <w:p w:rsidR="007A72F3" w:rsidRPr="003322A4" w:rsidRDefault="007A72F3" w:rsidP="00DF67C7">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A72F3" w:rsidRPr="003322A4" w:rsidRDefault="007A72F3" w:rsidP="00DF67C7">
            <w:pPr>
              <w:spacing w:after="0" w:line="240" w:lineRule="auto"/>
              <w:rPr>
                <w:b/>
                <w:bCs/>
                <w:color w:val="000000"/>
                <w:sz w:val="20"/>
                <w:szCs w:val="22"/>
              </w:rPr>
            </w:pPr>
            <w:r w:rsidRPr="003322A4">
              <w:rPr>
                <w:b/>
                <w:bCs/>
                <w:color w:val="000000"/>
                <w:sz w:val="20"/>
                <w:szCs w:val="22"/>
              </w:rPr>
              <w:t>PERFORMANS</w:t>
            </w:r>
          </w:p>
          <w:p w:rsidR="007A72F3" w:rsidRPr="003322A4" w:rsidRDefault="007A72F3" w:rsidP="00DF67C7">
            <w:pPr>
              <w:spacing w:after="0" w:line="240" w:lineRule="auto"/>
              <w:rPr>
                <w:b/>
                <w:bCs/>
                <w:color w:val="000000"/>
                <w:sz w:val="20"/>
                <w:szCs w:val="22"/>
              </w:rPr>
            </w:pPr>
            <w:r w:rsidRPr="003322A4">
              <w:rPr>
                <w:b/>
                <w:bCs/>
                <w:color w:val="000000"/>
                <w:sz w:val="20"/>
                <w:szCs w:val="22"/>
              </w:rPr>
              <w:t>GÖSTERGESİ</w:t>
            </w:r>
          </w:p>
        </w:tc>
        <w:tc>
          <w:tcPr>
            <w:tcW w:w="5245" w:type="dxa"/>
            <w:gridSpan w:val="6"/>
            <w:shd w:val="clear" w:color="auto" w:fill="auto"/>
            <w:vAlign w:val="center"/>
          </w:tcPr>
          <w:p w:rsidR="007A72F3" w:rsidRPr="003322A4" w:rsidRDefault="007A72F3" w:rsidP="00DF67C7">
            <w:pPr>
              <w:spacing w:after="0" w:line="240" w:lineRule="auto"/>
              <w:rPr>
                <w:b/>
                <w:bCs/>
                <w:color w:val="000000"/>
                <w:sz w:val="22"/>
                <w:szCs w:val="22"/>
              </w:rPr>
            </w:pPr>
            <w:r w:rsidRPr="003322A4">
              <w:rPr>
                <w:b/>
                <w:bCs/>
                <w:color w:val="000000"/>
                <w:sz w:val="22"/>
                <w:szCs w:val="22"/>
              </w:rPr>
              <w:t>HEDEF</w:t>
            </w:r>
          </w:p>
        </w:tc>
      </w:tr>
      <w:tr w:rsidR="007A72F3" w:rsidRPr="00A47F2F" w:rsidTr="00DF67C7">
        <w:trPr>
          <w:gridAfter w:val="1"/>
          <w:wAfter w:w="8" w:type="dxa"/>
          <w:trHeight w:val="309"/>
        </w:trPr>
        <w:tc>
          <w:tcPr>
            <w:tcW w:w="1757" w:type="dxa"/>
            <w:vMerge/>
            <w:shd w:val="clear" w:color="auto" w:fill="auto"/>
            <w:vAlign w:val="center"/>
            <w:hideMark/>
          </w:tcPr>
          <w:p w:rsidR="007A72F3" w:rsidRPr="003322A4" w:rsidRDefault="007A72F3" w:rsidP="00DF67C7">
            <w:pPr>
              <w:spacing w:after="0" w:line="240" w:lineRule="auto"/>
              <w:rPr>
                <w:b/>
                <w:bCs/>
                <w:sz w:val="22"/>
                <w:szCs w:val="22"/>
              </w:rPr>
            </w:pPr>
          </w:p>
        </w:tc>
        <w:tc>
          <w:tcPr>
            <w:tcW w:w="5042" w:type="dxa"/>
            <w:vMerge/>
            <w:shd w:val="clear" w:color="auto" w:fill="auto"/>
            <w:vAlign w:val="center"/>
            <w:hideMark/>
          </w:tcPr>
          <w:p w:rsidR="007A72F3" w:rsidRPr="003322A4" w:rsidRDefault="007A72F3" w:rsidP="00DF67C7">
            <w:pPr>
              <w:spacing w:after="0" w:line="240" w:lineRule="auto"/>
              <w:rPr>
                <w:b/>
                <w:bCs/>
                <w:sz w:val="22"/>
                <w:szCs w:val="22"/>
              </w:rPr>
            </w:pPr>
          </w:p>
        </w:tc>
        <w:tc>
          <w:tcPr>
            <w:tcW w:w="1092" w:type="dxa"/>
            <w:shd w:val="clear" w:color="auto" w:fill="auto"/>
            <w:noWrap/>
            <w:vAlign w:val="center"/>
            <w:hideMark/>
          </w:tcPr>
          <w:p w:rsidR="007A72F3" w:rsidRPr="003322A4" w:rsidRDefault="007A72F3" w:rsidP="00DF67C7">
            <w:pPr>
              <w:spacing w:after="0" w:line="240" w:lineRule="auto"/>
              <w:rPr>
                <w:b/>
                <w:bCs/>
                <w:sz w:val="22"/>
                <w:szCs w:val="22"/>
              </w:rPr>
            </w:pPr>
            <w:r>
              <w:rPr>
                <w:b/>
                <w:bCs/>
                <w:sz w:val="22"/>
                <w:szCs w:val="22"/>
              </w:rPr>
              <w:t>2024</w:t>
            </w:r>
          </w:p>
        </w:tc>
        <w:tc>
          <w:tcPr>
            <w:tcW w:w="1041" w:type="dxa"/>
            <w:vAlign w:val="center"/>
          </w:tcPr>
          <w:p w:rsidR="007A72F3" w:rsidRPr="003322A4" w:rsidRDefault="007A72F3" w:rsidP="00DF67C7">
            <w:pPr>
              <w:spacing w:after="0" w:line="240" w:lineRule="auto"/>
              <w:rPr>
                <w:b/>
                <w:bCs/>
                <w:sz w:val="22"/>
                <w:szCs w:val="22"/>
              </w:rPr>
            </w:pPr>
            <w:r>
              <w:rPr>
                <w:b/>
                <w:bCs/>
                <w:sz w:val="22"/>
                <w:szCs w:val="22"/>
              </w:rPr>
              <w:t>2025</w:t>
            </w:r>
          </w:p>
        </w:tc>
        <w:tc>
          <w:tcPr>
            <w:tcW w:w="1007" w:type="dxa"/>
            <w:vAlign w:val="center"/>
          </w:tcPr>
          <w:p w:rsidR="007A72F3" w:rsidRPr="003322A4" w:rsidRDefault="007A72F3" w:rsidP="00DF67C7">
            <w:pPr>
              <w:spacing w:after="0" w:line="240" w:lineRule="auto"/>
              <w:rPr>
                <w:b/>
                <w:bCs/>
                <w:sz w:val="22"/>
                <w:szCs w:val="22"/>
              </w:rPr>
            </w:pPr>
            <w:r>
              <w:rPr>
                <w:b/>
                <w:bCs/>
                <w:sz w:val="22"/>
                <w:szCs w:val="22"/>
              </w:rPr>
              <w:t>2026</w:t>
            </w:r>
          </w:p>
        </w:tc>
        <w:tc>
          <w:tcPr>
            <w:tcW w:w="1092" w:type="dxa"/>
            <w:vAlign w:val="center"/>
          </w:tcPr>
          <w:p w:rsidR="007A72F3" w:rsidRPr="003322A4" w:rsidRDefault="007A72F3" w:rsidP="00DF67C7">
            <w:pPr>
              <w:spacing w:after="0" w:line="240" w:lineRule="auto"/>
              <w:rPr>
                <w:b/>
                <w:bCs/>
                <w:sz w:val="22"/>
                <w:szCs w:val="22"/>
              </w:rPr>
            </w:pPr>
            <w:r>
              <w:rPr>
                <w:b/>
                <w:bCs/>
                <w:sz w:val="22"/>
                <w:szCs w:val="22"/>
              </w:rPr>
              <w:t>2027</w:t>
            </w:r>
          </w:p>
        </w:tc>
        <w:tc>
          <w:tcPr>
            <w:tcW w:w="1005" w:type="dxa"/>
            <w:vAlign w:val="center"/>
          </w:tcPr>
          <w:p w:rsidR="007A72F3" w:rsidRPr="003322A4" w:rsidRDefault="007A72F3" w:rsidP="00DF67C7">
            <w:pPr>
              <w:spacing w:after="0" w:line="240" w:lineRule="auto"/>
              <w:rPr>
                <w:b/>
                <w:bCs/>
                <w:sz w:val="22"/>
                <w:szCs w:val="22"/>
              </w:rPr>
            </w:pPr>
            <w:r>
              <w:rPr>
                <w:b/>
                <w:bCs/>
                <w:sz w:val="22"/>
                <w:szCs w:val="22"/>
              </w:rPr>
              <w:t>2028</w:t>
            </w: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7A72F3" w:rsidRPr="003322A4" w:rsidRDefault="007A72F3" w:rsidP="00DF67C7">
            <w:pPr>
              <w:spacing w:after="0" w:line="240" w:lineRule="auto"/>
              <w:rPr>
                <w:sz w:val="22"/>
                <w:szCs w:val="22"/>
              </w:rPr>
            </w:pPr>
            <w:r>
              <w:rPr>
                <w:sz w:val="22"/>
                <w:szCs w:val="22"/>
              </w:rPr>
              <w:t>Okuma Yazmaya geçemeyen öğrencilerin oranı (%)</w:t>
            </w:r>
          </w:p>
        </w:tc>
        <w:tc>
          <w:tcPr>
            <w:tcW w:w="1092" w:type="dxa"/>
            <w:shd w:val="clear" w:color="auto" w:fill="auto"/>
            <w:noWrap/>
            <w:vAlign w:val="center"/>
          </w:tcPr>
          <w:p w:rsidR="007A72F3" w:rsidRPr="003322A4" w:rsidRDefault="007A72F3" w:rsidP="00DF67C7">
            <w:pPr>
              <w:spacing w:after="0" w:line="240" w:lineRule="auto"/>
              <w:rPr>
                <w:sz w:val="22"/>
                <w:szCs w:val="22"/>
              </w:rPr>
            </w:pPr>
            <w:r>
              <w:rPr>
                <w:sz w:val="22"/>
                <w:szCs w:val="22"/>
              </w:rPr>
              <w:t>2,8</w:t>
            </w:r>
          </w:p>
        </w:tc>
        <w:tc>
          <w:tcPr>
            <w:tcW w:w="1041" w:type="dxa"/>
          </w:tcPr>
          <w:p w:rsidR="007A72F3" w:rsidRPr="003322A4" w:rsidRDefault="007A72F3" w:rsidP="00DF67C7">
            <w:pPr>
              <w:spacing w:after="0" w:line="240" w:lineRule="auto"/>
              <w:rPr>
                <w:sz w:val="22"/>
                <w:szCs w:val="22"/>
              </w:rPr>
            </w:pPr>
            <w:r>
              <w:rPr>
                <w:sz w:val="22"/>
                <w:szCs w:val="22"/>
              </w:rPr>
              <w:t>2,5</w:t>
            </w:r>
          </w:p>
        </w:tc>
        <w:tc>
          <w:tcPr>
            <w:tcW w:w="1007" w:type="dxa"/>
          </w:tcPr>
          <w:p w:rsidR="007A72F3" w:rsidRPr="003322A4" w:rsidRDefault="007A72F3" w:rsidP="00DF67C7">
            <w:pPr>
              <w:spacing w:after="0" w:line="240" w:lineRule="auto"/>
              <w:rPr>
                <w:sz w:val="22"/>
                <w:szCs w:val="22"/>
              </w:rPr>
            </w:pPr>
            <w:r>
              <w:rPr>
                <w:sz w:val="22"/>
                <w:szCs w:val="22"/>
              </w:rPr>
              <w:t>2,0</w:t>
            </w:r>
          </w:p>
        </w:tc>
        <w:tc>
          <w:tcPr>
            <w:tcW w:w="1092" w:type="dxa"/>
          </w:tcPr>
          <w:p w:rsidR="007A72F3" w:rsidRPr="003322A4" w:rsidRDefault="007A72F3" w:rsidP="00DF67C7">
            <w:pPr>
              <w:spacing w:after="0" w:line="240" w:lineRule="auto"/>
              <w:rPr>
                <w:sz w:val="22"/>
                <w:szCs w:val="22"/>
              </w:rPr>
            </w:pPr>
            <w:r>
              <w:rPr>
                <w:sz w:val="22"/>
                <w:szCs w:val="22"/>
              </w:rPr>
              <w:t>1,5</w:t>
            </w:r>
          </w:p>
        </w:tc>
        <w:tc>
          <w:tcPr>
            <w:tcW w:w="1005" w:type="dxa"/>
          </w:tcPr>
          <w:p w:rsidR="007A72F3" w:rsidRPr="003322A4" w:rsidRDefault="007A72F3" w:rsidP="00DF67C7">
            <w:pPr>
              <w:spacing w:after="0" w:line="240" w:lineRule="auto"/>
              <w:rPr>
                <w:sz w:val="22"/>
                <w:szCs w:val="22"/>
              </w:rPr>
            </w:pPr>
            <w:r>
              <w:rPr>
                <w:sz w:val="22"/>
                <w:szCs w:val="22"/>
              </w:rPr>
              <w:t>1,0</w:t>
            </w: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7A72F3" w:rsidRPr="003322A4" w:rsidRDefault="007A72F3" w:rsidP="00DF67C7">
            <w:pPr>
              <w:spacing w:after="0" w:line="240" w:lineRule="auto"/>
              <w:rPr>
                <w:sz w:val="22"/>
                <w:szCs w:val="22"/>
              </w:rPr>
            </w:pPr>
            <w:r>
              <w:rPr>
                <w:sz w:val="22"/>
                <w:szCs w:val="22"/>
              </w:rPr>
              <w:t xml:space="preserve">İYEP Kursu </w:t>
            </w:r>
            <w:proofErr w:type="spellStart"/>
            <w:r>
              <w:rPr>
                <w:sz w:val="22"/>
                <w:szCs w:val="22"/>
              </w:rPr>
              <w:t>v.s</w:t>
            </w:r>
            <w:proofErr w:type="spellEnd"/>
            <w:r>
              <w:rPr>
                <w:sz w:val="22"/>
                <w:szCs w:val="22"/>
              </w:rPr>
              <w:t>. kurslara katılan akademik başarısı düşük öğrenci oranı (%)</w:t>
            </w:r>
          </w:p>
        </w:tc>
        <w:tc>
          <w:tcPr>
            <w:tcW w:w="1092" w:type="dxa"/>
            <w:shd w:val="clear" w:color="auto" w:fill="auto"/>
            <w:noWrap/>
            <w:vAlign w:val="center"/>
          </w:tcPr>
          <w:p w:rsidR="007A72F3" w:rsidRPr="003322A4" w:rsidRDefault="007A72F3" w:rsidP="00DF67C7">
            <w:pPr>
              <w:spacing w:after="0" w:line="240" w:lineRule="auto"/>
              <w:rPr>
                <w:sz w:val="22"/>
                <w:szCs w:val="22"/>
              </w:rPr>
            </w:pPr>
            <w:r>
              <w:rPr>
                <w:sz w:val="22"/>
                <w:szCs w:val="22"/>
              </w:rPr>
              <w:t>8</w:t>
            </w:r>
          </w:p>
        </w:tc>
        <w:tc>
          <w:tcPr>
            <w:tcW w:w="1041" w:type="dxa"/>
          </w:tcPr>
          <w:p w:rsidR="007A72F3" w:rsidRPr="003322A4" w:rsidRDefault="007A72F3" w:rsidP="00DF67C7">
            <w:pPr>
              <w:spacing w:after="0" w:line="240" w:lineRule="auto"/>
              <w:rPr>
                <w:sz w:val="22"/>
                <w:szCs w:val="22"/>
              </w:rPr>
            </w:pPr>
            <w:r>
              <w:rPr>
                <w:sz w:val="22"/>
                <w:szCs w:val="22"/>
              </w:rPr>
              <w:t>7</w:t>
            </w:r>
          </w:p>
        </w:tc>
        <w:tc>
          <w:tcPr>
            <w:tcW w:w="1007" w:type="dxa"/>
          </w:tcPr>
          <w:p w:rsidR="007A72F3" w:rsidRPr="003322A4" w:rsidRDefault="007A72F3" w:rsidP="00DF67C7">
            <w:pPr>
              <w:spacing w:after="0" w:line="240" w:lineRule="auto"/>
              <w:rPr>
                <w:sz w:val="22"/>
                <w:szCs w:val="22"/>
              </w:rPr>
            </w:pPr>
            <w:r>
              <w:rPr>
                <w:sz w:val="22"/>
                <w:szCs w:val="22"/>
              </w:rPr>
              <w:t>6</w:t>
            </w:r>
          </w:p>
        </w:tc>
        <w:tc>
          <w:tcPr>
            <w:tcW w:w="1092" w:type="dxa"/>
          </w:tcPr>
          <w:p w:rsidR="007A72F3" w:rsidRPr="003322A4" w:rsidRDefault="007A72F3" w:rsidP="00DF67C7">
            <w:pPr>
              <w:spacing w:after="0" w:line="240" w:lineRule="auto"/>
              <w:rPr>
                <w:sz w:val="22"/>
                <w:szCs w:val="22"/>
              </w:rPr>
            </w:pPr>
            <w:r>
              <w:rPr>
                <w:sz w:val="22"/>
                <w:szCs w:val="22"/>
              </w:rPr>
              <w:t>5</w:t>
            </w:r>
          </w:p>
        </w:tc>
        <w:tc>
          <w:tcPr>
            <w:tcW w:w="1005" w:type="dxa"/>
          </w:tcPr>
          <w:p w:rsidR="007A72F3" w:rsidRPr="003322A4" w:rsidRDefault="007A72F3" w:rsidP="00DF67C7">
            <w:pPr>
              <w:spacing w:after="0" w:line="240" w:lineRule="auto"/>
              <w:rPr>
                <w:sz w:val="22"/>
                <w:szCs w:val="22"/>
              </w:rPr>
            </w:pPr>
            <w:r>
              <w:rPr>
                <w:sz w:val="22"/>
                <w:szCs w:val="22"/>
              </w:rPr>
              <w:t>4</w:t>
            </w: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7A72F3" w:rsidRPr="003322A4" w:rsidRDefault="007A72F3" w:rsidP="00DF67C7">
            <w:pPr>
              <w:spacing w:after="0" w:line="240" w:lineRule="auto"/>
              <w:rPr>
                <w:sz w:val="22"/>
                <w:szCs w:val="22"/>
              </w:rPr>
            </w:pPr>
            <w:r>
              <w:rPr>
                <w:sz w:val="22"/>
                <w:szCs w:val="22"/>
              </w:rPr>
              <w:t>Sosyal ve kültürel faaliyetlere katılım oranı (%)</w:t>
            </w:r>
          </w:p>
        </w:tc>
        <w:tc>
          <w:tcPr>
            <w:tcW w:w="1092" w:type="dxa"/>
            <w:shd w:val="clear" w:color="auto" w:fill="auto"/>
            <w:noWrap/>
            <w:vAlign w:val="center"/>
          </w:tcPr>
          <w:p w:rsidR="007A72F3" w:rsidRPr="003322A4" w:rsidRDefault="007A72F3" w:rsidP="00DF67C7">
            <w:pPr>
              <w:spacing w:after="0" w:line="240" w:lineRule="auto"/>
              <w:rPr>
                <w:sz w:val="22"/>
                <w:szCs w:val="22"/>
              </w:rPr>
            </w:pPr>
            <w:r>
              <w:rPr>
                <w:sz w:val="22"/>
                <w:szCs w:val="22"/>
              </w:rPr>
              <w:t>60</w:t>
            </w:r>
          </w:p>
        </w:tc>
        <w:tc>
          <w:tcPr>
            <w:tcW w:w="1041" w:type="dxa"/>
          </w:tcPr>
          <w:p w:rsidR="007A72F3" w:rsidRPr="003322A4" w:rsidRDefault="007A72F3" w:rsidP="00DF67C7">
            <w:pPr>
              <w:spacing w:after="0" w:line="240" w:lineRule="auto"/>
              <w:rPr>
                <w:sz w:val="22"/>
                <w:szCs w:val="22"/>
              </w:rPr>
            </w:pPr>
            <w:r>
              <w:rPr>
                <w:sz w:val="22"/>
                <w:szCs w:val="22"/>
              </w:rPr>
              <w:t>62</w:t>
            </w:r>
          </w:p>
        </w:tc>
        <w:tc>
          <w:tcPr>
            <w:tcW w:w="1007" w:type="dxa"/>
          </w:tcPr>
          <w:p w:rsidR="007A72F3" w:rsidRPr="003322A4" w:rsidRDefault="007A72F3" w:rsidP="00DF67C7">
            <w:pPr>
              <w:spacing w:after="0" w:line="240" w:lineRule="auto"/>
              <w:rPr>
                <w:sz w:val="22"/>
                <w:szCs w:val="22"/>
              </w:rPr>
            </w:pPr>
            <w:r>
              <w:rPr>
                <w:sz w:val="22"/>
                <w:szCs w:val="22"/>
              </w:rPr>
              <w:t>65</w:t>
            </w:r>
          </w:p>
        </w:tc>
        <w:tc>
          <w:tcPr>
            <w:tcW w:w="1092" w:type="dxa"/>
          </w:tcPr>
          <w:p w:rsidR="007A72F3" w:rsidRPr="003322A4" w:rsidRDefault="007A72F3" w:rsidP="00DF67C7">
            <w:pPr>
              <w:spacing w:after="0" w:line="240" w:lineRule="auto"/>
              <w:rPr>
                <w:sz w:val="22"/>
                <w:szCs w:val="22"/>
              </w:rPr>
            </w:pPr>
            <w:r>
              <w:rPr>
                <w:sz w:val="22"/>
                <w:szCs w:val="22"/>
              </w:rPr>
              <w:t>70</w:t>
            </w:r>
          </w:p>
        </w:tc>
        <w:tc>
          <w:tcPr>
            <w:tcW w:w="1005" w:type="dxa"/>
          </w:tcPr>
          <w:p w:rsidR="007A72F3" w:rsidRPr="003322A4" w:rsidRDefault="007A72F3" w:rsidP="00DF67C7">
            <w:pPr>
              <w:spacing w:after="0" w:line="240" w:lineRule="auto"/>
              <w:rPr>
                <w:sz w:val="22"/>
                <w:szCs w:val="22"/>
              </w:rPr>
            </w:pPr>
            <w:r>
              <w:rPr>
                <w:sz w:val="22"/>
                <w:szCs w:val="22"/>
              </w:rPr>
              <w:t>85</w:t>
            </w: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5042" w:type="dxa"/>
            <w:shd w:val="clear" w:color="auto" w:fill="auto"/>
            <w:vAlign w:val="center"/>
          </w:tcPr>
          <w:p w:rsidR="007A72F3" w:rsidRDefault="007A72F3" w:rsidP="00DF67C7">
            <w:pPr>
              <w:spacing w:after="0" w:line="240" w:lineRule="auto"/>
              <w:rPr>
                <w:sz w:val="22"/>
                <w:szCs w:val="22"/>
              </w:rPr>
            </w:pPr>
            <w:proofErr w:type="gramStart"/>
            <w:r>
              <w:rPr>
                <w:sz w:val="22"/>
                <w:szCs w:val="22"/>
              </w:rPr>
              <w:t>Yıl sonu</w:t>
            </w:r>
            <w:proofErr w:type="gramEnd"/>
            <w:r>
              <w:rPr>
                <w:sz w:val="22"/>
                <w:szCs w:val="22"/>
              </w:rPr>
              <w:t xml:space="preserve"> başarı ortalamasındaki artış oranı (%)</w:t>
            </w:r>
          </w:p>
        </w:tc>
        <w:tc>
          <w:tcPr>
            <w:tcW w:w="1092" w:type="dxa"/>
            <w:shd w:val="clear" w:color="auto" w:fill="auto"/>
            <w:noWrap/>
            <w:vAlign w:val="center"/>
          </w:tcPr>
          <w:p w:rsidR="007A72F3" w:rsidRDefault="007A72F3" w:rsidP="00DF67C7">
            <w:pPr>
              <w:spacing w:after="0" w:line="240" w:lineRule="auto"/>
              <w:rPr>
                <w:sz w:val="22"/>
                <w:szCs w:val="22"/>
              </w:rPr>
            </w:pPr>
            <w:r>
              <w:rPr>
                <w:sz w:val="22"/>
                <w:szCs w:val="22"/>
              </w:rPr>
              <w:t>5</w:t>
            </w:r>
          </w:p>
        </w:tc>
        <w:tc>
          <w:tcPr>
            <w:tcW w:w="1041" w:type="dxa"/>
          </w:tcPr>
          <w:p w:rsidR="007A72F3" w:rsidRDefault="007A72F3" w:rsidP="00DF67C7">
            <w:pPr>
              <w:spacing w:after="0" w:line="240" w:lineRule="auto"/>
              <w:rPr>
                <w:sz w:val="22"/>
                <w:szCs w:val="22"/>
              </w:rPr>
            </w:pPr>
            <w:r>
              <w:rPr>
                <w:sz w:val="22"/>
                <w:szCs w:val="22"/>
              </w:rPr>
              <w:t>28</w:t>
            </w:r>
          </w:p>
        </w:tc>
        <w:tc>
          <w:tcPr>
            <w:tcW w:w="1007" w:type="dxa"/>
          </w:tcPr>
          <w:p w:rsidR="007A72F3" w:rsidRDefault="007A72F3" w:rsidP="00DF67C7">
            <w:pPr>
              <w:spacing w:after="0" w:line="240" w:lineRule="auto"/>
              <w:rPr>
                <w:sz w:val="22"/>
                <w:szCs w:val="22"/>
              </w:rPr>
            </w:pPr>
            <w:r>
              <w:rPr>
                <w:sz w:val="22"/>
                <w:szCs w:val="22"/>
              </w:rPr>
              <w:t>30</w:t>
            </w:r>
          </w:p>
        </w:tc>
        <w:tc>
          <w:tcPr>
            <w:tcW w:w="1092" w:type="dxa"/>
          </w:tcPr>
          <w:p w:rsidR="007A72F3" w:rsidRDefault="007A72F3" w:rsidP="00DF67C7">
            <w:pPr>
              <w:spacing w:after="0" w:line="240" w:lineRule="auto"/>
              <w:rPr>
                <w:sz w:val="22"/>
                <w:szCs w:val="22"/>
              </w:rPr>
            </w:pPr>
            <w:r>
              <w:rPr>
                <w:sz w:val="22"/>
                <w:szCs w:val="22"/>
              </w:rPr>
              <w:t>32</w:t>
            </w:r>
          </w:p>
        </w:tc>
        <w:tc>
          <w:tcPr>
            <w:tcW w:w="1005" w:type="dxa"/>
          </w:tcPr>
          <w:p w:rsidR="007A72F3" w:rsidRDefault="007A72F3" w:rsidP="00DF67C7">
            <w:pPr>
              <w:spacing w:after="0" w:line="240" w:lineRule="auto"/>
              <w:rPr>
                <w:sz w:val="22"/>
                <w:szCs w:val="22"/>
              </w:rPr>
            </w:pPr>
            <w:r>
              <w:rPr>
                <w:sz w:val="22"/>
                <w:szCs w:val="22"/>
              </w:rPr>
              <w:t>35</w:t>
            </w: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.e</w:t>
            </w:r>
          </w:p>
        </w:tc>
        <w:tc>
          <w:tcPr>
            <w:tcW w:w="5042" w:type="dxa"/>
            <w:shd w:val="clear" w:color="auto" w:fill="auto"/>
            <w:vAlign w:val="center"/>
          </w:tcPr>
          <w:p w:rsidR="007A72F3" w:rsidRDefault="007A72F3" w:rsidP="00DF67C7">
            <w:pPr>
              <w:spacing w:after="0" w:line="240" w:lineRule="auto"/>
              <w:rPr>
                <w:sz w:val="22"/>
                <w:szCs w:val="22"/>
              </w:rPr>
            </w:pPr>
            <w:r>
              <w:rPr>
                <w:sz w:val="22"/>
                <w:szCs w:val="22"/>
              </w:rPr>
              <w:t xml:space="preserve">Eğitim teknolojilerinden faydalanma oranının arttırılması (EBA </w:t>
            </w:r>
            <w:proofErr w:type="spellStart"/>
            <w:r>
              <w:rPr>
                <w:sz w:val="22"/>
                <w:szCs w:val="22"/>
              </w:rPr>
              <w:t>v.s</w:t>
            </w:r>
            <w:proofErr w:type="spellEnd"/>
            <w:r>
              <w:rPr>
                <w:sz w:val="22"/>
                <w:szCs w:val="22"/>
              </w:rPr>
              <w:t>.)(%)</w:t>
            </w:r>
          </w:p>
        </w:tc>
        <w:tc>
          <w:tcPr>
            <w:tcW w:w="1092" w:type="dxa"/>
            <w:shd w:val="clear" w:color="auto" w:fill="auto"/>
            <w:noWrap/>
            <w:vAlign w:val="center"/>
          </w:tcPr>
          <w:p w:rsidR="007A72F3" w:rsidRDefault="007A72F3" w:rsidP="00DF67C7">
            <w:pPr>
              <w:spacing w:after="0" w:line="240" w:lineRule="auto"/>
              <w:rPr>
                <w:sz w:val="22"/>
                <w:szCs w:val="22"/>
              </w:rPr>
            </w:pPr>
            <w:r>
              <w:rPr>
                <w:sz w:val="22"/>
                <w:szCs w:val="22"/>
              </w:rPr>
              <w:t>25</w:t>
            </w:r>
          </w:p>
        </w:tc>
        <w:tc>
          <w:tcPr>
            <w:tcW w:w="1041" w:type="dxa"/>
          </w:tcPr>
          <w:p w:rsidR="007A72F3" w:rsidRDefault="007A72F3" w:rsidP="00DF67C7">
            <w:pPr>
              <w:spacing w:after="0" w:line="240" w:lineRule="auto"/>
              <w:rPr>
                <w:sz w:val="22"/>
                <w:szCs w:val="22"/>
              </w:rPr>
            </w:pPr>
            <w:r>
              <w:rPr>
                <w:sz w:val="22"/>
                <w:szCs w:val="22"/>
              </w:rPr>
              <w:t>8</w:t>
            </w:r>
          </w:p>
        </w:tc>
        <w:tc>
          <w:tcPr>
            <w:tcW w:w="1007" w:type="dxa"/>
          </w:tcPr>
          <w:p w:rsidR="007A72F3" w:rsidRDefault="007A72F3" w:rsidP="00DF67C7">
            <w:pPr>
              <w:spacing w:after="0" w:line="240" w:lineRule="auto"/>
              <w:rPr>
                <w:sz w:val="22"/>
                <w:szCs w:val="22"/>
              </w:rPr>
            </w:pPr>
            <w:r>
              <w:rPr>
                <w:sz w:val="22"/>
                <w:szCs w:val="22"/>
              </w:rPr>
              <w:t>10</w:t>
            </w:r>
          </w:p>
        </w:tc>
        <w:tc>
          <w:tcPr>
            <w:tcW w:w="1092" w:type="dxa"/>
          </w:tcPr>
          <w:p w:rsidR="007A72F3" w:rsidRDefault="007A72F3" w:rsidP="00DF67C7">
            <w:pPr>
              <w:spacing w:after="0" w:line="240" w:lineRule="auto"/>
              <w:rPr>
                <w:sz w:val="22"/>
                <w:szCs w:val="22"/>
              </w:rPr>
            </w:pPr>
            <w:r>
              <w:rPr>
                <w:sz w:val="22"/>
                <w:szCs w:val="22"/>
              </w:rPr>
              <w:t>12</w:t>
            </w:r>
          </w:p>
        </w:tc>
        <w:tc>
          <w:tcPr>
            <w:tcW w:w="1005" w:type="dxa"/>
          </w:tcPr>
          <w:p w:rsidR="007A72F3" w:rsidRDefault="007A72F3" w:rsidP="00DF67C7">
            <w:pPr>
              <w:spacing w:after="0" w:line="240" w:lineRule="auto"/>
              <w:rPr>
                <w:sz w:val="22"/>
                <w:szCs w:val="22"/>
              </w:rPr>
            </w:pPr>
            <w:r>
              <w:rPr>
                <w:sz w:val="22"/>
                <w:szCs w:val="22"/>
              </w:rPr>
              <w:t>15</w:t>
            </w:r>
          </w:p>
        </w:tc>
      </w:tr>
      <w:tr w:rsidR="007A72F3" w:rsidRPr="003322A4" w:rsidTr="00DF67C7">
        <w:trPr>
          <w:gridAfter w:val="1"/>
          <w:wAfter w:w="8"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7A72F3" w:rsidRPr="00271317" w:rsidRDefault="007A72F3" w:rsidP="00DF67C7">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.f</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7A72F3" w:rsidRPr="003322A4" w:rsidRDefault="007A72F3" w:rsidP="00DF67C7">
            <w:pPr>
              <w:spacing w:after="0" w:line="240" w:lineRule="auto"/>
              <w:rPr>
                <w:sz w:val="22"/>
                <w:szCs w:val="22"/>
              </w:rPr>
            </w:pPr>
            <w:r>
              <w:rPr>
                <w:sz w:val="22"/>
                <w:szCs w:val="22"/>
              </w:rPr>
              <w:t xml:space="preserve">Yıl içinde </w:t>
            </w:r>
            <w:proofErr w:type="gramStart"/>
            <w:r>
              <w:rPr>
                <w:sz w:val="22"/>
                <w:szCs w:val="22"/>
              </w:rPr>
              <w:t xml:space="preserve">toplam , </w:t>
            </w:r>
            <w:proofErr w:type="spellStart"/>
            <w:r>
              <w:rPr>
                <w:sz w:val="22"/>
                <w:szCs w:val="22"/>
              </w:rPr>
              <w:t>Takdir</w:t>
            </w:r>
            <w:proofErr w:type="gramEnd"/>
            <w:r>
              <w:rPr>
                <w:sz w:val="22"/>
                <w:szCs w:val="22"/>
              </w:rPr>
              <w:t>,Teşekkür</w:t>
            </w:r>
            <w:proofErr w:type="spellEnd"/>
            <w:r>
              <w:rPr>
                <w:sz w:val="22"/>
                <w:szCs w:val="22"/>
              </w:rPr>
              <w:t xml:space="preserve">  belgesi alan öğrenci sayısı</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2F3" w:rsidRDefault="007A72F3" w:rsidP="00DF67C7">
            <w:pPr>
              <w:spacing w:after="0" w:line="240" w:lineRule="auto"/>
              <w:rPr>
                <w:sz w:val="22"/>
                <w:szCs w:val="22"/>
              </w:rPr>
            </w:pPr>
          </w:p>
          <w:p w:rsidR="007A72F3" w:rsidRPr="003322A4" w:rsidRDefault="007A72F3" w:rsidP="00DF67C7">
            <w:pPr>
              <w:spacing w:after="0" w:line="240" w:lineRule="auto"/>
              <w:rPr>
                <w:sz w:val="22"/>
                <w:szCs w:val="22"/>
              </w:rPr>
            </w:pPr>
            <w:r>
              <w:rPr>
                <w:sz w:val="22"/>
                <w:szCs w:val="22"/>
              </w:rPr>
              <w:t>555</w:t>
            </w:r>
          </w:p>
        </w:tc>
        <w:tc>
          <w:tcPr>
            <w:tcW w:w="1041" w:type="dxa"/>
            <w:tcBorders>
              <w:top w:val="single" w:sz="4" w:space="0" w:color="auto"/>
              <w:left w:val="single" w:sz="4" w:space="0" w:color="auto"/>
              <w:bottom w:val="single" w:sz="4" w:space="0" w:color="auto"/>
              <w:right w:val="single" w:sz="4" w:space="0" w:color="auto"/>
            </w:tcBorders>
          </w:tcPr>
          <w:p w:rsidR="007A72F3" w:rsidRDefault="007A72F3" w:rsidP="00DF67C7">
            <w:pPr>
              <w:spacing w:after="0" w:line="240" w:lineRule="auto"/>
              <w:rPr>
                <w:sz w:val="22"/>
                <w:szCs w:val="22"/>
              </w:rPr>
            </w:pPr>
          </w:p>
          <w:p w:rsidR="007A72F3" w:rsidRPr="003322A4" w:rsidRDefault="007A72F3" w:rsidP="00DF67C7">
            <w:pPr>
              <w:spacing w:after="0" w:line="240" w:lineRule="auto"/>
              <w:rPr>
                <w:sz w:val="22"/>
                <w:szCs w:val="22"/>
              </w:rPr>
            </w:pPr>
            <w:r>
              <w:rPr>
                <w:sz w:val="22"/>
                <w:szCs w:val="22"/>
              </w:rPr>
              <w:t>600</w:t>
            </w:r>
          </w:p>
        </w:tc>
        <w:tc>
          <w:tcPr>
            <w:tcW w:w="1007" w:type="dxa"/>
            <w:tcBorders>
              <w:top w:val="single" w:sz="4" w:space="0" w:color="auto"/>
              <w:left w:val="single" w:sz="4" w:space="0" w:color="auto"/>
              <w:bottom w:val="single" w:sz="4" w:space="0" w:color="auto"/>
              <w:right w:val="single" w:sz="4" w:space="0" w:color="auto"/>
            </w:tcBorders>
          </w:tcPr>
          <w:p w:rsidR="007A72F3" w:rsidRDefault="007A72F3" w:rsidP="00DF67C7">
            <w:pPr>
              <w:spacing w:after="0" w:line="240" w:lineRule="auto"/>
              <w:rPr>
                <w:sz w:val="22"/>
                <w:szCs w:val="22"/>
              </w:rPr>
            </w:pPr>
          </w:p>
          <w:p w:rsidR="007A72F3" w:rsidRPr="003322A4" w:rsidRDefault="007A72F3" w:rsidP="00DF67C7">
            <w:pPr>
              <w:spacing w:after="0" w:line="240" w:lineRule="auto"/>
              <w:rPr>
                <w:sz w:val="22"/>
                <w:szCs w:val="22"/>
              </w:rPr>
            </w:pPr>
            <w:r>
              <w:rPr>
                <w:sz w:val="22"/>
                <w:szCs w:val="22"/>
              </w:rPr>
              <w:t>620</w:t>
            </w:r>
          </w:p>
        </w:tc>
        <w:tc>
          <w:tcPr>
            <w:tcW w:w="1092" w:type="dxa"/>
            <w:tcBorders>
              <w:top w:val="single" w:sz="4" w:space="0" w:color="auto"/>
              <w:left w:val="single" w:sz="4" w:space="0" w:color="auto"/>
              <w:bottom w:val="single" w:sz="4" w:space="0" w:color="auto"/>
              <w:right w:val="single" w:sz="4" w:space="0" w:color="auto"/>
            </w:tcBorders>
          </w:tcPr>
          <w:p w:rsidR="007A72F3" w:rsidRDefault="007A72F3" w:rsidP="00DF67C7">
            <w:pPr>
              <w:spacing w:after="0" w:line="240" w:lineRule="auto"/>
              <w:rPr>
                <w:sz w:val="22"/>
                <w:szCs w:val="22"/>
              </w:rPr>
            </w:pPr>
          </w:p>
          <w:p w:rsidR="007A72F3" w:rsidRPr="003322A4" w:rsidRDefault="007A72F3" w:rsidP="00DF67C7">
            <w:pPr>
              <w:spacing w:after="0" w:line="240" w:lineRule="auto"/>
              <w:rPr>
                <w:sz w:val="22"/>
                <w:szCs w:val="22"/>
              </w:rPr>
            </w:pPr>
            <w:r>
              <w:rPr>
                <w:sz w:val="22"/>
                <w:szCs w:val="22"/>
              </w:rPr>
              <w:t>625</w:t>
            </w:r>
          </w:p>
        </w:tc>
        <w:tc>
          <w:tcPr>
            <w:tcW w:w="1005" w:type="dxa"/>
            <w:tcBorders>
              <w:top w:val="single" w:sz="4" w:space="0" w:color="auto"/>
              <w:left w:val="single" w:sz="4" w:space="0" w:color="auto"/>
              <w:bottom w:val="single" w:sz="4" w:space="0" w:color="auto"/>
              <w:right w:val="single" w:sz="4" w:space="0" w:color="auto"/>
            </w:tcBorders>
          </w:tcPr>
          <w:p w:rsidR="007A72F3" w:rsidRDefault="007A72F3" w:rsidP="00DF67C7">
            <w:pPr>
              <w:spacing w:after="0" w:line="240" w:lineRule="auto"/>
              <w:rPr>
                <w:sz w:val="22"/>
                <w:szCs w:val="22"/>
              </w:rPr>
            </w:pPr>
          </w:p>
          <w:p w:rsidR="007A72F3" w:rsidRPr="003322A4" w:rsidRDefault="007A72F3" w:rsidP="00DF67C7">
            <w:pPr>
              <w:spacing w:after="0" w:line="240" w:lineRule="auto"/>
              <w:rPr>
                <w:sz w:val="22"/>
                <w:szCs w:val="22"/>
              </w:rPr>
            </w:pPr>
            <w:r>
              <w:rPr>
                <w:sz w:val="22"/>
                <w:szCs w:val="22"/>
              </w:rPr>
              <w:t>650</w:t>
            </w:r>
          </w:p>
        </w:tc>
      </w:tr>
      <w:tr w:rsidR="007A72F3" w:rsidTr="00DF67C7">
        <w:trPr>
          <w:gridAfter w:val="1"/>
          <w:wAfter w:w="8"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7A72F3" w:rsidRPr="003322A4" w:rsidRDefault="007A72F3" w:rsidP="00DF67C7">
            <w:pPr>
              <w:rPr>
                <w:b/>
                <w:bCs/>
                <w:color w:val="FF0000"/>
                <w:sz w:val="22"/>
                <w:szCs w:val="22"/>
              </w:rPr>
            </w:pPr>
            <w:r>
              <w:rPr>
                <w:b/>
                <w:bCs/>
                <w:color w:val="FF0000"/>
                <w:sz w:val="22"/>
                <w:szCs w:val="22"/>
              </w:rPr>
              <w:t>PG.</w:t>
            </w:r>
            <w:proofErr w:type="gramStart"/>
            <w:r>
              <w:rPr>
                <w:b/>
                <w:bCs/>
                <w:color w:val="FF0000"/>
                <w:sz w:val="22"/>
                <w:szCs w:val="22"/>
              </w:rPr>
              <w:t>1.1</w:t>
            </w:r>
            <w:proofErr w:type="gramEnd"/>
            <w:r>
              <w:rPr>
                <w:b/>
                <w:bCs/>
                <w:color w:val="FF0000"/>
                <w:sz w:val="22"/>
                <w:szCs w:val="22"/>
              </w:rPr>
              <w:t>.g</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7A72F3" w:rsidRDefault="007A72F3" w:rsidP="00DF67C7">
            <w:pPr>
              <w:spacing w:after="0" w:line="240" w:lineRule="auto"/>
              <w:rPr>
                <w:sz w:val="22"/>
                <w:szCs w:val="22"/>
              </w:rPr>
            </w:pPr>
            <w:r>
              <w:rPr>
                <w:sz w:val="22"/>
                <w:szCs w:val="22"/>
              </w:rPr>
              <w:t>Yıl içinde ödüllendirilen öğrenci sayısı</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2F3" w:rsidRDefault="007A72F3" w:rsidP="00DF67C7">
            <w:pPr>
              <w:spacing w:after="0" w:line="240" w:lineRule="auto"/>
              <w:rPr>
                <w:sz w:val="22"/>
                <w:szCs w:val="22"/>
              </w:rPr>
            </w:pPr>
          </w:p>
          <w:p w:rsidR="007A72F3" w:rsidRDefault="007A72F3" w:rsidP="00DF67C7">
            <w:pPr>
              <w:spacing w:after="0" w:line="240" w:lineRule="auto"/>
              <w:rPr>
                <w:sz w:val="22"/>
                <w:szCs w:val="22"/>
              </w:rPr>
            </w:pPr>
            <w:r>
              <w:rPr>
                <w:sz w:val="22"/>
                <w:szCs w:val="22"/>
              </w:rPr>
              <w:t>90</w:t>
            </w:r>
          </w:p>
        </w:tc>
        <w:tc>
          <w:tcPr>
            <w:tcW w:w="1041" w:type="dxa"/>
            <w:tcBorders>
              <w:top w:val="single" w:sz="4" w:space="0" w:color="auto"/>
              <w:left w:val="single" w:sz="4" w:space="0" w:color="auto"/>
              <w:bottom w:val="single" w:sz="4" w:space="0" w:color="auto"/>
              <w:right w:val="single" w:sz="4" w:space="0" w:color="auto"/>
            </w:tcBorders>
          </w:tcPr>
          <w:p w:rsidR="007A72F3" w:rsidRDefault="007A72F3" w:rsidP="00DF67C7">
            <w:pPr>
              <w:spacing w:after="0" w:line="240" w:lineRule="auto"/>
              <w:rPr>
                <w:sz w:val="22"/>
                <w:szCs w:val="22"/>
              </w:rPr>
            </w:pPr>
          </w:p>
          <w:p w:rsidR="007A72F3" w:rsidRDefault="007A72F3" w:rsidP="00DF67C7">
            <w:pPr>
              <w:spacing w:after="0" w:line="240" w:lineRule="auto"/>
              <w:rPr>
                <w:sz w:val="22"/>
                <w:szCs w:val="22"/>
              </w:rPr>
            </w:pPr>
            <w:r>
              <w:rPr>
                <w:sz w:val="22"/>
                <w:szCs w:val="22"/>
              </w:rPr>
              <w:t>95</w:t>
            </w:r>
          </w:p>
        </w:tc>
        <w:tc>
          <w:tcPr>
            <w:tcW w:w="1007" w:type="dxa"/>
            <w:tcBorders>
              <w:top w:val="single" w:sz="4" w:space="0" w:color="auto"/>
              <w:left w:val="single" w:sz="4" w:space="0" w:color="auto"/>
              <w:bottom w:val="single" w:sz="4" w:space="0" w:color="auto"/>
              <w:right w:val="single" w:sz="4" w:space="0" w:color="auto"/>
            </w:tcBorders>
          </w:tcPr>
          <w:p w:rsidR="007A72F3" w:rsidRDefault="007A72F3" w:rsidP="00DF67C7">
            <w:pPr>
              <w:spacing w:after="0" w:line="240" w:lineRule="auto"/>
              <w:rPr>
                <w:sz w:val="22"/>
                <w:szCs w:val="22"/>
              </w:rPr>
            </w:pPr>
          </w:p>
          <w:p w:rsidR="007A72F3" w:rsidRDefault="007A72F3" w:rsidP="00DF67C7">
            <w:pPr>
              <w:spacing w:after="0" w:line="240" w:lineRule="auto"/>
              <w:rPr>
                <w:sz w:val="22"/>
                <w:szCs w:val="22"/>
              </w:rPr>
            </w:pPr>
            <w:r>
              <w:rPr>
                <w:sz w:val="22"/>
                <w:szCs w:val="22"/>
              </w:rPr>
              <w:t>100</w:t>
            </w:r>
          </w:p>
        </w:tc>
        <w:tc>
          <w:tcPr>
            <w:tcW w:w="1092" w:type="dxa"/>
            <w:tcBorders>
              <w:top w:val="single" w:sz="4" w:space="0" w:color="auto"/>
              <w:left w:val="single" w:sz="4" w:space="0" w:color="auto"/>
              <w:bottom w:val="single" w:sz="4" w:space="0" w:color="auto"/>
              <w:right w:val="single" w:sz="4" w:space="0" w:color="auto"/>
            </w:tcBorders>
          </w:tcPr>
          <w:p w:rsidR="007A72F3" w:rsidRDefault="007A72F3" w:rsidP="00DF67C7">
            <w:pPr>
              <w:spacing w:after="0" w:line="240" w:lineRule="auto"/>
              <w:rPr>
                <w:sz w:val="22"/>
                <w:szCs w:val="22"/>
              </w:rPr>
            </w:pPr>
          </w:p>
          <w:p w:rsidR="007A72F3" w:rsidRDefault="007A72F3" w:rsidP="00DF67C7">
            <w:pPr>
              <w:spacing w:after="0" w:line="240" w:lineRule="auto"/>
              <w:rPr>
                <w:sz w:val="22"/>
                <w:szCs w:val="22"/>
              </w:rPr>
            </w:pPr>
            <w:r>
              <w:rPr>
                <w:sz w:val="22"/>
                <w:szCs w:val="22"/>
              </w:rPr>
              <w:t>105</w:t>
            </w:r>
          </w:p>
        </w:tc>
        <w:tc>
          <w:tcPr>
            <w:tcW w:w="1005" w:type="dxa"/>
            <w:tcBorders>
              <w:top w:val="single" w:sz="4" w:space="0" w:color="auto"/>
              <w:left w:val="single" w:sz="4" w:space="0" w:color="auto"/>
              <w:bottom w:val="single" w:sz="4" w:space="0" w:color="auto"/>
              <w:right w:val="single" w:sz="4" w:space="0" w:color="auto"/>
            </w:tcBorders>
          </w:tcPr>
          <w:p w:rsidR="007A72F3" w:rsidRDefault="007A72F3" w:rsidP="00DF67C7">
            <w:pPr>
              <w:spacing w:after="0" w:line="240" w:lineRule="auto"/>
              <w:rPr>
                <w:sz w:val="22"/>
                <w:szCs w:val="22"/>
              </w:rPr>
            </w:pPr>
          </w:p>
          <w:p w:rsidR="007A72F3" w:rsidRDefault="007A72F3" w:rsidP="00DF67C7">
            <w:pPr>
              <w:spacing w:after="0" w:line="240" w:lineRule="auto"/>
              <w:rPr>
                <w:sz w:val="22"/>
                <w:szCs w:val="22"/>
              </w:rPr>
            </w:pPr>
            <w:r>
              <w:rPr>
                <w:sz w:val="22"/>
                <w:szCs w:val="22"/>
              </w:rPr>
              <w:t>110</w:t>
            </w:r>
          </w:p>
        </w:tc>
      </w:tr>
      <w:tr w:rsidR="007A72F3" w:rsidTr="00DF67C7">
        <w:trPr>
          <w:gridAfter w:val="1"/>
          <w:wAfter w:w="8"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7A72F3" w:rsidRDefault="007A72F3" w:rsidP="00DF67C7">
            <w:pPr>
              <w:rPr>
                <w:b/>
                <w:bCs/>
                <w:color w:val="FF0000"/>
                <w:sz w:val="22"/>
                <w:szCs w:val="22"/>
              </w:rPr>
            </w:pPr>
            <w:r>
              <w:rPr>
                <w:b/>
                <w:bCs/>
                <w:color w:val="FF0000"/>
                <w:sz w:val="22"/>
                <w:szCs w:val="22"/>
              </w:rPr>
              <w:t>PG.</w:t>
            </w:r>
            <w:proofErr w:type="gramStart"/>
            <w:r>
              <w:rPr>
                <w:b/>
                <w:bCs/>
                <w:color w:val="FF0000"/>
                <w:sz w:val="22"/>
                <w:szCs w:val="22"/>
              </w:rPr>
              <w:t>1.1</w:t>
            </w:r>
            <w:proofErr w:type="gramEnd"/>
            <w:r>
              <w:rPr>
                <w:b/>
                <w:bCs/>
                <w:color w:val="FF0000"/>
                <w:sz w:val="22"/>
                <w:szCs w:val="22"/>
              </w:rPr>
              <w:t>.h</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7A72F3" w:rsidRDefault="007A72F3" w:rsidP="00DF67C7">
            <w:pPr>
              <w:spacing w:after="0" w:line="240" w:lineRule="auto"/>
              <w:rPr>
                <w:sz w:val="22"/>
                <w:szCs w:val="22"/>
              </w:rPr>
            </w:pPr>
            <w:r>
              <w:rPr>
                <w:sz w:val="22"/>
                <w:szCs w:val="22"/>
              </w:rPr>
              <w:t>Tasarım ve Beceri Atölye Sayısı</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2F3" w:rsidRDefault="007A72F3" w:rsidP="00DF67C7">
            <w:pPr>
              <w:spacing w:after="0" w:line="240" w:lineRule="auto"/>
              <w:rPr>
                <w:sz w:val="22"/>
                <w:szCs w:val="22"/>
              </w:rPr>
            </w:pPr>
            <w:r>
              <w:rPr>
                <w:sz w:val="22"/>
                <w:szCs w:val="22"/>
              </w:rPr>
              <w:t>0</w:t>
            </w:r>
          </w:p>
        </w:tc>
        <w:tc>
          <w:tcPr>
            <w:tcW w:w="1041" w:type="dxa"/>
            <w:tcBorders>
              <w:top w:val="single" w:sz="4" w:space="0" w:color="auto"/>
              <w:left w:val="single" w:sz="4" w:space="0" w:color="auto"/>
              <w:bottom w:val="single" w:sz="4" w:space="0" w:color="auto"/>
              <w:right w:val="single" w:sz="4" w:space="0" w:color="auto"/>
            </w:tcBorders>
          </w:tcPr>
          <w:p w:rsidR="007A72F3" w:rsidRDefault="007A72F3" w:rsidP="00DF67C7">
            <w:pPr>
              <w:spacing w:after="0" w:line="240" w:lineRule="auto"/>
              <w:rPr>
                <w:sz w:val="22"/>
                <w:szCs w:val="22"/>
              </w:rPr>
            </w:pPr>
            <w:r>
              <w:rPr>
                <w:sz w:val="22"/>
                <w:szCs w:val="22"/>
              </w:rPr>
              <w:t>1</w:t>
            </w:r>
          </w:p>
        </w:tc>
        <w:tc>
          <w:tcPr>
            <w:tcW w:w="1007" w:type="dxa"/>
            <w:tcBorders>
              <w:top w:val="single" w:sz="4" w:space="0" w:color="auto"/>
              <w:left w:val="single" w:sz="4" w:space="0" w:color="auto"/>
              <w:bottom w:val="single" w:sz="4" w:space="0" w:color="auto"/>
              <w:right w:val="single" w:sz="4" w:space="0" w:color="auto"/>
            </w:tcBorders>
          </w:tcPr>
          <w:p w:rsidR="007A72F3" w:rsidRDefault="007A72F3" w:rsidP="00DF67C7">
            <w:pPr>
              <w:spacing w:after="0" w:line="240" w:lineRule="auto"/>
              <w:rPr>
                <w:sz w:val="22"/>
                <w:szCs w:val="22"/>
              </w:rPr>
            </w:pPr>
            <w:r>
              <w:rPr>
                <w:sz w:val="22"/>
                <w:szCs w:val="22"/>
              </w:rPr>
              <w:t>1</w:t>
            </w:r>
          </w:p>
        </w:tc>
        <w:tc>
          <w:tcPr>
            <w:tcW w:w="1092" w:type="dxa"/>
            <w:tcBorders>
              <w:top w:val="single" w:sz="4" w:space="0" w:color="auto"/>
              <w:left w:val="single" w:sz="4" w:space="0" w:color="auto"/>
              <w:bottom w:val="single" w:sz="4" w:space="0" w:color="auto"/>
              <w:right w:val="single" w:sz="4" w:space="0" w:color="auto"/>
            </w:tcBorders>
          </w:tcPr>
          <w:p w:rsidR="007A72F3" w:rsidRDefault="007A72F3" w:rsidP="00DF67C7">
            <w:pPr>
              <w:spacing w:after="0" w:line="240" w:lineRule="auto"/>
              <w:rPr>
                <w:sz w:val="22"/>
                <w:szCs w:val="22"/>
              </w:rPr>
            </w:pPr>
            <w:r>
              <w:rPr>
                <w:sz w:val="22"/>
                <w:szCs w:val="22"/>
              </w:rPr>
              <w:t>1</w:t>
            </w:r>
          </w:p>
        </w:tc>
        <w:tc>
          <w:tcPr>
            <w:tcW w:w="1005" w:type="dxa"/>
            <w:tcBorders>
              <w:top w:val="single" w:sz="4" w:space="0" w:color="auto"/>
              <w:left w:val="single" w:sz="4" w:space="0" w:color="auto"/>
              <w:bottom w:val="single" w:sz="4" w:space="0" w:color="auto"/>
              <w:right w:val="single" w:sz="4" w:space="0" w:color="auto"/>
            </w:tcBorders>
          </w:tcPr>
          <w:p w:rsidR="007A72F3" w:rsidRDefault="007A72F3" w:rsidP="00DF67C7">
            <w:pPr>
              <w:spacing w:after="0" w:line="240" w:lineRule="auto"/>
              <w:rPr>
                <w:sz w:val="22"/>
                <w:szCs w:val="22"/>
              </w:rPr>
            </w:pPr>
            <w:r>
              <w:rPr>
                <w:sz w:val="22"/>
                <w:szCs w:val="22"/>
              </w:rPr>
              <w:t>1</w:t>
            </w:r>
          </w:p>
        </w:tc>
      </w:tr>
      <w:tr w:rsidR="007A72F3" w:rsidTr="00DF67C7">
        <w:trPr>
          <w:gridAfter w:val="1"/>
          <w:wAfter w:w="8"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7A72F3" w:rsidRDefault="007A72F3" w:rsidP="00DF67C7">
            <w:pPr>
              <w:rPr>
                <w:b/>
                <w:bCs/>
                <w:color w:val="FF0000"/>
                <w:sz w:val="22"/>
                <w:szCs w:val="22"/>
              </w:rPr>
            </w:pPr>
            <w:r>
              <w:rPr>
                <w:b/>
                <w:bCs/>
                <w:color w:val="FF0000"/>
                <w:sz w:val="22"/>
                <w:szCs w:val="22"/>
              </w:rPr>
              <w:t>PG.</w:t>
            </w:r>
            <w:proofErr w:type="gramStart"/>
            <w:r>
              <w:rPr>
                <w:b/>
                <w:bCs/>
                <w:color w:val="FF0000"/>
                <w:sz w:val="22"/>
                <w:szCs w:val="22"/>
              </w:rPr>
              <w:t>1.1</w:t>
            </w:r>
            <w:proofErr w:type="gramEnd"/>
            <w:r>
              <w:rPr>
                <w:b/>
                <w:bCs/>
                <w:color w:val="FF0000"/>
                <w:sz w:val="22"/>
                <w:szCs w:val="22"/>
              </w:rPr>
              <w:t>.ı</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7A72F3" w:rsidRDefault="007A72F3" w:rsidP="00DF67C7">
            <w:pPr>
              <w:spacing w:after="0" w:line="240" w:lineRule="auto"/>
              <w:rPr>
                <w:sz w:val="22"/>
                <w:szCs w:val="22"/>
              </w:rPr>
            </w:pPr>
            <w:r>
              <w:rPr>
                <w:sz w:val="22"/>
                <w:szCs w:val="22"/>
              </w:rPr>
              <w:t>Veli ziyaretleri (%)</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2F3" w:rsidRDefault="007A72F3" w:rsidP="00DF67C7">
            <w:pPr>
              <w:spacing w:after="0" w:line="240" w:lineRule="auto"/>
              <w:rPr>
                <w:sz w:val="22"/>
                <w:szCs w:val="22"/>
              </w:rPr>
            </w:pPr>
            <w:r>
              <w:rPr>
                <w:sz w:val="22"/>
                <w:szCs w:val="22"/>
              </w:rPr>
              <w:t>300</w:t>
            </w:r>
          </w:p>
        </w:tc>
        <w:tc>
          <w:tcPr>
            <w:tcW w:w="1041" w:type="dxa"/>
            <w:tcBorders>
              <w:top w:val="single" w:sz="4" w:space="0" w:color="auto"/>
              <w:left w:val="single" w:sz="4" w:space="0" w:color="auto"/>
              <w:bottom w:val="single" w:sz="4" w:space="0" w:color="auto"/>
              <w:right w:val="single" w:sz="4" w:space="0" w:color="auto"/>
            </w:tcBorders>
          </w:tcPr>
          <w:p w:rsidR="007A72F3" w:rsidRDefault="007A72F3" w:rsidP="00DF67C7">
            <w:pPr>
              <w:spacing w:after="0" w:line="240" w:lineRule="auto"/>
              <w:rPr>
                <w:sz w:val="22"/>
                <w:szCs w:val="22"/>
              </w:rPr>
            </w:pPr>
            <w:r>
              <w:rPr>
                <w:sz w:val="22"/>
                <w:szCs w:val="22"/>
              </w:rPr>
              <w:t>325</w:t>
            </w:r>
          </w:p>
        </w:tc>
        <w:tc>
          <w:tcPr>
            <w:tcW w:w="1007" w:type="dxa"/>
            <w:tcBorders>
              <w:top w:val="single" w:sz="4" w:space="0" w:color="auto"/>
              <w:left w:val="single" w:sz="4" w:space="0" w:color="auto"/>
              <w:bottom w:val="single" w:sz="4" w:space="0" w:color="auto"/>
              <w:right w:val="single" w:sz="4" w:space="0" w:color="auto"/>
            </w:tcBorders>
          </w:tcPr>
          <w:p w:rsidR="007A72F3" w:rsidRDefault="007A72F3" w:rsidP="00DF67C7">
            <w:pPr>
              <w:spacing w:after="0" w:line="240" w:lineRule="auto"/>
              <w:rPr>
                <w:sz w:val="22"/>
                <w:szCs w:val="22"/>
              </w:rPr>
            </w:pPr>
            <w:r>
              <w:rPr>
                <w:sz w:val="22"/>
                <w:szCs w:val="22"/>
              </w:rPr>
              <w:t>425</w:t>
            </w:r>
          </w:p>
        </w:tc>
        <w:tc>
          <w:tcPr>
            <w:tcW w:w="1092" w:type="dxa"/>
            <w:tcBorders>
              <w:top w:val="single" w:sz="4" w:space="0" w:color="auto"/>
              <w:left w:val="single" w:sz="4" w:space="0" w:color="auto"/>
              <w:bottom w:val="single" w:sz="4" w:space="0" w:color="auto"/>
              <w:right w:val="single" w:sz="4" w:space="0" w:color="auto"/>
            </w:tcBorders>
          </w:tcPr>
          <w:p w:rsidR="007A72F3" w:rsidRDefault="007A72F3" w:rsidP="00DF67C7">
            <w:pPr>
              <w:spacing w:after="0" w:line="240" w:lineRule="auto"/>
              <w:rPr>
                <w:sz w:val="22"/>
                <w:szCs w:val="22"/>
              </w:rPr>
            </w:pPr>
            <w:r>
              <w:rPr>
                <w:sz w:val="22"/>
                <w:szCs w:val="22"/>
              </w:rPr>
              <w:t>435</w:t>
            </w:r>
          </w:p>
        </w:tc>
        <w:tc>
          <w:tcPr>
            <w:tcW w:w="1005" w:type="dxa"/>
            <w:tcBorders>
              <w:top w:val="single" w:sz="4" w:space="0" w:color="auto"/>
              <w:left w:val="single" w:sz="4" w:space="0" w:color="auto"/>
              <w:bottom w:val="single" w:sz="4" w:space="0" w:color="auto"/>
              <w:right w:val="single" w:sz="4" w:space="0" w:color="auto"/>
            </w:tcBorders>
          </w:tcPr>
          <w:p w:rsidR="007A72F3" w:rsidRDefault="007A72F3" w:rsidP="00DF67C7">
            <w:pPr>
              <w:spacing w:after="0" w:line="240" w:lineRule="auto"/>
              <w:rPr>
                <w:sz w:val="22"/>
                <w:szCs w:val="22"/>
              </w:rPr>
            </w:pPr>
            <w:r>
              <w:rPr>
                <w:sz w:val="22"/>
                <w:szCs w:val="22"/>
              </w:rPr>
              <w:t>450</w:t>
            </w:r>
          </w:p>
        </w:tc>
      </w:tr>
      <w:tr w:rsidR="007A72F3" w:rsidTr="00DF67C7">
        <w:trPr>
          <w:gridAfter w:val="1"/>
          <w:wAfter w:w="8"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7A72F3" w:rsidRDefault="007A72F3" w:rsidP="00DF67C7">
            <w:pPr>
              <w:rPr>
                <w:b/>
                <w:bCs/>
                <w:color w:val="FF0000"/>
                <w:sz w:val="22"/>
                <w:szCs w:val="22"/>
              </w:rPr>
            </w:pP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7A72F3" w:rsidRDefault="007A72F3" w:rsidP="00DF67C7">
            <w:pPr>
              <w:spacing w:after="0" w:line="240" w:lineRule="auto"/>
              <w:rPr>
                <w:sz w:val="22"/>
                <w:szCs w:val="22"/>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2F3" w:rsidRDefault="007A72F3" w:rsidP="00DF67C7">
            <w:pPr>
              <w:spacing w:after="0" w:line="240" w:lineRule="auto"/>
              <w:rPr>
                <w:sz w:val="22"/>
                <w:szCs w:val="22"/>
              </w:rPr>
            </w:pPr>
          </w:p>
        </w:tc>
        <w:tc>
          <w:tcPr>
            <w:tcW w:w="1041" w:type="dxa"/>
            <w:tcBorders>
              <w:top w:val="single" w:sz="4" w:space="0" w:color="auto"/>
              <w:left w:val="single" w:sz="4" w:space="0" w:color="auto"/>
              <w:bottom w:val="single" w:sz="4" w:space="0" w:color="auto"/>
              <w:right w:val="single" w:sz="4" w:space="0" w:color="auto"/>
            </w:tcBorders>
          </w:tcPr>
          <w:p w:rsidR="007A72F3" w:rsidRDefault="007A72F3" w:rsidP="00DF67C7">
            <w:pPr>
              <w:spacing w:after="0" w:line="240" w:lineRule="auto"/>
              <w:rPr>
                <w:sz w:val="22"/>
                <w:szCs w:val="22"/>
              </w:rPr>
            </w:pPr>
          </w:p>
        </w:tc>
        <w:tc>
          <w:tcPr>
            <w:tcW w:w="1007" w:type="dxa"/>
            <w:tcBorders>
              <w:top w:val="single" w:sz="4" w:space="0" w:color="auto"/>
              <w:left w:val="single" w:sz="4" w:space="0" w:color="auto"/>
              <w:bottom w:val="single" w:sz="4" w:space="0" w:color="auto"/>
              <w:right w:val="single" w:sz="4" w:space="0" w:color="auto"/>
            </w:tcBorders>
          </w:tcPr>
          <w:p w:rsidR="007A72F3" w:rsidRDefault="007A72F3" w:rsidP="00DF67C7">
            <w:pPr>
              <w:spacing w:after="0" w:line="240" w:lineRule="auto"/>
              <w:rPr>
                <w:sz w:val="22"/>
                <w:szCs w:val="22"/>
              </w:rPr>
            </w:pPr>
          </w:p>
        </w:tc>
        <w:tc>
          <w:tcPr>
            <w:tcW w:w="1092" w:type="dxa"/>
            <w:tcBorders>
              <w:top w:val="single" w:sz="4" w:space="0" w:color="auto"/>
              <w:left w:val="single" w:sz="4" w:space="0" w:color="auto"/>
              <w:bottom w:val="single" w:sz="4" w:space="0" w:color="auto"/>
              <w:right w:val="single" w:sz="4" w:space="0" w:color="auto"/>
            </w:tcBorders>
          </w:tcPr>
          <w:p w:rsidR="007A72F3" w:rsidRDefault="007A72F3" w:rsidP="00DF67C7">
            <w:pPr>
              <w:spacing w:after="0" w:line="240" w:lineRule="auto"/>
              <w:rPr>
                <w:sz w:val="22"/>
                <w:szCs w:val="22"/>
              </w:rPr>
            </w:pPr>
          </w:p>
        </w:tc>
        <w:tc>
          <w:tcPr>
            <w:tcW w:w="1005" w:type="dxa"/>
            <w:tcBorders>
              <w:top w:val="single" w:sz="4" w:space="0" w:color="auto"/>
              <w:left w:val="single" w:sz="4" w:space="0" w:color="auto"/>
              <w:bottom w:val="single" w:sz="4" w:space="0" w:color="auto"/>
              <w:right w:val="single" w:sz="4" w:space="0" w:color="auto"/>
            </w:tcBorders>
          </w:tcPr>
          <w:p w:rsidR="007A72F3" w:rsidRDefault="007A72F3" w:rsidP="00DF67C7">
            <w:pPr>
              <w:spacing w:after="0" w:line="240" w:lineRule="auto"/>
              <w:rPr>
                <w:sz w:val="22"/>
                <w:szCs w:val="22"/>
              </w:rPr>
            </w:pPr>
          </w:p>
        </w:tc>
      </w:tr>
    </w:tbl>
    <w:p w:rsidR="007A72F3" w:rsidRDefault="007A72F3" w:rsidP="007A72F3">
      <w:pPr>
        <w:rPr>
          <w:b/>
          <w:sz w:val="28"/>
        </w:rPr>
      </w:pPr>
    </w:p>
    <w:p w:rsidR="007A72F3" w:rsidRDefault="007A72F3" w:rsidP="007A72F3">
      <w:pPr>
        <w:rPr>
          <w:b/>
          <w:sz w:val="28"/>
        </w:rPr>
      </w:pPr>
    </w:p>
    <w:p w:rsidR="007A72F3" w:rsidRDefault="007A72F3" w:rsidP="007A72F3">
      <w:pPr>
        <w:rPr>
          <w:b/>
          <w:sz w:val="28"/>
        </w:rPr>
      </w:pPr>
    </w:p>
    <w:p w:rsidR="007A72F3" w:rsidRDefault="007A72F3" w:rsidP="007A72F3">
      <w:pPr>
        <w:rPr>
          <w:b/>
          <w:sz w:val="28"/>
        </w:rPr>
      </w:pPr>
    </w:p>
    <w:p w:rsidR="007A72F3" w:rsidRDefault="007A72F3" w:rsidP="007A72F3">
      <w:pPr>
        <w:rPr>
          <w:b/>
          <w:sz w:val="28"/>
        </w:rPr>
      </w:pPr>
    </w:p>
    <w:p w:rsidR="00DF67C7" w:rsidRDefault="00DF67C7" w:rsidP="007A72F3">
      <w:pPr>
        <w:rPr>
          <w:b/>
          <w:sz w:val="28"/>
        </w:rPr>
      </w:pPr>
    </w:p>
    <w:p w:rsidR="007A72F3" w:rsidRDefault="007A72F3" w:rsidP="007A72F3">
      <w:pPr>
        <w:rPr>
          <w:b/>
          <w:sz w:val="28"/>
        </w:rPr>
      </w:pPr>
      <w:r w:rsidRPr="002B6FDB">
        <w:rPr>
          <w:b/>
          <w:sz w:val="28"/>
        </w:rPr>
        <w:t>Eylemler</w:t>
      </w:r>
    </w:p>
    <w:p w:rsidR="007A72F3" w:rsidRPr="002B6FDB" w:rsidRDefault="007A72F3" w:rsidP="007A72F3">
      <w:pPr>
        <w:rPr>
          <w:b/>
          <w:sz w:val="28"/>
        </w:rPr>
      </w:pPr>
    </w:p>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7A72F3" w:rsidRPr="00A47F2F" w:rsidTr="00DF67C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A72F3" w:rsidRPr="00A47F2F" w:rsidRDefault="007A72F3" w:rsidP="00DF67C7">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A72F3" w:rsidRPr="00A47F2F" w:rsidRDefault="007A72F3" w:rsidP="00DF67C7">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center"/>
              <w:rPr>
                <w:b/>
                <w:bCs/>
                <w:color w:val="000000"/>
                <w:szCs w:val="24"/>
              </w:rPr>
            </w:pPr>
            <w:r>
              <w:rPr>
                <w:b/>
                <w:bCs/>
                <w:color w:val="000000"/>
                <w:szCs w:val="24"/>
              </w:rPr>
              <w:t>Eylem Tarihi</w:t>
            </w: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 xml:space="preserve">Bir dersin okuma saati olarak </w:t>
            </w:r>
            <w:proofErr w:type="spellStart"/>
            <w:r>
              <w:rPr>
                <w:color w:val="000000"/>
                <w:szCs w:val="24"/>
              </w:rPr>
              <w:t>uygulanması.’’Ben</w:t>
            </w:r>
            <w:proofErr w:type="spellEnd"/>
            <w:r>
              <w:rPr>
                <w:color w:val="000000"/>
                <w:szCs w:val="24"/>
              </w:rPr>
              <w:t xml:space="preserve"> </w:t>
            </w:r>
            <w:proofErr w:type="spellStart"/>
            <w:proofErr w:type="gramStart"/>
            <w:r>
              <w:rPr>
                <w:color w:val="000000"/>
                <w:szCs w:val="24"/>
              </w:rPr>
              <w:t>okuyorum,Gaziantep</w:t>
            </w:r>
            <w:proofErr w:type="spellEnd"/>
            <w:proofErr w:type="gramEnd"/>
            <w:r>
              <w:rPr>
                <w:color w:val="000000"/>
                <w:szCs w:val="24"/>
              </w:rPr>
              <w:t xml:space="preserve"> </w:t>
            </w:r>
            <w:proofErr w:type="spellStart"/>
            <w:r>
              <w:rPr>
                <w:color w:val="000000"/>
                <w:szCs w:val="24"/>
              </w:rPr>
              <w:t>okuyor’’projesinin</w:t>
            </w:r>
            <w:proofErr w:type="spellEnd"/>
            <w:r>
              <w:rPr>
                <w:color w:val="000000"/>
                <w:szCs w:val="24"/>
              </w:rPr>
              <w:t xml:space="preserve"> uygulanması.</w:t>
            </w: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Müdür Yardımcısı Emirhan ERSOY, Müdür Yardımcısı Bedriye Gülşen ÇELİK</w:t>
            </w: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proofErr w:type="gramStart"/>
            <w:r>
              <w:rPr>
                <w:color w:val="000000"/>
                <w:szCs w:val="24"/>
              </w:rPr>
              <w:t>Tüm ders yılı boyunca.</w:t>
            </w:r>
            <w:proofErr w:type="gramEnd"/>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A72F3" w:rsidRPr="000E18A1" w:rsidRDefault="007A72F3" w:rsidP="00DF67C7">
            <w:pPr>
              <w:spacing w:after="0" w:line="240" w:lineRule="auto"/>
              <w:jc w:val="both"/>
              <w:rPr>
                <w:szCs w:val="24"/>
              </w:rPr>
            </w:pPr>
            <w:r w:rsidRPr="000E18A1">
              <w:rPr>
                <w:szCs w:val="24"/>
              </w:rPr>
              <w:t>İYEP kursu açılması ve etkin olarak sürdürülmesi</w:t>
            </w: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Müdür Yardımcısı Emirhan ERSOY</w:t>
            </w: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Ekim-nisan arası.</w:t>
            </w:r>
          </w:p>
        </w:tc>
      </w:tr>
      <w:tr w:rsidR="007A72F3" w:rsidRPr="00A47F2F" w:rsidTr="00DF67C7">
        <w:trPr>
          <w:trHeight w:val="885"/>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A72F3" w:rsidRPr="000E18A1" w:rsidRDefault="007A72F3" w:rsidP="00DF67C7">
            <w:pPr>
              <w:spacing w:after="0" w:line="240" w:lineRule="auto"/>
              <w:jc w:val="both"/>
              <w:rPr>
                <w:szCs w:val="24"/>
              </w:rPr>
            </w:pPr>
            <w:r w:rsidRPr="000E18A1">
              <w:rPr>
                <w:szCs w:val="24"/>
              </w:rPr>
              <w:t>Sosyal ve kültürel faaliyetlerin arttırılması (</w:t>
            </w:r>
            <w:proofErr w:type="spellStart"/>
            <w:proofErr w:type="gramStart"/>
            <w:r w:rsidRPr="000E18A1">
              <w:rPr>
                <w:szCs w:val="24"/>
              </w:rPr>
              <w:t>spor,egzersiz</w:t>
            </w:r>
            <w:proofErr w:type="gramEnd"/>
            <w:r w:rsidRPr="000E18A1">
              <w:rPr>
                <w:szCs w:val="24"/>
              </w:rPr>
              <w:t>,tiyatro</w:t>
            </w:r>
            <w:proofErr w:type="spellEnd"/>
            <w:r w:rsidRPr="000E18A1">
              <w:rPr>
                <w:szCs w:val="24"/>
              </w:rPr>
              <w:t xml:space="preserve"> </w:t>
            </w:r>
            <w:proofErr w:type="spellStart"/>
            <w:r w:rsidRPr="000E18A1">
              <w:rPr>
                <w:szCs w:val="24"/>
              </w:rPr>
              <w:t>v.s</w:t>
            </w:r>
            <w:proofErr w:type="spellEnd"/>
            <w:r w:rsidRPr="000E18A1">
              <w:rPr>
                <w:szCs w:val="24"/>
              </w:rPr>
              <w:t>.)</w:t>
            </w:r>
            <w:r>
              <w:rPr>
                <w:szCs w:val="24"/>
              </w:rPr>
              <w:t xml:space="preserve">,ve bu şekilde akran  </w:t>
            </w:r>
            <w:proofErr w:type="spellStart"/>
            <w:r>
              <w:rPr>
                <w:szCs w:val="24"/>
              </w:rPr>
              <w:t>zorbalığı,şiddet</w:t>
            </w:r>
            <w:proofErr w:type="spellEnd"/>
            <w:r>
              <w:rPr>
                <w:szCs w:val="24"/>
              </w:rPr>
              <w:t xml:space="preserve"> eğilimlerinin azaltılması.</w:t>
            </w: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Stratejik plan ekibi ve rehber öğretmenler.</w:t>
            </w: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proofErr w:type="gramStart"/>
            <w:r>
              <w:rPr>
                <w:color w:val="000000"/>
                <w:szCs w:val="24"/>
              </w:rPr>
              <w:t>Tüm ders yılı boyunca.</w:t>
            </w:r>
            <w:proofErr w:type="gramEnd"/>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szCs w:val="24"/>
                <w:highlight w:val="green"/>
              </w:rPr>
            </w:pPr>
            <w:r w:rsidRPr="0097398C">
              <w:rPr>
                <w:szCs w:val="24"/>
              </w:rPr>
              <w:t xml:space="preserve">Başarıyı arttırıcı rehberlik çalışmaları (Zamanı etkili kullanma, aile </w:t>
            </w:r>
            <w:proofErr w:type="spellStart"/>
            <w:proofErr w:type="gramStart"/>
            <w:r w:rsidRPr="0097398C">
              <w:rPr>
                <w:szCs w:val="24"/>
              </w:rPr>
              <w:t>görüşmeleri,sınav</w:t>
            </w:r>
            <w:proofErr w:type="spellEnd"/>
            <w:proofErr w:type="gramEnd"/>
            <w:r w:rsidRPr="0097398C">
              <w:rPr>
                <w:szCs w:val="24"/>
              </w:rPr>
              <w:t xml:space="preserve"> </w:t>
            </w:r>
            <w:proofErr w:type="spellStart"/>
            <w:r w:rsidRPr="0097398C">
              <w:rPr>
                <w:szCs w:val="24"/>
              </w:rPr>
              <w:t>stresi,ders</w:t>
            </w:r>
            <w:proofErr w:type="spellEnd"/>
            <w:r w:rsidRPr="0097398C">
              <w:rPr>
                <w:szCs w:val="24"/>
              </w:rPr>
              <w:t xml:space="preserve"> çalışma yöntemleri </w:t>
            </w:r>
            <w:proofErr w:type="spellStart"/>
            <w:r w:rsidRPr="0097398C">
              <w:rPr>
                <w:szCs w:val="24"/>
              </w:rPr>
              <w:t>v.s</w:t>
            </w:r>
            <w:proofErr w:type="spellEnd"/>
            <w:r w:rsidRPr="0097398C">
              <w:rPr>
                <w:szCs w:val="24"/>
              </w:rPr>
              <w:t>)</w:t>
            </w: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DF67C7" w:rsidP="00DF67C7">
            <w:pPr>
              <w:spacing w:after="0" w:line="240" w:lineRule="auto"/>
              <w:jc w:val="both"/>
              <w:rPr>
                <w:color w:val="000000"/>
                <w:szCs w:val="24"/>
              </w:rPr>
            </w:pPr>
            <w:r>
              <w:rPr>
                <w:color w:val="000000"/>
                <w:szCs w:val="24"/>
              </w:rPr>
              <w:t>Başta</w:t>
            </w:r>
            <w:r w:rsidR="007A72F3">
              <w:rPr>
                <w:color w:val="000000"/>
                <w:szCs w:val="24"/>
              </w:rPr>
              <w:t xml:space="preserve"> rehber öğretmenler olmak üzere tüm öğretmenlerimiz. </w:t>
            </w: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proofErr w:type="gramStart"/>
            <w:r>
              <w:rPr>
                <w:color w:val="000000"/>
                <w:szCs w:val="24"/>
              </w:rPr>
              <w:t>Tüm ders yılı boyunca.</w:t>
            </w:r>
            <w:proofErr w:type="gramEnd"/>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Pr>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7A72F3" w:rsidRPr="0097398C" w:rsidRDefault="007A72F3" w:rsidP="00DF67C7">
            <w:pPr>
              <w:spacing w:after="0" w:line="240" w:lineRule="auto"/>
              <w:jc w:val="both"/>
              <w:rPr>
                <w:szCs w:val="24"/>
              </w:rPr>
            </w:pPr>
            <w:r>
              <w:rPr>
                <w:szCs w:val="24"/>
              </w:rPr>
              <w:t xml:space="preserve">Tüm öğrencilerin kütüphanelere </w:t>
            </w:r>
            <w:proofErr w:type="spellStart"/>
            <w:r>
              <w:rPr>
                <w:szCs w:val="24"/>
              </w:rPr>
              <w:t>götürlmesi</w:t>
            </w:r>
            <w:proofErr w:type="spellEnd"/>
          </w:p>
        </w:tc>
        <w:tc>
          <w:tcPr>
            <w:tcW w:w="1161" w:type="pct"/>
            <w:tcBorders>
              <w:top w:val="nil"/>
              <w:left w:val="nil"/>
              <w:bottom w:val="single" w:sz="8" w:space="0" w:color="auto"/>
              <w:right w:val="single" w:sz="8" w:space="0" w:color="auto"/>
            </w:tcBorders>
            <w:shd w:val="clear" w:color="auto" w:fill="auto"/>
            <w:vAlign w:val="center"/>
          </w:tcPr>
          <w:p w:rsidR="007A72F3" w:rsidRDefault="007A72F3" w:rsidP="00DF67C7">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A72F3" w:rsidRDefault="007A72F3" w:rsidP="00DF67C7">
            <w:pPr>
              <w:spacing w:after="0" w:line="240" w:lineRule="auto"/>
              <w:jc w:val="both"/>
              <w:rPr>
                <w:color w:val="000000"/>
                <w:szCs w:val="24"/>
              </w:rPr>
            </w:pPr>
            <w:proofErr w:type="gramStart"/>
            <w:r>
              <w:rPr>
                <w:color w:val="000000"/>
                <w:szCs w:val="24"/>
              </w:rPr>
              <w:t>Tüm ders yılı boyunca.</w:t>
            </w:r>
            <w:proofErr w:type="gramEnd"/>
          </w:p>
        </w:tc>
      </w:tr>
      <w:tr w:rsidR="007A72F3" w:rsidRPr="00A47F2F" w:rsidTr="00DF67C7">
        <w:trPr>
          <w:trHeight w:val="567"/>
        </w:trPr>
        <w:tc>
          <w:tcPr>
            <w:tcW w:w="353" w:type="pct"/>
            <w:tcBorders>
              <w:top w:val="nil"/>
              <w:left w:val="single" w:sz="8" w:space="0" w:color="auto"/>
              <w:bottom w:val="nil"/>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.1.6</w:t>
            </w:r>
          </w:p>
        </w:tc>
        <w:tc>
          <w:tcPr>
            <w:tcW w:w="2324" w:type="pct"/>
            <w:tcBorders>
              <w:top w:val="nil"/>
              <w:left w:val="nil"/>
              <w:bottom w:val="nil"/>
              <w:right w:val="single" w:sz="8" w:space="0" w:color="auto"/>
            </w:tcBorders>
            <w:shd w:val="clear" w:color="auto" w:fill="auto"/>
            <w:vAlign w:val="center"/>
          </w:tcPr>
          <w:p w:rsidR="007A72F3" w:rsidRPr="00205BB6" w:rsidRDefault="007A72F3" w:rsidP="00DF67C7">
            <w:pPr>
              <w:spacing w:after="0" w:line="240" w:lineRule="auto"/>
              <w:jc w:val="both"/>
              <w:rPr>
                <w:szCs w:val="24"/>
                <w:highlight w:val="green"/>
              </w:rPr>
            </w:pPr>
            <w:r w:rsidRPr="00205BB6">
              <w:rPr>
                <w:szCs w:val="24"/>
              </w:rPr>
              <w:t>Eğitim teknolojilerinden daha etkili faydalanma.</w:t>
            </w:r>
          </w:p>
        </w:tc>
        <w:tc>
          <w:tcPr>
            <w:tcW w:w="1161" w:type="pct"/>
            <w:tcBorders>
              <w:top w:val="nil"/>
              <w:left w:val="nil"/>
              <w:bottom w:val="nil"/>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Okul idaresi ve tüm öğretmenlerimiz.</w:t>
            </w:r>
          </w:p>
        </w:tc>
        <w:tc>
          <w:tcPr>
            <w:tcW w:w="1162" w:type="pct"/>
            <w:tcBorders>
              <w:top w:val="nil"/>
              <w:left w:val="nil"/>
              <w:bottom w:val="nil"/>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proofErr w:type="gramStart"/>
            <w:r>
              <w:rPr>
                <w:color w:val="000000"/>
                <w:szCs w:val="24"/>
              </w:rPr>
              <w:t>Tüm ders yılı boyunca.</w:t>
            </w:r>
            <w:proofErr w:type="gramEnd"/>
          </w:p>
        </w:tc>
      </w:tr>
      <w:tr w:rsidR="007A72F3" w:rsidRPr="00A47F2F" w:rsidTr="00DF67C7">
        <w:trPr>
          <w:trHeight w:val="567"/>
        </w:trPr>
        <w:tc>
          <w:tcPr>
            <w:tcW w:w="353" w:type="pct"/>
            <w:tcBorders>
              <w:top w:val="nil"/>
              <w:left w:val="single" w:sz="8" w:space="0" w:color="auto"/>
              <w:bottom w:val="nil"/>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Pr>
                <w:b/>
                <w:bCs/>
                <w:color w:val="000000"/>
                <w:szCs w:val="24"/>
              </w:rPr>
              <w:t>1.1.7</w:t>
            </w:r>
          </w:p>
        </w:tc>
        <w:tc>
          <w:tcPr>
            <w:tcW w:w="2324" w:type="pct"/>
            <w:tcBorders>
              <w:top w:val="nil"/>
              <w:left w:val="nil"/>
              <w:bottom w:val="nil"/>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Okul içi resim, şiir yarışmaları</w:t>
            </w:r>
          </w:p>
        </w:tc>
        <w:tc>
          <w:tcPr>
            <w:tcW w:w="1161" w:type="pct"/>
            <w:tcBorders>
              <w:top w:val="nil"/>
              <w:left w:val="nil"/>
              <w:bottom w:val="nil"/>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Okul Sosyal Etik Kurulu</w:t>
            </w:r>
          </w:p>
        </w:tc>
        <w:tc>
          <w:tcPr>
            <w:tcW w:w="1162" w:type="pct"/>
            <w:tcBorders>
              <w:top w:val="nil"/>
              <w:left w:val="nil"/>
              <w:bottom w:val="nil"/>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Belirli Gün ve Haftalarda</w:t>
            </w: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Default="007A72F3" w:rsidP="00DF67C7">
            <w:pPr>
              <w:spacing w:after="0" w:line="240" w:lineRule="auto"/>
              <w:jc w:val="center"/>
              <w:rPr>
                <w:b/>
                <w:bCs/>
                <w:color w:val="000000"/>
                <w:szCs w:val="24"/>
              </w:rPr>
            </w:pPr>
            <w:r>
              <w:rPr>
                <w:b/>
                <w:bCs/>
                <w:color w:val="000000"/>
                <w:szCs w:val="24"/>
              </w:rPr>
              <w:t>1.1.8</w:t>
            </w:r>
          </w:p>
        </w:tc>
        <w:tc>
          <w:tcPr>
            <w:tcW w:w="2324" w:type="pct"/>
            <w:tcBorders>
              <w:top w:val="nil"/>
              <w:left w:val="nil"/>
              <w:bottom w:val="single" w:sz="8" w:space="0" w:color="auto"/>
              <w:right w:val="single" w:sz="8" w:space="0" w:color="auto"/>
            </w:tcBorders>
            <w:shd w:val="clear" w:color="auto" w:fill="auto"/>
            <w:vAlign w:val="center"/>
          </w:tcPr>
          <w:p w:rsidR="007A72F3" w:rsidRDefault="007A72F3" w:rsidP="00DF67C7">
            <w:pPr>
              <w:spacing w:after="0" w:line="240" w:lineRule="auto"/>
              <w:jc w:val="both"/>
              <w:rPr>
                <w:color w:val="000000"/>
                <w:szCs w:val="24"/>
              </w:rPr>
            </w:pPr>
            <w:r>
              <w:rPr>
                <w:color w:val="000000"/>
                <w:szCs w:val="24"/>
              </w:rPr>
              <w:t>Tasarım ve beceri atölyelerinden faydalanma</w:t>
            </w:r>
          </w:p>
        </w:tc>
        <w:tc>
          <w:tcPr>
            <w:tcW w:w="1161" w:type="pct"/>
            <w:tcBorders>
              <w:top w:val="nil"/>
              <w:left w:val="nil"/>
              <w:bottom w:val="single" w:sz="8" w:space="0" w:color="auto"/>
              <w:right w:val="single" w:sz="8" w:space="0" w:color="auto"/>
            </w:tcBorders>
            <w:shd w:val="clear" w:color="auto" w:fill="auto"/>
            <w:vAlign w:val="center"/>
          </w:tcPr>
          <w:p w:rsidR="007A72F3" w:rsidRDefault="007A72F3" w:rsidP="00DF67C7">
            <w:pPr>
              <w:spacing w:after="0" w:line="240" w:lineRule="auto"/>
              <w:jc w:val="both"/>
              <w:rPr>
                <w:color w:val="000000"/>
                <w:szCs w:val="24"/>
              </w:rPr>
            </w:pPr>
            <w:r>
              <w:rPr>
                <w:color w:val="000000"/>
                <w:szCs w:val="24"/>
              </w:rPr>
              <w:t>Okul idaresi ve tüm öğretmenlerimiz</w:t>
            </w: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proofErr w:type="gramStart"/>
            <w:r>
              <w:rPr>
                <w:color w:val="000000"/>
                <w:szCs w:val="24"/>
              </w:rPr>
              <w:t>Tüm ders yılı boyunca.</w:t>
            </w:r>
            <w:proofErr w:type="gramEnd"/>
          </w:p>
        </w:tc>
      </w:tr>
    </w:tbl>
    <w:p w:rsidR="007A72F3" w:rsidRDefault="007A72F3" w:rsidP="007A72F3"/>
    <w:p w:rsidR="007A72F3" w:rsidRDefault="007A72F3" w:rsidP="007A72F3">
      <w:proofErr w:type="gramStart"/>
      <w:r>
        <w:t>………………</w:t>
      </w:r>
      <w:proofErr w:type="gramEnd"/>
    </w:p>
    <w:p w:rsidR="00DF67C7" w:rsidRDefault="007A72F3" w:rsidP="007A72F3">
      <w:pPr>
        <w:pStyle w:val="Balk3"/>
      </w:pPr>
      <w:r>
        <w:br w:type="page"/>
      </w:r>
    </w:p>
    <w:p w:rsidR="00DF67C7" w:rsidRDefault="00DF67C7" w:rsidP="007A72F3">
      <w:pPr>
        <w:pStyle w:val="Balk3"/>
      </w:pPr>
    </w:p>
    <w:p w:rsidR="007A72F3" w:rsidRDefault="007A72F3" w:rsidP="007A72F3">
      <w:pPr>
        <w:pStyle w:val="Balk3"/>
        <w:rPr>
          <w:rFonts w:ascii="Book Antiqua" w:hAnsi="Book Antiqua"/>
          <w:szCs w:val="24"/>
        </w:rPr>
      </w:pPr>
      <w:r w:rsidRPr="002B6FDB">
        <w:rPr>
          <w:rStyle w:val="Balk4Char"/>
        </w:rPr>
        <w:t xml:space="preserve">Stratejik Hedef </w:t>
      </w:r>
      <w:proofErr w:type="gramStart"/>
      <w:r>
        <w:rPr>
          <w:rStyle w:val="Balk4Char"/>
        </w:rPr>
        <w:t>2</w:t>
      </w:r>
      <w:r w:rsidRPr="002B6FDB">
        <w:rPr>
          <w:rStyle w:val="Balk4Char"/>
        </w:rPr>
        <w:t>.</w:t>
      </w:r>
      <w:r>
        <w:rPr>
          <w:rStyle w:val="Balk4Char"/>
        </w:rPr>
        <w:t>2</w:t>
      </w:r>
      <w:proofErr w:type="gramEnd"/>
      <w:r w:rsidRPr="002B6FDB">
        <w:rPr>
          <w:rStyle w:val="Balk4Char"/>
        </w:rPr>
        <w:t>.</w:t>
      </w:r>
      <w:r w:rsidRPr="00A47F2F">
        <w:rPr>
          <w:rFonts w:ascii="Book Antiqua" w:hAnsi="Book Antiqua"/>
          <w:szCs w:val="24"/>
        </w:rPr>
        <w:t xml:space="preserve">  </w:t>
      </w:r>
      <w:r>
        <w:rPr>
          <w:rFonts w:ascii="Book Antiqua" w:hAnsi="Book Antiqua"/>
          <w:szCs w:val="24"/>
        </w:rPr>
        <w:t xml:space="preserve">Etkin bir rehberlik anlayışıyla, öğrencilerimizi ilgi ve becerileriyle orantılı bir şekilde üst öğrenime veya istihdama hazır hale getiren daha kaliteli bir kurum yapısına geçilecektir. </w:t>
      </w:r>
    </w:p>
    <w:p w:rsidR="007A72F3" w:rsidRPr="0097398C" w:rsidRDefault="007A72F3" w:rsidP="007A72F3">
      <w:pPr>
        <w:rPr>
          <w:b/>
          <w:i/>
        </w:rPr>
      </w:pPr>
      <w:proofErr w:type="gramStart"/>
      <w:r w:rsidRPr="0097398C">
        <w:rPr>
          <w:b/>
          <w:i/>
        </w:rPr>
        <w:t>(</w:t>
      </w:r>
      <w:proofErr w:type="gramEnd"/>
      <w:r w:rsidRPr="0097398C">
        <w:rPr>
          <w:b/>
          <w:i/>
        </w:rPr>
        <w:t xml:space="preserve">Üst öğrenime hazır: </w:t>
      </w:r>
      <w:r w:rsidRPr="0097398C">
        <w:rPr>
          <w:i/>
        </w:rPr>
        <w:t xml:space="preserve">Mesleki rehberlik faaliyetleri, tercih kılavuzluğu, yetiştirme kursları, sınav kaygısı </w:t>
      </w:r>
      <w:proofErr w:type="spellStart"/>
      <w:r w:rsidRPr="0097398C">
        <w:rPr>
          <w:i/>
        </w:rPr>
        <w:t>vb</w:t>
      </w:r>
      <w:proofErr w:type="spellEnd"/>
      <w:r w:rsidRPr="0097398C">
        <w:rPr>
          <w:i/>
        </w:rPr>
        <w:t>,</w:t>
      </w:r>
    </w:p>
    <w:p w:rsidR="007A72F3" w:rsidRPr="002B6FDB" w:rsidRDefault="007A72F3" w:rsidP="007A72F3">
      <w:pPr>
        <w:rPr>
          <w:b/>
          <w:i/>
        </w:rPr>
      </w:pPr>
      <w:r w:rsidRPr="0097398C">
        <w:rPr>
          <w:b/>
          <w:i/>
        </w:rPr>
        <w:t xml:space="preserve">İstihdama Hazır: </w:t>
      </w:r>
      <w:r w:rsidRPr="0097398C">
        <w:rPr>
          <w:i/>
        </w:rPr>
        <w:t xml:space="preserve">Kariyer günleri, staj ve işyeri uygulamaları, ders dışı meslek kursları </w:t>
      </w:r>
      <w:proofErr w:type="spellStart"/>
      <w:r w:rsidRPr="0097398C">
        <w:rPr>
          <w:i/>
        </w:rPr>
        <w:t>vb</w:t>
      </w:r>
      <w:proofErr w:type="spellEnd"/>
      <w:r w:rsidRPr="0097398C">
        <w:rPr>
          <w:i/>
        </w:rPr>
        <w:t xml:space="preserve"> ele alınacaktır</w:t>
      </w:r>
      <w:r w:rsidRPr="0097398C">
        <w:rPr>
          <w:b/>
          <w:i/>
        </w:rPr>
        <w:t>.</w:t>
      </w:r>
      <w:proofErr w:type="gramStart"/>
      <w:r w:rsidRPr="0097398C">
        <w:rPr>
          <w:b/>
          <w:i/>
        </w:rPr>
        <w:t>)</w:t>
      </w:r>
      <w:proofErr w:type="gramEnd"/>
    </w:p>
    <w:p w:rsidR="007A72F3" w:rsidRDefault="007A72F3" w:rsidP="007A72F3">
      <w:pPr>
        <w:rPr>
          <w:b/>
          <w:sz w:val="28"/>
        </w:rPr>
      </w:pPr>
    </w:p>
    <w:p w:rsidR="007A72F3" w:rsidRPr="002B6FDB" w:rsidRDefault="007A72F3" w:rsidP="007A72F3">
      <w:pPr>
        <w:rPr>
          <w:b/>
          <w:color w:val="FF0000"/>
          <w:sz w:val="28"/>
        </w:rPr>
      </w:pPr>
      <w:r w:rsidRPr="002B6FDB">
        <w:rPr>
          <w:b/>
          <w:sz w:val="28"/>
        </w:rPr>
        <w:t>Performans Göstergeleri</w:t>
      </w:r>
    </w:p>
    <w:tbl>
      <w:tblPr>
        <w:tblW w:w="12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092"/>
        <w:gridCol w:w="1041"/>
        <w:gridCol w:w="1007"/>
        <w:gridCol w:w="1092"/>
        <w:gridCol w:w="1005"/>
        <w:gridCol w:w="8"/>
      </w:tblGrid>
      <w:tr w:rsidR="007A72F3" w:rsidRPr="00A47F2F" w:rsidTr="00DF67C7">
        <w:trPr>
          <w:trHeight w:val="421"/>
        </w:trPr>
        <w:tc>
          <w:tcPr>
            <w:tcW w:w="1757" w:type="dxa"/>
            <w:vMerge w:val="restart"/>
            <w:shd w:val="clear" w:color="auto" w:fill="auto"/>
            <w:noWrap/>
            <w:vAlign w:val="center"/>
            <w:hideMark/>
          </w:tcPr>
          <w:p w:rsidR="007A72F3" w:rsidRPr="003322A4" w:rsidRDefault="007A72F3" w:rsidP="00DF67C7">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A72F3" w:rsidRPr="003322A4" w:rsidRDefault="007A72F3" w:rsidP="00DF67C7">
            <w:pPr>
              <w:spacing w:after="0" w:line="240" w:lineRule="auto"/>
              <w:rPr>
                <w:b/>
                <w:bCs/>
                <w:color w:val="000000"/>
                <w:sz w:val="20"/>
                <w:szCs w:val="22"/>
              </w:rPr>
            </w:pPr>
            <w:r w:rsidRPr="003322A4">
              <w:rPr>
                <w:b/>
                <w:bCs/>
                <w:color w:val="000000"/>
                <w:sz w:val="20"/>
                <w:szCs w:val="22"/>
              </w:rPr>
              <w:t>PERFORMANS</w:t>
            </w:r>
          </w:p>
          <w:p w:rsidR="007A72F3" w:rsidRPr="003322A4" w:rsidRDefault="007A72F3" w:rsidP="00DF67C7">
            <w:pPr>
              <w:spacing w:after="0" w:line="240" w:lineRule="auto"/>
              <w:rPr>
                <w:b/>
                <w:bCs/>
                <w:color w:val="000000"/>
                <w:sz w:val="20"/>
                <w:szCs w:val="22"/>
              </w:rPr>
            </w:pPr>
            <w:r w:rsidRPr="003322A4">
              <w:rPr>
                <w:b/>
                <w:bCs/>
                <w:color w:val="000000"/>
                <w:sz w:val="20"/>
                <w:szCs w:val="22"/>
              </w:rPr>
              <w:t>GÖSTERGESİ</w:t>
            </w:r>
          </w:p>
        </w:tc>
        <w:tc>
          <w:tcPr>
            <w:tcW w:w="5245" w:type="dxa"/>
            <w:gridSpan w:val="6"/>
            <w:shd w:val="clear" w:color="auto" w:fill="auto"/>
            <w:vAlign w:val="center"/>
          </w:tcPr>
          <w:p w:rsidR="007A72F3" w:rsidRPr="003322A4" w:rsidRDefault="007A72F3" w:rsidP="00DF67C7">
            <w:pPr>
              <w:spacing w:after="0" w:line="240" w:lineRule="auto"/>
              <w:rPr>
                <w:b/>
                <w:bCs/>
                <w:color w:val="000000"/>
                <w:sz w:val="22"/>
                <w:szCs w:val="22"/>
              </w:rPr>
            </w:pPr>
            <w:r w:rsidRPr="003322A4">
              <w:rPr>
                <w:b/>
                <w:bCs/>
                <w:color w:val="000000"/>
                <w:sz w:val="22"/>
                <w:szCs w:val="22"/>
              </w:rPr>
              <w:t>HEDEF</w:t>
            </w:r>
          </w:p>
        </w:tc>
      </w:tr>
      <w:tr w:rsidR="007A72F3" w:rsidRPr="00A47F2F" w:rsidTr="00DF67C7">
        <w:trPr>
          <w:gridAfter w:val="1"/>
          <w:wAfter w:w="8" w:type="dxa"/>
          <w:trHeight w:val="309"/>
        </w:trPr>
        <w:tc>
          <w:tcPr>
            <w:tcW w:w="1757" w:type="dxa"/>
            <w:vMerge/>
            <w:shd w:val="clear" w:color="auto" w:fill="auto"/>
            <w:vAlign w:val="center"/>
            <w:hideMark/>
          </w:tcPr>
          <w:p w:rsidR="007A72F3" w:rsidRPr="003322A4" w:rsidRDefault="007A72F3" w:rsidP="00DF67C7">
            <w:pPr>
              <w:spacing w:after="0" w:line="240" w:lineRule="auto"/>
              <w:rPr>
                <w:b/>
                <w:bCs/>
                <w:sz w:val="22"/>
                <w:szCs w:val="22"/>
              </w:rPr>
            </w:pPr>
          </w:p>
        </w:tc>
        <w:tc>
          <w:tcPr>
            <w:tcW w:w="5042" w:type="dxa"/>
            <w:vMerge/>
            <w:shd w:val="clear" w:color="auto" w:fill="auto"/>
            <w:vAlign w:val="center"/>
            <w:hideMark/>
          </w:tcPr>
          <w:p w:rsidR="007A72F3" w:rsidRPr="003322A4" w:rsidRDefault="007A72F3" w:rsidP="00DF67C7">
            <w:pPr>
              <w:spacing w:after="0" w:line="240" w:lineRule="auto"/>
              <w:rPr>
                <w:b/>
                <w:bCs/>
                <w:sz w:val="22"/>
                <w:szCs w:val="22"/>
              </w:rPr>
            </w:pPr>
          </w:p>
        </w:tc>
        <w:tc>
          <w:tcPr>
            <w:tcW w:w="1092" w:type="dxa"/>
            <w:shd w:val="clear" w:color="auto" w:fill="auto"/>
            <w:noWrap/>
            <w:vAlign w:val="center"/>
            <w:hideMark/>
          </w:tcPr>
          <w:p w:rsidR="007A72F3" w:rsidRPr="003322A4" w:rsidRDefault="007A72F3" w:rsidP="00DF67C7">
            <w:pPr>
              <w:spacing w:after="0" w:line="240" w:lineRule="auto"/>
              <w:rPr>
                <w:b/>
                <w:bCs/>
                <w:sz w:val="22"/>
                <w:szCs w:val="22"/>
              </w:rPr>
            </w:pPr>
            <w:r>
              <w:rPr>
                <w:b/>
                <w:bCs/>
                <w:sz w:val="22"/>
                <w:szCs w:val="22"/>
              </w:rPr>
              <w:t>2024</w:t>
            </w:r>
          </w:p>
        </w:tc>
        <w:tc>
          <w:tcPr>
            <w:tcW w:w="1041" w:type="dxa"/>
            <w:vAlign w:val="center"/>
          </w:tcPr>
          <w:p w:rsidR="007A72F3" w:rsidRPr="003322A4" w:rsidRDefault="007A72F3" w:rsidP="00DF67C7">
            <w:pPr>
              <w:spacing w:after="0" w:line="240" w:lineRule="auto"/>
              <w:rPr>
                <w:b/>
                <w:bCs/>
                <w:sz w:val="22"/>
                <w:szCs w:val="22"/>
              </w:rPr>
            </w:pPr>
            <w:r>
              <w:rPr>
                <w:b/>
                <w:bCs/>
                <w:sz w:val="22"/>
                <w:szCs w:val="22"/>
              </w:rPr>
              <w:t>2025</w:t>
            </w:r>
          </w:p>
        </w:tc>
        <w:tc>
          <w:tcPr>
            <w:tcW w:w="1007" w:type="dxa"/>
            <w:vAlign w:val="center"/>
          </w:tcPr>
          <w:p w:rsidR="007A72F3" w:rsidRPr="003322A4" w:rsidRDefault="007A72F3" w:rsidP="00DF67C7">
            <w:pPr>
              <w:spacing w:after="0" w:line="240" w:lineRule="auto"/>
              <w:rPr>
                <w:b/>
                <w:bCs/>
                <w:sz w:val="22"/>
                <w:szCs w:val="22"/>
              </w:rPr>
            </w:pPr>
            <w:r>
              <w:rPr>
                <w:b/>
                <w:bCs/>
                <w:sz w:val="22"/>
                <w:szCs w:val="22"/>
              </w:rPr>
              <w:t>2026</w:t>
            </w:r>
          </w:p>
        </w:tc>
        <w:tc>
          <w:tcPr>
            <w:tcW w:w="1092" w:type="dxa"/>
            <w:vAlign w:val="center"/>
          </w:tcPr>
          <w:p w:rsidR="007A72F3" w:rsidRPr="003322A4" w:rsidRDefault="007A72F3" w:rsidP="00DF67C7">
            <w:pPr>
              <w:spacing w:after="0" w:line="240" w:lineRule="auto"/>
              <w:rPr>
                <w:b/>
                <w:bCs/>
                <w:sz w:val="22"/>
                <w:szCs w:val="22"/>
              </w:rPr>
            </w:pPr>
            <w:r>
              <w:rPr>
                <w:b/>
                <w:bCs/>
                <w:sz w:val="22"/>
                <w:szCs w:val="22"/>
              </w:rPr>
              <w:t>2027</w:t>
            </w:r>
          </w:p>
        </w:tc>
        <w:tc>
          <w:tcPr>
            <w:tcW w:w="1005" w:type="dxa"/>
            <w:vAlign w:val="center"/>
          </w:tcPr>
          <w:p w:rsidR="007A72F3" w:rsidRPr="003322A4" w:rsidRDefault="007A72F3" w:rsidP="00DF67C7">
            <w:pPr>
              <w:spacing w:after="0" w:line="240" w:lineRule="auto"/>
              <w:rPr>
                <w:b/>
                <w:bCs/>
                <w:sz w:val="22"/>
                <w:szCs w:val="22"/>
              </w:rPr>
            </w:pPr>
            <w:r>
              <w:rPr>
                <w:b/>
                <w:bCs/>
                <w:sz w:val="22"/>
                <w:szCs w:val="22"/>
              </w:rPr>
              <w:t>2028</w:t>
            </w: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7A72F3" w:rsidRPr="003322A4" w:rsidRDefault="007A72F3" w:rsidP="00DF67C7">
            <w:pPr>
              <w:spacing w:after="0" w:line="240" w:lineRule="auto"/>
              <w:rPr>
                <w:sz w:val="22"/>
                <w:szCs w:val="22"/>
              </w:rPr>
            </w:pPr>
            <w:r>
              <w:rPr>
                <w:sz w:val="22"/>
                <w:szCs w:val="22"/>
              </w:rPr>
              <w:t>Mesleklerin tanıtımı yapılan öğrenci sayısı</w:t>
            </w:r>
          </w:p>
        </w:tc>
        <w:tc>
          <w:tcPr>
            <w:tcW w:w="1092" w:type="dxa"/>
            <w:shd w:val="clear" w:color="auto" w:fill="auto"/>
            <w:noWrap/>
            <w:vAlign w:val="center"/>
          </w:tcPr>
          <w:p w:rsidR="007A72F3" w:rsidRPr="003322A4" w:rsidRDefault="007A72F3" w:rsidP="00DF67C7">
            <w:pPr>
              <w:spacing w:after="0" w:line="240" w:lineRule="auto"/>
              <w:jc w:val="center"/>
              <w:rPr>
                <w:sz w:val="22"/>
                <w:szCs w:val="22"/>
              </w:rPr>
            </w:pPr>
            <w:r>
              <w:rPr>
                <w:sz w:val="22"/>
                <w:szCs w:val="22"/>
              </w:rPr>
              <w:t>950</w:t>
            </w:r>
          </w:p>
        </w:tc>
        <w:tc>
          <w:tcPr>
            <w:tcW w:w="1041" w:type="dxa"/>
          </w:tcPr>
          <w:p w:rsidR="007A72F3" w:rsidRDefault="007A72F3" w:rsidP="00DF67C7">
            <w:pPr>
              <w:spacing w:after="0" w:line="240" w:lineRule="auto"/>
              <w:jc w:val="center"/>
              <w:rPr>
                <w:sz w:val="22"/>
                <w:szCs w:val="22"/>
              </w:rPr>
            </w:pPr>
          </w:p>
          <w:p w:rsidR="007A72F3" w:rsidRPr="003322A4" w:rsidRDefault="007A72F3" w:rsidP="00DF67C7">
            <w:pPr>
              <w:spacing w:after="0" w:line="240" w:lineRule="auto"/>
              <w:jc w:val="center"/>
              <w:rPr>
                <w:sz w:val="22"/>
                <w:szCs w:val="22"/>
              </w:rPr>
            </w:pPr>
            <w:r>
              <w:rPr>
                <w:sz w:val="22"/>
                <w:szCs w:val="22"/>
              </w:rPr>
              <w:t>1000</w:t>
            </w:r>
          </w:p>
        </w:tc>
        <w:tc>
          <w:tcPr>
            <w:tcW w:w="1007" w:type="dxa"/>
          </w:tcPr>
          <w:p w:rsidR="007A72F3" w:rsidRDefault="007A72F3" w:rsidP="00DF67C7">
            <w:pPr>
              <w:spacing w:after="0" w:line="240" w:lineRule="auto"/>
              <w:jc w:val="center"/>
              <w:rPr>
                <w:sz w:val="22"/>
                <w:szCs w:val="22"/>
              </w:rPr>
            </w:pPr>
          </w:p>
          <w:p w:rsidR="007A72F3" w:rsidRPr="003322A4" w:rsidRDefault="007A72F3" w:rsidP="00DF67C7">
            <w:pPr>
              <w:spacing w:after="0" w:line="240" w:lineRule="auto"/>
              <w:jc w:val="center"/>
              <w:rPr>
                <w:sz w:val="22"/>
                <w:szCs w:val="22"/>
              </w:rPr>
            </w:pPr>
            <w:r>
              <w:rPr>
                <w:sz w:val="22"/>
                <w:szCs w:val="22"/>
              </w:rPr>
              <w:t>1025</w:t>
            </w:r>
          </w:p>
        </w:tc>
        <w:tc>
          <w:tcPr>
            <w:tcW w:w="1092" w:type="dxa"/>
          </w:tcPr>
          <w:p w:rsidR="007A72F3" w:rsidRDefault="007A72F3" w:rsidP="00DF67C7">
            <w:pPr>
              <w:spacing w:after="0" w:line="240" w:lineRule="auto"/>
              <w:jc w:val="center"/>
              <w:rPr>
                <w:sz w:val="22"/>
                <w:szCs w:val="22"/>
              </w:rPr>
            </w:pPr>
          </w:p>
          <w:p w:rsidR="007A72F3" w:rsidRPr="003322A4" w:rsidRDefault="007A72F3" w:rsidP="00DF67C7">
            <w:pPr>
              <w:spacing w:after="0" w:line="240" w:lineRule="auto"/>
              <w:jc w:val="center"/>
              <w:rPr>
                <w:sz w:val="22"/>
                <w:szCs w:val="22"/>
              </w:rPr>
            </w:pPr>
            <w:r>
              <w:rPr>
                <w:sz w:val="22"/>
                <w:szCs w:val="22"/>
              </w:rPr>
              <w:t>1050</w:t>
            </w:r>
          </w:p>
        </w:tc>
        <w:tc>
          <w:tcPr>
            <w:tcW w:w="1005" w:type="dxa"/>
          </w:tcPr>
          <w:p w:rsidR="007A72F3" w:rsidRDefault="007A72F3" w:rsidP="00DF67C7">
            <w:pPr>
              <w:spacing w:after="0" w:line="240" w:lineRule="auto"/>
              <w:jc w:val="center"/>
              <w:rPr>
                <w:sz w:val="22"/>
                <w:szCs w:val="22"/>
              </w:rPr>
            </w:pPr>
          </w:p>
          <w:p w:rsidR="007A72F3" w:rsidRPr="003322A4" w:rsidRDefault="007A72F3" w:rsidP="00DF67C7">
            <w:pPr>
              <w:spacing w:after="0" w:line="240" w:lineRule="auto"/>
              <w:jc w:val="center"/>
              <w:rPr>
                <w:sz w:val="22"/>
                <w:szCs w:val="22"/>
              </w:rPr>
            </w:pPr>
            <w:r>
              <w:rPr>
                <w:sz w:val="22"/>
                <w:szCs w:val="22"/>
              </w:rPr>
              <w:t>1100</w:t>
            </w: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7A72F3" w:rsidRPr="003322A4" w:rsidRDefault="007A72F3" w:rsidP="00DF67C7">
            <w:pPr>
              <w:spacing w:after="0" w:line="240" w:lineRule="auto"/>
              <w:rPr>
                <w:sz w:val="22"/>
                <w:szCs w:val="22"/>
              </w:rPr>
            </w:pPr>
            <w:r>
              <w:rPr>
                <w:sz w:val="22"/>
                <w:szCs w:val="22"/>
              </w:rPr>
              <w:t>Meslek Tanıtma Kulübü'nün yapacağı etkinliklerden faydalanma oranı</w:t>
            </w:r>
          </w:p>
        </w:tc>
        <w:tc>
          <w:tcPr>
            <w:tcW w:w="1092" w:type="dxa"/>
            <w:shd w:val="clear" w:color="auto" w:fill="auto"/>
            <w:noWrap/>
            <w:vAlign w:val="center"/>
          </w:tcPr>
          <w:p w:rsidR="007A72F3" w:rsidRDefault="007A72F3" w:rsidP="00DF67C7">
            <w:pPr>
              <w:spacing w:after="0" w:line="240" w:lineRule="auto"/>
              <w:jc w:val="center"/>
              <w:rPr>
                <w:sz w:val="22"/>
                <w:szCs w:val="22"/>
              </w:rPr>
            </w:pPr>
          </w:p>
          <w:p w:rsidR="007A72F3" w:rsidRPr="003322A4" w:rsidRDefault="007A72F3" w:rsidP="00DF67C7">
            <w:pPr>
              <w:spacing w:after="0" w:line="240" w:lineRule="auto"/>
              <w:jc w:val="center"/>
              <w:rPr>
                <w:sz w:val="22"/>
                <w:szCs w:val="22"/>
              </w:rPr>
            </w:pPr>
            <w:r>
              <w:rPr>
                <w:sz w:val="22"/>
                <w:szCs w:val="22"/>
              </w:rPr>
              <w:t>85</w:t>
            </w:r>
          </w:p>
        </w:tc>
        <w:tc>
          <w:tcPr>
            <w:tcW w:w="1041" w:type="dxa"/>
          </w:tcPr>
          <w:p w:rsidR="007A72F3" w:rsidRDefault="007A72F3" w:rsidP="00DF67C7">
            <w:pPr>
              <w:spacing w:after="0" w:line="240" w:lineRule="auto"/>
              <w:jc w:val="center"/>
              <w:rPr>
                <w:sz w:val="22"/>
                <w:szCs w:val="22"/>
              </w:rPr>
            </w:pPr>
          </w:p>
          <w:p w:rsidR="007A72F3" w:rsidRPr="003322A4" w:rsidRDefault="007A72F3" w:rsidP="00DF67C7">
            <w:pPr>
              <w:spacing w:after="0" w:line="240" w:lineRule="auto"/>
              <w:jc w:val="center"/>
              <w:rPr>
                <w:sz w:val="22"/>
                <w:szCs w:val="22"/>
              </w:rPr>
            </w:pPr>
            <w:r>
              <w:rPr>
                <w:sz w:val="22"/>
                <w:szCs w:val="22"/>
              </w:rPr>
              <w:t>90</w:t>
            </w:r>
          </w:p>
        </w:tc>
        <w:tc>
          <w:tcPr>
            <w:tcW w:w="1007" w:type="dxa"/>
          </w:tcPr>
          <w:p w:rsidR="007A72F3" w:rsidRDefault="007A72F3" w:rsidP="00DF67C7">
            <w:pPr>
              <w:spacing w:after="0" w:line="240" w:lineRule="auto"/>
              <w:jc w:val="center"/>
              <w:rPr>
                <w:sz w:val="22"/>
                <w:szCs w:val="22"/>
              </w:rPr>
            </w:pPr>
          </w:p>
          <w:p w:rsidR="007A72F3" w:rsidRPr="003322A4" w:rsidRDefault="007A72F3" w:rsidP="00DF67C7">
            <w:pPr>
              <w:spacing w:after="0" w:line="240" w:lineRule="auto"/>
              <w:jc w:val="center"/>
              <w:rPr>
                <w:sz w:val="22"/>
                <w:szCs w:val="22"/>
              </w:rPr>
            </w:pPr>
            <w:r>
              <w:rPr>
                <w:sz w:val="22"/>
                <w:szCs w:val="22"/>
              </w:rPr>
              <w:t>95</w:t>
            </w:r>
          </w:p>
        </w:tc>
        <w:tc>
          <w:tcPr>
            <w:tcW w:w="1092" w:type="dxa"/>
          </w:tcPr>
          <w:p w:rsidR="007A72F3" w:rsidRDefault="007A72F3" w:rsidP="00DF67C7">
            <w:pPr>
              <w:spacing w:after="0" w:line="240" w:lineRule="auto"/>
              <w:jc w:val="center"/>
              <w:rPr>
                <w:sz w:val="22"/>
                <w:szCs w:val="22"/>
              </w:rPr>
            </w:pPr>
          </w:p>
          <w:p w:rsidR="007A72F3" w:rsidRPr="003322A4" w:rsidRDefault="007A72F3" w:rsidP="00DF67C7">
            <w:pPr>
              <w:spacing w:after="0" w:line="240" w:lineRule="auto"/>
              <w:jc w:val="center"/>
              <w:rPr>
                <w:sz w:val="22"/>
                <w:szCs w:val="22"/>
              </w:rPr>
            </w:pPr>
            <w:r>
              <w:rPr>
                <w:sz w:val="22"/>
                <w:szCs w:val="22"/>
              </w:rPr>
              <w:t>100</w:t>
            </w:r>
          </w:p>
        </w:tc>
        <w:tc>
          <w:tcPr>
            <w:tcW w:w="1005" w:type="dxa"/>
          </w:tcPr>
          <w:p w:rsidR="007A72F3" w:rsidRDefault="007A72F3" w:rsidP="00DF67C7">
            <w:pPr>
              <w:spacing w:after="0" w:line="240" w:lineRule="auto"/>
              <w:jc w:val="center"/>
              <w:rPr>
                <w:sz w:val="22"/>
                <w:szCs w:val="22"/>
              </w:rPr>
            </w:pPr>
          </w:p>
          <w:p w:rsidR="007A72F3" w:rsidRPr="003322A4" w:rsidRDefault="007A72F3" w:rsidP="00DF67C7">
            <w:pPr>
              <w:spacing w:after="0" w:line="240" w:lineRule="auto"/>
              <w:jc w:val="center"/>
              <w:rPr>
                <w:sz w:val="22"/>
                <w:szCs w:val="22"/>
              </w:rPr>
            </w:pPr>
            <w:r>
              <w:rPr>
                <w:sz w:val="22"/>
                <w:szCs w:val="22"/>
              </w:rPr>
              <w:t>100</w:t>
            </w: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7A72F3" w:rsidRPr="003322A4" w:rsidRDefault="007A72F3" w:rsidP="00DF67C7">
            <w:pPr>
              <w:spacing w:after="0" w:line="240" w:lineRule="auto"/>
              <w:rPr>
                <w:sz w:val="22"/>
                <w:szCs w:val="22"/>
              </w:rPr>
            </w:pPr>
            <w:r w:rsidRPr="00351F41">
              <w:rPr>
                <w:sz w:val="22"/>
                <w:szCs w:val="22"/>
              </w:rPr>
              <w:t xml:space="preserve">Kişisel ve Mesleki </w:t>
            </w:r>
            <w:proofErr w:type="gramStart"/>
            <w:r w:rsidRPr="00351F41">
              <w:rPr>
                <w:sz w:val="22"/>
                <w:szCs w:val="22"/>
              </w:rPr>
              <w:t>Eğitim  Programlarına</w:t>
            </w:r>
            <w:proofErr w:type="gramEnd"/>
            <w:r w:rsidRPr="00351F41">
              <w:rPr>
                <w:sz w:val="22"/>
                <w:szCs w:val="22"/>
              </w:rPr>
              <w:t xml:space="preserve"> katılan öğretmen oranı</w:t>
            </w:r>
            <w:r>
              <w:rPr>
                <w:sz w:val="22"/>
                <w:szCs w:val="22"/>
              </w:rPr>
              <w:t xml:space="preserve"> (%)</w:t>
            </w:r>
          </w:p>
        </w:tc>
        <w:tc>
          <w:tcPr>
            <w:tcW w:w="1092" w:type="dxa"/>
            <w:shd w:val="clear" w:color="auto" w:fill="auto"/>
            <w:noWrap/>
            <w:vAlign w:val="center"/>
          </w:tcPr>
          <w:p w:rsidR="007A72F3" w:rsidRPr="003322A4" w:rsidRDefault="00DF67C7" w:rsidP="00DF67C7">
            <w:pPr>
              <w:spacing w:after="0" w:line="240" w:lineRule="auto"/>
              <w:rPr>
                <w:sz w:val="22"/>
                <w:szCs w:val="22"/>
              </w:rPr>
            </w:pPr>
            <w:r>
              <w:rPr>
                <w:sz w:val="22"/>
                <w:szCs w:val="22"/>
              </w:rPr>
              <w:t xml:space="preserve">    </w:t>
            </w:r>
            <w:r w:rsidR="007A72F3">
              <w:rPr>
                <w:sz w:val="22"/>
                <w:szCs w:val="22"/>
              </w:rPr>
              <w:t>12</w:t>
            </w:r>
            <w:r>
              <w:rPr>
                <w:sz w:val="22"/>
                <w:szCs w:val="22"/>
              </w:rPr>
              <w:t xml:space="preserve">  </w:t>
            </w:r>
          </w:p>
        </w:tc>
        <w:tc>
          <w:tcPr>
            <w:tcW w:w="1041" w:type="dxa"/>
          </w:tcPr>
          <w:p w:rsidR="007A72F3" w:rsidRPr="003322A4" w:rsidRDefault="007A72F3" w:rsidP="00DF67C7">
            <w:pPr>
              <w:spacing w:after="0" w:line="240" w:lineRule="auto"/>
              <w:rPr>
                <w:sz w:val="22"/>
                <w:szCs w:val="22"/>
              </w:rPr>
            </w:pPr>
            <w:r>
              <w:rPr>
                <w:sz w:val="22"/>
                <w:szCs w:val="22"/>
              </w:rPr>
              <w:t>20</w:t>
            </w:r>
          </w:p>
        </w:tc>
        <w:tc>
          <w:tcPr>
            <w:tcW w:w="1007" w:type="dxa"/>
          </w:tcPr>
          <w:p w:rsidR="007A72F3" w:rsidRPr="003322A4" w:rsidRDefault="007A72F3" w:rsidP="00DF67C7">
            <w:pPr>
              <w:spacing w:after="0" w:line="240" w:lineRule="auto"/>
              <w:jc w:val="center"/>
              <w:rPr>
                <w:sz w:val="22"/>
                <w:szCs w:val="22"/>
              </w:rPr>
            </w:pPr>
            <w:r>
              <w:rPr>
                <w:sz w:val="22"/>
                <w:szCs w:val="22"/>
              </w:rPr>
              <w:t>25</w:t>
            </w:r>
          </w:p>
        </w:tc>
        <w:tc>
          <w:tcPr>
            <w:tcW w:w="1092" w:type="dxa"/>
          </w:tcPr>
          <w:p w:rsidR="007A72F3" w:rsidRPr="003322A4" w:rsidRDefault="007A72F3" w:rsidP="00DF67C7">
            <w:pPr>
              <w:spacing w:after="0" w:line="240" w:lineRule="auto"/>
              <w:jc w:val="center"/>
              <w:rPr>
                <w:sz w:val="22"/>
                <w:szCs w:val="22"/>
              </w:rPr>
            </w:pPr>
            <w:r>
              <w:rPr>
                <w:sz w:val="22"/>
                <w:szCs w:val="22"/>
              </w:rPr>
              <w:t>30</w:t>
            </w:r>
          </w:p>
        </w:tc>
        <w:tc>
          <w:tcPr>
            <w:tcW w:w="1005" w:type="dxa"/>
          </w:tcPr>
          <w:p w:rsidR="007A72F3" w:rsidRPr="003322A4" w:rsidRDefault="007A72F3" w:rsidP="00DF67C7">
            <w:pPr>
              <w:spacing w:after="0" w:line="240" w:lineRule="auto"/>
              <w:jc w:val="center"/>
              <w:rPr>
                <w:sz w:val="22"/>
                <w:szCs w:val="22"/>
              </w:rPr>
            </w:pPr>
            <w:r>
              <w:rPr>
                <w:sz w:val="22"/>
                <w:szCs w:val="22"/>
              </w:rPr>
              <w:t>50</w:t>
            </w:r>
          </w:p>
        </w:tc>
      </w:tr>
    </w:tbl>
    <w:p w:rsidR="007A72F3" w:rsidRDefault="007A72F3" w:rsidP="007A72F3">
      <w:pPr>
        <w:jc w:val="both"/>
        <w:rPr>
          <w:b/>
          <w:color w:val="FF0000"/>
          <w:szCs w:val="24"/>
        </w:rPr>
      </w:pPr>
    </w:p>
    <w:p w:rsidR="007A72F3" w:rsidRPr="002B6FDB" w:rsidRDefault="007A72F3" w:rsidP="007A72F3">
      <w:pPr>
        <w:jc w:val="both"/>
        <w:rPr>
          <w:b/>
          <w:i/>
          <w:szCs w:val="24"/>
        </w:rPr>
      </w:pPr>
    </w:p>
    <w:p w:rsidR="007A72F3" w:rsidRDefault="007A72F3" w:rsidP="007A72F3">
      <w:pPr>
        <w:rPr>
          <w:b/>
          <w:sz w:val="28"/>
        </w:rPr>
      </w:pPr>
    </w:p>
    <w:p w:rsidR="007A72F3" w:rsidRDefault="007A72F3" w:rsidP="007A72F3">
      <w:pPr>
        <w:rPr>
          <w:b/>
          <w:sz w:val="28"/>
        </w:rPr>
      </w:pPr>
    </w:p>
    <w:p w:rsidR="007A72F3" w:rsidRDefault="007A72F3" w:rsidP="007A72F3">
      <w:pPr>
        <w:rPr>
          <w:b/>
          <w:sz w:val="28"/>
        </w:rPr>
      </w:pPr>
    </w:p>
    <w:p w:rsidR="00DF67C7" w:rsidRDefault="00DF67C7" w:rsidP="007A72F3">
      <w:pPr>
        <w:rPr>
          <w:b/>
          <w:sz w:val="28"/>
        </w:rPr>
      </w:pPr>
    </w:p>
    <w:p w:rsidR="00DF67C7" w:rsidRDefault="00DF67C7" w:rsidP="007A72F3">
      <w:pPr>
        <w:rPr>
          <w:b/>
          <w:sz w:val="28"/>
        </w:rPr>
      </w:pPr>
    </w:p>
    <w:p w:rsidR="007A72F3" w:rsidRDefault="007A72F3" w:rsidP="007A72F3">
      <w:pPr>
        <w:rPr>
          <w:b/>
          <w:sz w:val="28"/>
        </w:rPr>
      </w:pPr>
    </w:p>
    <w:p w:rsidR="00F3219B" w:rsidRDefault="00F3219B" w:rsidP="007A72F3">
      <w:pPr>
        <w:rPr>
          <w:b/>
          <w:sz w:val="28"/>
        </w:rPr>
      </w:pPr>
    </w:p>
    <w:p w:rsidR="00F3219B" w:rsidRDefault="00F3219B" w:rsidP="007A72F3">
      <w:pPr>
        <w:rPr>
          <w:b/>
          <w:sz w:val="28"/>
        </w:rPr>
      </w:pPr>
    </w:p>
    <w:p w:rsidR="007A72F3" w:rsidRDefault="007A72F3" w:rsidP="007A72F3">
      <w:pPr>
        <w:rPr>
          <w:b/>
          <w:sz w:val="28"/>
        </w:rPr>
      </w:pPr>
    </w:p>
    <w:p w:rsidR="007A72F3" w:rsidRDefault="007A72F3" w:rsidP="007A72F3">
      <w:pPr>
        <w:rPr>
          <w:b/>
          <w:sz w:val="28"/>
        </w:rPr>
      </w:pPr>
      <w:r w:rsidRPr="002B6FDB">
        <w:rPr>
          <w:b/>
          <w:sz w:val="28"/>
        </w:rPr>
        <w:t>Eylemler</w:t>
      </w:r>
    </w:p>
    <w:p w:rsidR="007A72F3" w:rsidRPr="002B6FDB" w:rsidRDefault="007A72F3" w:rsidP="007A72F3">
      <w:pPr>
        <w:jc w:val="both"/>
        <w:rPr>
          <w:b/>
          <w:i/>
          <w:szCs w:val="24"/>
        </w:rPr>
      </w:pPr>
    </w:p>
    <w:p w:rsidR="007A72F3" w:rsidRPr="002B6FDB" w:rsidRDefault="007A72F3" w:rsidP="007A72F3">
      <w:pPr>
        <w:rPr>
          <w:b/>
          <w:sz w:val="28"/>
        </w:rPr>
      </w:pPr>
    </w:p>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7A72F3" w:rsidRPr="00A47F2F" w:rsidTr="00DF67C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A72F3" w:rsidRPr="00A47F2F" w:rsidRDefault="007A72F3" w:rsidP="00DF67C7">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A72F3" w:rsidRPr="00A47F2F" w:rsidRDefault="007A72F3" w:rsidP="00DF67C7">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center"/>
              <w:rPr>
                <w:b/>
                <w:bCs/>
                <w:color w:val="000000"/>
                <w:szCs w:val="24"/>
              </w:rPr>
            </w:pPr>
            <w:r>
              <w:rPr>
                <w:b/>
                <w:bCs/>
                <w:color w:val="000000"/>
                <w:szCs w:val="24"/>
              </w:rPr>
              <w:t>Eylem Tarihi</w:t>
            </w: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A72F3" w:rsidRPr="003D178E" w:rsidRDefault="007A72F3" w:rsidP="00DF67C7">
            <w:pPr>
              <w:spacing w:after="0" w:line="240" w:lineRule="auto"/>
              <w:jc w:val="both"/>
              <w:rPr>
                <w:color w:val="000000"/>
                <w:szCs w:val="24"/>
              </w:rPr>
            </w:pPr>
            <w:r w:rsidRPr="003D178E">
              <w:rPr>
                <w:color w:val="000000"/>
                <w:szCs w:val="24"/>
              </w:rPr>
              <w:t>Meslek tanıtma etkinliği</w:t>
            </w:r>
            <w:r>
              <w:rPr>
                <w:color w:val="000000"/>
                <w:szCs w:val="24"/>
              </w:rPr>
              <w:t xml:space="preserve"> ve çalışmaları</w:t>
            </w: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Meslek Tanıtma Kulübü</w:t>
            </w: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Mayıs ayının son haftası</w:t>
            </w: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A72F3" w:rsidRPr="003D178E" w:rsidRDefault="007A72F3" w:rsidP="00DF67C7">
            <w:pPr>
              <w:spacing w:after="0" w:line="240" w:lineRule="auto"/>
              <w:jc w:val="both"/>
              <w:rPr>
                <w:szCs w:val="24"/>
              </w:rPr>
            </w:pPr>
            <w:r w:rsidRPr="003D178E">
              <w:rPr>
                <w:szCs w:val="24"/>
              </w:rPr>
              <w:t>Meslekleri Tanıyalım çizgi videosunun izletilmesi</w:t>
            </w: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Meslek Tanıtma Kulübü</w:t>
            </w: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Mayıs ayının son haftası</w:t>
            </w: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A72F3" w:rsidRPr="003D178E" w:rsidRDefault="007A72F3" w:rsidP="00DF67C7">
            <w:pPr>
              <w:spacing w:after="0" w:line="240" w:lineRule="auto"/>
              <w:jc w:val="both"/>
              <w:rPr>
                <w:szCs w:val="24"/>
              </w:rPr>
            </w:pPr>
            <w:r w:rsidRPr="003D178E">
              <w:rPr>
                <w:szCs w:val="24"/>
              </w:rPr>
              <w:t>Meslekleri tanıyalı</w:t>
            </w:r>
            <w:r>
              <w:rPr>
                <w:szCs w:val="24"/>
              </w:rPr>
              <w:t>m</w:t>
            </w:r>
            <w:r w:rsidRPr="003D178E">
              <w:rPr>
                <w:szCs w:val="24"/>
              </w:rPr>
              <w:t xml:space="preserve"> Veli Seminerleri</w:t>
            </w: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 xml:space="preserve">Okul İdaresi ve Rehber </w:t>
            </w:r>
            <w:proofErr w:type="spellStart"/>
            <w:r>
              <w:rPr>
                <w:color w:val="000000"/>
                <w:szCs w:val="24"/>
              </w:rPr>
              <w:t>Öğrt</w:t>
            </w:r>
            <w:proofErr w:type="spellEnd"/>
            <w:r>
              <w:rPr>
                <w:color w:val="000000"/>
                <w:szCs w:val="24"/>
              </w:rPr>
              <w:t>.</w:t>
            </w: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Mayıs ayının son haftası</w:t>
            </w: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p>
        </w:tc>
      </w:tr>
    </w:tbl>
    <w:p w:rsidR="007A72F3" w:rsidRDefault="007A72F3" w:rsidP="007A72F3"/>
    <w:p w:rsidR="007A72F3" w:rsidRDefault="007A72F3" w:rsidP="007A72F3">
      <w:proofErr w:type="gramStart"/>
      <w:r>
        <w:t>………………</w:t>
      </w:r>
      <w:proofErr w:type="gramEnd"/>
    </w:p>
    <w:p w:rsidR="007A72F3" w:rsidRPr="002B6FDB" w:rsidRDefault="007A72F3" w:rsidP="007A72F3"/>
    <w:p w:rsidR="007A72F3" w:rsidRDefault="007A72F3" w:rsidP="007A72F3">
      <w:pPr>
        <w:pStyle w:val="Balk2"/>
      </w:pPr>
      <w:bookmarkStart w:id="103" w:name="_Toc531097546"/>
    </w:p>
    <w:p w:rsidR="007A72F3" w:rsidRDefault="007A72F3" w:rsidP="007A72F3"/>
    <w:p w:rsidR="00DF67C7" w:rsidRDefault="00DF67C7" w:rsidP="007A72F3"/>
    <w:p w:rsidR="00DF67C7" w:rsidRDefault="00DF67C7" w:rsidP="007A72F3"/>
    <w:p w:rsidR="00DF67C7" w:rsidRDefault="00DF67C7" w:rsidP="007A72F3"/>
    <w:p w:rsidR="00DF67C7" w:rsidRDefault="00DF67C7" w:rsidP="007A72F3"/>
    <w:p w:rsidR="00DF67C7" w:rsidRDefault="00DF67C7" w:rsidP="007A72F3"/>
    <w:p w:rsidR="007A72F3" w:rsidRDefault="007A72F3" w:rsidP="007A72F3"/>
    <w:p w:rsidR="007A72F3" w:rsidRPr="005E1F8B" w:rsidRDefault="007A72F3" w:rsidP="007A72F3"/>
    <w:p w:rsidR="007A72F3" w:rsidRPr="005E1F8B" w:rsidRDefault="007A72F3" w:rsidP="007A72F3">
      <w:pPr>
        <w:pStyle w:val="Balk2"/>
      </w:pPr>
      <w:r w:rsidRPr="00A47F2F">
        <w:t>TEMA I</w:t>
      </w:r>
      <w:r>
        <w:t>II</w:t>
      </w:r>
      <w:r w:rsidRPr="00A47F2F">
        <w:t>: KURUMSAL KAPASİTE</w:t>
      </w:r>
      <w:bookmarkEnd w:id="103"/>
    </w:p>
    <w:p w:rsidR="007A72F3" w:rsidRDefault="007A72F3" w:rsidP="007A72F3">
      <w:pPr>
        <w:pStyle w:val="Balk3"/>
      </w:pPr>
      <w:r>
        <w:t xml:space="preserve">Stratejik Amaç 3: </w:t>
      </w:r>
    </w:p>
    <w:p w:rsidR="007A72F3" w:rsidRPr="005E1F8B" w:rsidRDefault="007A72F3" w:rsidP="007A72F3">
      <w:pPr>
        <w:ind w:firstLine="708"/>
        <w:jc w:val="both"/>
      </w:pPr>
      <w:r w:rsidRPr="008C2833">
        <w:t xml:space="preserve">Eğitim ve öğretim faaliyetlerinin daha nitelikli olarak verilebilmesi için okulumuzun kurumsal kapasitesi güçlendirilecektir. </w:t>
      </w:r>
    </w:p>
    <w:p w:rsidR="007A72F3" w:rsidRPr="005E1F8B" w:rsidRDefault="007A72F3" w:rsidP="007A72F3">
      <w:pPr>
        <w:pStyle w:val="Balk3"/>
        <w:rPr>
          <w:rFonts w:ascii="Book Antiqua" w:hAnsi="Book Antiqua"/>
          <w:szCs w:val="24"/>
        </w:rPr>
      </w:pPr>
      <w:r w:rsidRPr="00D84686">
        <w:rPr>
          <w:rStyle w:val="Balk4Char"/>
        </w:rPr>
        <w:t xml:space="preserve">Stratejik Hedef </w:t>
      </w:r>
      <w:proofErr w:type="gramStart"/>
      <w:r w:rsidRPr="00D84686">
        <w:rPr>
          <w:rStyle w:val="Balk4Char"/>
        </w:rPr>
        <w:t>3.1</w:t>
      </w:r>
      <w:proofErr w:type="gramEnd"/>
      <w:r w:rsidRPr="00D84686">
        <w:rPr>
          <w:rStyle w:val="Balk4Char"/>
        </w:rPr>
        <w:t>.</w:t>
      </w:r>
      <w:r>
        <w:rPr>
          <w:rFonts w:ascii="Book Antiqua" w:hAnsi="Book Antiqua"/>
          <w:szCs w:val="24"/>
        </w:rPr>
        <w:t xml:space="preserve"> </w:t>
      </w:r>
    </w:p>
    <w:p w:rsidR="007A72F3" w:rsidRDefault="007A72F3" w:rsidP="007A72F3">
      <w:pPr>
        <w:rPr>
          <w:b/>
          <w:sz w:val="28"/>
        </w:rPr>
      </w:pPr>
    </w:p>
    <w:p w:rsidR="007A72F3" w:rsidRPr="002B6FDB" w:rsidRDefault="007A72F3" w:rsidP="007A72F3">
      <w:pPr>
        <w:rPr>
          <w:b/>
          <w:color w:val="FF0000"/>
          <w:sz w:val="28"/>
        </w:rPr>
      </w:pPr>
      <w:r w:rsidRPr="002B6FDB">
        <w:rPr>
          <w:b/>
          <w:sz w:val="28"/>
        </w:rPr>
        <w:t>Performans Göstergeleri</w:t>
      </w:r>
    </w:p>
    <w:tbl>
      <w:tblPr>
        <w:tblW w:w="12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092"/>
        <w:gridCol w:w="1041"/>
        <w:gridCol w:w="1007"/>
        <w:gridCol w:w="1092"/>
        <w:gridCol w:w="1005"/>
        <w:gridCol w:w="8"/>
      </w:tblGrid>
      <w:tr w:rsidR="007A72F3" w:rsidRPr="00A47F2F" w:rsidTr="00DF67C7">
        <w:trPr>
          <w:trHeight w:val="421"/>
        </w:trPr>
        <w:tc>
          <w:tcPr>
            <w:tcW w:w="1757" w:type="dxa"/>
            <w:vMerge w:val="restart"/>
            <w:shd w:val="clear" w:color="auto" w:fill="auto"/>
            <w:noWrap/>
            <w:vAlign w:val="center"/>
            <w:hideMark/>
          </w:tcPr>
          <w:p w:rsidR="007A72F3" w:rsidRPr="003322A4" w:rsidRDefault="007A72F3" w:rsidP="00DF67C7">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A72F3" w:rsidRPr="003322A4" w:rsidRDefault="007A72F3" w:rsidP="00DF67C7">
            <w:pPr>
              <w:spacing w:after="0" w:line="240" w:lineRule="auto"/>
              <w:rPr>
                <w:b/>
                <w:bCs/>
                <w:color w:val="000000"/>
                <w:sz w:val="20"/>
                <w:szCs w:val="22"/>
              </w:rPr>
            </w:pPr>
            <w:r w:rsidRPr="003322A4">
              <w:rPr>
                <w:b/>
                <w:bCs/>
                <w:color w:val="000000"/>
                <w:sz w:val="20"/>
                <w:szCs w:val="22"/>
              </w:rPr>
              <w:t>PERFORMANS</w:t>
            </w:r>
          </w:p>
          <w:p w:rsidR="007A72F3" w:rsidRPr="003322A4" w:rsidRDefault="007A72F3" w:rsidP="00DF67C7">
            <w:pPr>
              <w:spacing w:after="0" w:line="240" w:lineRule="auto"/>
              <w:rPr>
                <w:b/>
                <w:bCs/>
                <w:color w:val="000000"/>
                <w:sz w:val="20"/>
                <w:szCs w:val="22"/>
              </w:rPr>
            </w:pPr>
            <w:r w:rsidRPr="003322A4">
              <w:rPr>
                <w:b/>
                <w:bCs/>
                <w:color w:val="000000"/>
                <w:sz w:val="20"/>
                <w:szCs w:val="22"/>
              </w:rPr>
              <w:t>GÖSTERGESİ</w:t>
            </w:r>
          </w:p>
        </w:tc>
        <w:tc>
          <w:tcPr>
            <w:tcW w:w="5245" w:type="dxa"/>
            <w:gridSpan w:val="6"/>
            <w:shd w:val="clear" w:color="auto" w:fill="auto"/>
            <w:vAlign w:val="center"/>
          </w:tcPr>
          <w:p w:rsidR="007A72F3" w:rsidRPr="003322A4" w:rsidRDefault="007A72F3" w:rsidP="00DF67C7">
            <w:pPr>
              <w:spacing w:after="0" w:line="240" w:lineRule="auto"/>
              <w:rPr>
                <w:b/>
                <w:bCs/>
                <w:color w:val="000000"/>
                <w:sz w:val="22"/>
                <w:szCs w:val="22"/>
              </w:rPr>
            </w:pPr>
            <w:r w:rsidRPr="003322A4">
              <w:rPr>
                <w:b/>
                <w:bCs/>
                <w:color w:val="000000"/>
                <w:sz w:val="22"/>
                <w:szCs w:val="22"/>
              </w:rPr>
              <w:t>HEDEF</w:t>
            </w:r>
          </w:p>
        </w:tc>
      </w:tr>
      <w:tr w:rsidR="007A72F3" w:rsidRPr="00A47F2F" w:rsidTr="00DF67C7">
        <w:trPr>
          <w:gridAfter w:val="1"/>
          <w:wAfter w:w="8" w:type="dxa"/>
          <w:trHeight w:val="309"/>
        </w:trPr>
        <w:tc>
          <w:tcPr>
            <w:tcW w:w="1757" w:type="dxa"/>
            <w:vMerge/>
            <w:shd w:val="clear" w:color="auto" w:fill="auto"/>
            <w:vAlign w:val="center"/>
            <w:hideMark/>
          </w:tcPr>
          <w:p w:rsidR="007A72F3" w:rsidRPr="003322A4" w:rsidRDefault="007A72F3" w:rsidP="00DF67C7">
            <w:pPr>
              <w:spacing w:after="0" w:line="240" w:lineRule="auto"/>
              <w:rPr>
                <w:b/>
                <w:bCs/>
                <w:sz w:val="22"/>
                <w:szCs w:val="22"/>
              </w:rPr>
            </w:pPr>
          </w:p>
        </w:tc>
        <w:tc>
          <w:tcPr>
            <w:tcW w:w="5042" w:type="dxa"/>
            <w:vMerge/>
            <w:shd w:val="clear" w:color="auto" w:fill="auto"/>
            <w:vAlign w:val="center"/>
            <w:hideMark/>
          </w:tcPr>
          <w:p w:rsidR="007A72F3" w:rsidRPr="003322A4" w:rsidRDefault="007A72F3" w:rsidP="00DF67C7">
            <w:pPr>
              <w:spacing w:after="0" w:line="240" w:lineRule="auto"/>
              <w:rPr>
                <w:b/>
                <w:bCs/>
                <w:sz w:val="22"/>
                <w:szCs w:val="22"/>
              </w:rPr>
            </w:pPr>
          </w:p>
        </w:tc>
        <w:tc>
          <w:tcPr>
            <w:tcW w:w="1092" w:type="dxa"/>
            <w:shd w:val="clear" w:color="auto" w:fill="auto"/>
            <w:noWrap/>
            <w:vAlign w:val="center"/>
            <w:hideMark/>
          </w:tcPr>
          <w:p w:rsidR="007A72F3" w:rsidRPr="003322A4" w:rsidRDefault="007A72F3" w:rsidP="00DF67C7">
            <w:pPr>
              <w:spacing w:after="0" w:line="240" w:lineRule="auto"/>
              <w:rPr>
                <w:b/>
                <w:bCs/>
                <w:sz w:val="22"/>
                <w:szCs w:val="22"/>
              </w:rPr>
            </w:pPr>
            <w:r>
              <w:rPr>
                <w:b/>
                <w:bCs/>
                <w:sz w:val="22"/>
                <w:szCs w:val="22"/>
              </w:rPr>
              <w:t>2024</w:t>
            </w:r>
          </w:p>
        </w:tc>
        <w:tc>
          <w:tcPr>
            <w:tcW w:w="1041" w:type="dxa"/>
            <w:vAlign w:val="center"/>
          </w:tcPr>
          <w:p w:rsidR="007A72F3" w:rsidRPr="003322A4" w:rsidRDefault="007A72F3" w:rsidP="00DF67C7">
            <w:pPr>
              <w:spacing w:after="0" w:line="240" w:lineRule="auto"/>
              <w:rPr>
                <w:b/>
                <w:bCs/>
                <w:sz w:val="22"/>
                <w:szCs w:val="22"/>
              </w:rPr>
            </w:pPr>
            <w:r>
              <w:rPr>
                <w:b/>
                <w:bCs/>
                <w:sz w:val="22"/>
                <w:szCs w:val="22"/>
              </w:rPr>
              <w:t>2025</w:t>
            </w:r>
          </w:p>
        </w:tc>
        <w:tc>
          <w:tcPr>
            <w:tcW w:w="1007" w:type="dxa"/>
            <w:vAlign w:val="center"/>
          </w:tcPr>
          <w:p w:rsidR="007A72F3" w:rsidRPr="003322A4" w:rsidRDefault="007A72F3" w:rsidP="00DF67C7">
            <w:pPr>
              <w:spacing w:after="0" w:line="240" w:lineRule="auto"/>
              <w:rPr>
                <w:b/>
                <w:bCs/>
                <w:sz w:val="22"/>
                <w:szCs w:val="22"/>
              </w:rPr>
            </w:pPr>
            <w:r>
              <w:rPr>
                <w:b/>
                <w:bCs/>
                <w:sz w:val="22"/>
                <w:szCs w:val="22"/>
              </w:rPr>
              <w:t>2026</w:t>
            </w:r>
          </w:p>
        </w:tc>
        <w:tc>
          <w:tcPr>
            <w:tcW w:w="1092" w:type="dxa"/>
            <w:vAlign w:val="center"/>
          </w:tcPr>
          <w:p w:rsidR="007A72F3" w:rsidRPr="003322A4" w:rsidRDefault="007A72F3" w:rsidP="00DF67C7">
            <w:pPr>
              <w:spacing w:after="0" w:line="240" w:lineRule="auto"/>
              <w:rPr>
                <w:b/>
                <w:bCs/>
                <w:sz w:val="22"/>
                <w:szCs w:val="22"/>
              </w:rPr>
            </w:pPr>
            <w:r>
              <w:rPr>
                <w:b/>
                <w:bCs/>
                <w:sz w:val="22"/>
                <w:szCs w:val="22"/>
              </w:rPr>
              <w:t>2027</w:t>
            </w:r>
          </w:p>
        </w:tc>
        <w:tc>
          <w:tcPr>
            <w:tcW w:w="1005" w:type="dxa"/>
            <w:vAlign w:val="center"/>
          </w:tcPr>
          <w:p w:rsidR="007A72F3" w:rsidRPr="003322A4" w:rsidRDefault="007A72F3" w:rsidP="00DF67C7">
            <w:pPr>
              <w:spacing w:after="0" w:line="240" w:lineRule="auto"/>
              <w:rPr>
                <w:b/>
                <w:bCs/>
                <w:sz w:val="22"/>
                <w:szCs w:val="22"/>
              </w:rPr>
            </w:pPr>
            <w:r>
              <w:rPr>
                <w:b/>
                <w:bCs/>
                <w:sz w:val="22"/>
                <w:szCs w:val="22"/>
              </w:rPr>
              <w:t>2028</w:t>
            </w: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spacing w:after="0" w:line="240" w:lineRule="auto"/>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.a</w:t>
            </w:r>
          </w:p>
        </w:tc>
        <w:tc>
          <w:tcPr>
            <w:tcW w:w="5042" w:type="dxa"/>
            <w:shd w:val="clear" w:color="auto" w:fill="auto"/>
            <w:vAlign w:val="center"/>
          </w:tcPr>
          <w:p w:rsidR="007A72F3" w:rsidRPr="003322A4" w:rsidRDefault="007A72F3" w:rsidP="00DF67C7">
            <w:pPr>
              <w:spacing w:after="0" w:line="240" w:lineRule="auto"/>
              <w:rPr>
                <w:sz w:val="22"/>
                <w:szCs w:val="22"/>
              </w:rPr>
            </w:pPr>
            <w:r>
              <w:rPr>
                <w:sz w:val="22"/>
                <w:szCs w:val="22"/>
              </w:rPr>
              <w:t xml:space="preserve">  </w:t>
            </w:r>
            <w:proofErr w:type="gramStart"/>
            <w:r>
              <w:rPr>
                <w:sz w:val="22"/>
                <w:szCs w:val="22"/>
              </w:rPr>
              <w:t>Okul çalışanları arasında birlik ve beraberliği arttırıcı etkinlik sayısı.</w:t>
            </w:r>
            <w:proofErr w:type="gramEnd"/>
          </w:p>
        </w:tc>
        <w:tc>
          <w:tcPr>
            <w:tcW w:w="1092" w:type="dxa"/>
            <w:shd w:val="clear" w:color="auto" w:fill="auto"/>
            <w:noWrap/>
            <w:vAlign w:val="center"/>
          </w:tcPr>
          <w:p w:rsidR="007A72F3" w:rsidRPr="003322A4" w:rsidRDefault="007A72F3" w:rsidP="00DF67C7">
            <w:pPr>
              <w:spacing w:after="0" w:line="240" w:lineRule="auto"/>
              <w:rPr>
                <w:sz w:val="22"/>
                <w:szCs w:val="22"/>
              </w:rPr>
            </w:pPr>
            <w:r>
              <w:rPr>
                <w:sz w:val="22"/>
                <w:szCs w:val="22"/>
              </w:rPr>
              <w:t>3</w:t>
            </w:r>
          </w:p>
        </w:tc>
        <w:tc>
          <w:tcPr>
            <w:tcW w:w="1041" w:type="dxa"/>
          </w:tcPr>
          <w:p w:rsidR="007A72F3" w:rsidRPr="003322A4" w:rsidRDefault="007A72F3" w:rsidP="00DF67C7">
            <w:pPr>
              <w:spacing w:after="0" w:line="240" w:lineRule="auto"/>
              <w:rPr>
                <w:sz w:val="22"/>
                <w:szCs w:val="22"/>
              </w:rPr>
            </w:pPr>
            <w:r>
              <w:rPr>
                <w:sz w:val="22"/>
                <w:szCs w:val="22"/>
              </w:rPr>
              <w:t>3</w:t>
            </w:r>
          </w:p>
        </w:tc>
        <w:tc>
          <w:tcPr>
            <w:tcW w:w="1007" w:type="dxa"/>
          </w:tcPr>
          <w:p w:rsidR="007A72F3" w:rsidRPr="003322A4" w:rsidRDefault="007A72F3" w:rsidP="00DF67C7">
            <w:pPr>
              <w:spacing w:after="0" w:line="240" w:lineRule="auto"/>
              <w:rPr>
                <w:sz w:val="22"/>
                <w:szCs w:val="22"/>
              </w:rPr>
            </w:pPr>
            <w:r>
              <w:rPr>
                <w:sz w:val="22"/>
                <w:szCs w:val="22"/>
              </w:rPr>
              <w:t>3</w:t>
            </w:r>
          </w:p>
        </w:tc>
        <w:tc>
          <w:tcPr>
            <w:tcW w:w="1092" w:type="dxa"/>
          </w:tcPr>
          <w:p w:rsidR="007A72F3" w:rsidRPr="003322A4" w:rsidRDefault="007A72F3" w:rsidP="00DF67C7">
            <w:pPr>
              <w:spacing w:after="0" w:line="240" w:lineRule="auto"/>
              <w:rPr>
                <w:sz w:val="22"/>
                <w:szCs w:val="22"/>
              </w:rPr>
            </w:pPr>
            <w:r>
              <w:rPr>
                <w:sz w:val="22"/>
                <w:szCs w:val="22"/>
              </w:rPr>
              <w:t>4</w:t>
            </w:r>
          </w:p>
        </w:tc>
        <w:tc>
          <w:tcPr>
            <w:tcW w:w="1005" w:type="dxa"/>
          </w:tcPr>
          <w:p w:rsidR="007A72F3" w:rsidRPr="003322A4" w:rsidRDefault="007A72F3" w:rsidP="00DF67C7">
            <w:pPr>
              <w:spacing w:after="0" w:line="240" w:lineRule="auto"/>
              <w:rPr>
                <w:sz w:val="22"/>
                <w:szCs w:val="22"/>
              </w:rPr>
            </w:pPr>
            <w:r>
              <w:rPr>
                <w:sz w:val="22"/>
                <w:szCs w:val="22"/>
              </w:rPr>
              <w:t>4</w:t>
            </w: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2</w:t>
            </w:r>
            <w:proofErr w:type="gramEnd"/>
            <w:r>
              <w:rPr>
                <w:b/>
                <w:bCs/>
                <w:color w:val="FF0000"/>
                <w:sz w:val="22"/>
                <w:szCs w:val="22"/>
              </w:rPr>
              <w:t>.b</w:t>
            </w:r>
          </w:p>
        </w:tc>
        <w:tc>
          <w:tcPr>
            <w:tcW w:w="5042" w:type="dxa"/>
            <w:shd w:val="clear" w:color="auto" w:fill="auto"/>
            <w:vAlign w:val="center"/>
          </w:tcPr>
          <w:p w:rsidR="007A72F3" w:rsidRPr="003322A4" w:rsidRDefault="007A72F3" w:rsidP="00DF67C7">
            <w:pPr>
              <w:spacing w:after="0" w:line="240" w:lineRule="auto"/>
              <w:rPr>
                <w:sz w:val="22"/>
                <w:szCs w:val="22"/>
              </w:rPr>
            </w:pPr>
            <w:r>
              <w:rPr>
                <w:sz w:val="22"/>
                <w:szCs w:val="22"/>
              </w:rPr>
              <w:t>Özel günlerde personele yapılan etkinlik ve katılım oranı.(</w:t>
            </w:r>
            <w:proofErr w:type="spellStart"/>
            <w:proofErr w:type="gramStart"/>
            <w:r>
              <w:rPr>
                <w:sz w:val="22"/>
                <w:szCs w:val="22"/>
              </w:rPr>
              <w:t>Doğum,taziye</w:t>
            </w:r>
            <w:proofErr w:type="gramEnd"/>
            <w:r>
              <w:rPr>
                <w:sz w:val="22"/>
                <w:szCs w:val="22"/>
              </w:rPr>
              <w:t>,emeklilik</w:t>
            </w:r>
            <w:proofErr w:type="spellEnd"/>
            <w:r>
              <w:rPr>
                <w:sz w:val="22"/>
                <w:szCs w:val="22"/>
              </w:rPr>
              <w:t xml:space="preserve"> hasta ziyareti vs.</w:t>
            </w:r>
          </w:p>
        </w:tc>
        <w:tc>
          <w:tcPr>
            <w:tcW w:w="1092" w:type="dxa"/>
            <w:shd w:val="clear" w:color="auto" w:fill="auto"/>
            <w:noWrap/>
            <w:vAlign w:val="center"/>
          </w:tcPr>
          <w:p w:rsidR="007A72F3" w:rsidRPr="003322A4" w:rsidRDefault="007A72F3" w:rsidP="00DF67C7">
            <w:pPr>
              <w:spacing w:after="0" w:line="240" w:lineRule="auto"/>
              <w:rPr>
                <w:sz w:val="22"/>
                <w:szCs w:val="22"/>
              </w:rPr>
            </w:pPr>
            <w:r>
              <w:rPr>
                <w:sz w:val="22"/>
                <w:szCs w:val="22"/>
              </w:rPr>
              <w:t>70</w:t>
            </w:r>
          </w:p>
        </w:tc>
        <w:tc>
          <w:tcPr>
            <w:tcW w:w="1041" w:type="dxa"/>
          </w:tcPr>
          <w:p w:rsidR="007A72F3" w:rsidRPr="003322A4" w:rsidRDefault="007A72F3" w:rsidP="00DF67C7">
            <w:pPr>
              <w:spacing w:after="0" w:line="240" w:lineRule="auto"/>
              <w:rPr>
                <w:sz w:val="22"/>
                <w:szCs w:val="22"/>
              </w:rPr>
            </w:pPr>
            <w:r>
              <w:rPr>
                <w:sz w:val="22"/>
                <w:szCs w:val="22"/>
              </w:rPr>
              <w:t>75</w:t>
            </w:r>
          </w:p>
        </w:tc>
        <w:tc>
          <w:tcPr>
            <w:tcW w:w="1007" w:type="dxa"/>
          </w:tcPr>
          <w:p w:rsidR="007A72F3" w:rsidRPr="003322A4" w:rsidRDefault="007A72F3" w:rsidP="00DF67C7">
            <w:pPr>
              <w:spacing w:after="0" w:line="240" w:lineRule="auto"/>
              <w:rPr>
                <w:sz w:val="22"/>
                <w:szCs w:val="22"/>
              </w:rPr>
            </w:pPr>
            <w:r>
              <w:rPr>
                <w:sz w:val="22"/>
                <w:szCs w:val="22"/>
              </w:rPr>
              <w:t>80</w:t>
            </w:r>
          </w:p>
        </w:tc>
        <w:tc>
          <w:tcPr>
            <w:tcW w:w="1092" w:type="dxa"/>
          </w:tcPr>
          <w:p w:rsidR="007A72F3" w:rsidRPr="003322A4" w:rsidRDefault="007A72F3" w:rsidP="00DF67C7">
            <w:pPr>
              <w:spacing w:after="0" w:line="240" w:lineRule="auto"/>
              <w:rPr>
                <w:sz w:val="22"/>
                <w:szCs w:val="22"/>
              </w:rPr>
            </w:pPr>
            <w:r>
              <w:rPr>
                <w:sz w:val="22"/>
                <w:szCs w:val="22"/>
              </w:rPr>
              <w:t>90</w:t>
            </w:r>
          </w:p>
        </w:tc>
        <w:tc>
          <w:tcPr>
            <w:tcW w:w="1005" w:type="dxa"/>
          </w:tcPr>
          <w:p w:rsidR="007A72F3" w:rsidRPr="003322A4" w:rsidRDefault="007A72F3" w:rsidP="00DF67C7">
            <w:pPr>
              <w:spacing w:after="0" w:line="240" w:lineRule="auto"/>
              <w:rPr>
                <w:sz w:val="22"/>
                <w:szCs w:val="22"/>
              </w:rPr>
            </w:pPr>
            <w:r>
              <w:rPr>
                <w:sz w:val="22"/>
                <w:szCs w:val="22"/>
              </w:rPr>
              <w:t>95</w:t>
            </w: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3</w:t>
            </w:r>
            <w:proofErr w:type="gramEnd"/>
            <w:r>
              <w:rPr>
                <w:b/>
                <w:bCs/>
                <w:color w:val="FF0000"/>
                <w:sz w:val="22"/>
                <w:szCs w:val="22"/>
              </w:rPr>
              <w:t>.c.</w:t>
            </w:r>
          </w:p>
        </w:tc>
        <w:tc>
          <w:tcPr>
            <w:tcW w:w="5042" w:type="dxa"/>
            <w:shd w:val="clear" w:color="auto" w:fill="auto"/>
            <w:vAlign w:val="center"/>
          </w:tcPr>
          <w:p w:rsidR="007A72F3" w:rsidRPr="003322A4" w:rsidRDefault="007A72F3" w:rsidP="00DF67C7">
            <w:pPr>
              <w:spacing w:after="0" w:line="240" w:lineRule="auto"/>
              <w:rPr>
                <w:sz w:val="22"/>
                <w:szCs w:val="22"/>
              </w:rPr>
            </w:pPr>
            <w:r>
              <w:rPr>
                <w:sz w:val="22"/>
                <w:szCs w:val="22"/>
              </w:rPr>
              <w:t>Hizmet içi eğitimlere katılım oranı</w:t>
            </w:r>
          </w:p>
        </w:tc>
        <w:tc>
          <w:tcPr>
            <w:tcW w:w="1092" w:type="dxa"/>
            <w:shd w:val="clear" w:color="auto" w:fill="auto"/>
            <w:noWrap/>
            <w:vAlign w:val="center"/>
          </w:tcPr>
          <w:p w:rsidR="007A72F3" w:rsidRPr="003322A4" w:rsidRDefault="007A72F3" w:rsidP="00DF67C7">
            <w:pPr>
              <w:spacing w:after="0" w:line="240" w:lineRule="auto"/>
              <w:rPr>
                <w:sz w:val="22"/>
                <w:szCs w:val="22"/>
              </w:rPr>
            </w:pPr>
            <w:r>
              <w:rPr>
                <w:sz w:val="22"/>
                <w:szCs w:val="22"/>
              </w:rPr>
              <w:t>17</w:t>
            </w:r>
          </w:p>
        </w:tc>
        <w:tc>
          <w:tcPr>
            <w:tcW w:w="1041" w:type="dxa"/>
          </w:tcPr>
          <w:p w:rsidR="007A72F3" w:rsidRPr="003322A4" w:rsidRDefault="007A72F3" w:rsidP="00DF67C7">
            <w:pPr>
              <w:spacing w:after="0" w:line="240" w:lineRule="auto"/>
              <w:rPr>
                <w:sz w:val="22"/>
                <w:szCs w:val="22"/>
              </w:rPr>
            </w:pPr>
            <w:r>
              <w:rPr>
                <w:sz w:val="22"/>
                <w:szCs w:val="22"/>
              </w:rPr>
              <w:t>20</w:t>
            </w:r>
          </w:p>
        </w:tc>
        <w:tc>
          <w:tcPr>
            <w:tcW w:w="1007" w:type="dxa"/>
          </w:tcPr>
          <w:p w:rsidR="007A72F3" w:rsidRPr="003322A4" w:rsidRDefault="007A72F3" w:rsidP="00DF67C7">
            <w:pPr>
              <w:spacing w:after="0" w:line="240" w:lineRule="auto"/>
              <w:rPr>
                <w:sz w:val="22"/>
                <w:szCs w:val="22"/>
              </w:rPr>
            </w:pPr>
            <w:r>
              <w:rPr>
                <w:sz w:val="22"/>
                <w:szCs w:val="22"/>
              </w:rPr>
              <w:t>22</w:t>
            </w:r>
          </w:p>
        </w:tc>
        <w:tc>
          <w:tcPr>
            <w:tcW w:w="1092" w:type="dxa"/>
          </w:tcPr>
          <w:p w:rsidR="007A72F3" w:rsidRPr="003322A4" w:rsidRDefault="007A72F3" w:rsidP="00DF67C7">
            <w:pPr>
              <w:spacing w:after="0" w:line="240" w:lineRule="auto"/>
              <w:rPr>
                <w:sz w:val="22"/>
                <w:szCs w:val="22"/>
              </w:rPr>
            </w:pPr>
            <w:r>
              <w:rPr>
                <w:sz w:val="22"/>
                <w:szCs w:val="22"/>
              </w:rPr>
              <w:t>25</w:t>
            </w:r>
          </w:p>
        </w:tc>
        <w:tc>
          <w:tcPr>
            <w:tcW w:w="1005" w:type="dxa"/>
          </w:tcPr>
          <w:p w:rsidR="007A72F3" w:rsidRPr="003322A4" w:rsidRDefault="007A72F3" w:rsidP="00DF67C7">
            <w:pPr>
              <w:spacing w:after="0" w:line="240" w:lineRule="auto"/>
              <w:rPr>
                <w:sz w:val="22"/>
                <w:szCs w:val="22"/>
              </w:rPr>
            </w:pPr>
            <w:r>
              <w:rPr>
                <w:sz w:val="22"/>
                <w:szCs w:val="22"/>
              </w:rPr>
              <w:t>30</w:t>
            </w: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3</w:t>
            </w:r>
            <w:proofErr w:type="gramEnd"/>
            <w:r>
              <w:rPr>
                <w:b/>
                <w:bCs/>
                <w:color w:val="FF0000"/>
                <w:sz w:val="22"/>
                <w:szCs w:val="22"/>
              </w:rPr>
              <w:t>.d</w:t>
            </w:r>
          </w:p>
        </w:tc>
        <w:tc>
          <w:tcPr>
            <w:tcW w:w="5042" w:type="dxa"/>
            <w:shd w:val="clear" w:color="auto" w:fill="auto"/>
            <w:vAlign w:val="center"/>
          </w:tcPr>
          <w:p w:rsidR="007A72F3" w:rsidRPr="003322A4" w:rsidRDefault="007A72F3" w:rsidP="00DF67C7">
            <w:pPr>
              <w:spacing w:after="0" w:line="240" w:lineRule="auto"/>
              <w:rPr>
                <w:sz w:val="22"/>
                <w:szCs w:val="22"/>
              </w:rPr>
            </w:pPr>
            <w:r>
              <w:rPr>
                <w:sz w:val="22"/>
                <w:szCs w:val="22"/>
              </w:rPr>
              <w:t xml:space="preserve">Öğrenci ve velilere yönelik </w:t>
            </w:r>
            <w:proofErr w:type="gramStart"/>
            <w:r>
              <w:rPr>
                <w:sz w:val="22"/>
                <w:szCs w:val="22"/>
              </w:rPr>
              <w:t>hijyen</w:t>
            </w:r>
            <w:proofErr w:type="gramEnd"/>
            <w:r>
              <w:rPr>
                <w:sz w:val="22"/>
                <w:szCs w:val="22"/>
              </w:rPr>
              <w:t xml:space="preserve"> eğitimi sayısı.</w:t>
            </w:r>
          </w:p>
        </w:tc>
        <w:tc>
          <w:tcPr>
            <w:tcW w:w="1092" w:type="dxa"/>
            <w:shd w:val="clear" w:color="auto" w:fill="auto"/>
            <w:noWrap/>
            <w:vAlign w:val="center"/>
          </w:tcPr>
          <w:p w:rsidR="007A72F3" w:rsidRPr="003322A4" w:rsidRDefault="007A72F3" w:rsidP="00DF67C7">
            <w:pPr>
              <w:spacing w:after="0" w:line="240" w:lineRule="auto"/>
              <w:rPr>
                <w:sz w:val="22"/>
                <w:szCs w:val="22"/>
              </w:rPr>
            </w:pPr>
            <w:r>
              <w:rPr>
                <w:sz w:val="22"/>
                <w:szCs w:val="22"/>
              </w:rPr>
              <w:t>2</w:t>
            </w:r>
          </w:p>
        </w:tc>
        <w:tc>
          <w:tcPr>
            <w:tcW w:w="1041" w:type="dxa"/>
          </w:tcPr>
          <w:p w:rsidR="007A72F3" w:rsidRPr="003322A4" w:rsidRDefault="007A72F3" w:rsidP="00DF67C7">
            <w:pPr>
              <w:spacing w:after="0" w:line="240" w:lineRule="auto"/>
              <w:rPr>
                <w:sz w:val="22"/>
                <w:szCs w:val="22"/>
              </w:rPr>
            </w:pPr>
            <w:r>
              <w:rPr>
                <w:sz w:val="22"/>
                <w:szCs w:val="22"/>
              </w:rPr>
              <w:t>2</w:t>
            </w:r>
          </w:p>
        </w:tc>
        <w:tc>
          <w:tcPr>
            <w:tcW w:w="1007" w:type="dxa"/>
          </w:tcPr>
          <w:p w:rsidR="007A72F3" w:rsidRPr="003322A4" w:rsidRDefault="007A72F3" w:rsidP="00DF67C7">
            <w:pPr>
              <w:spacing w:after="0" w:line="240" w:lineRule="auto"/>
              <w:rPr>
                <w:sz w:val="22"/>
                <w:szCs w:val="22"/>
              </w:rPr>
            </w:pPr>
            <w:r>
              <w:rPr>
                <w:sz w:val="22"/>
                <w:szCs w:val="22"/>
              </w:rPr>
              <w:t>2</w:t>
            </w:r>
          </w:p>
        </w:tc>
        <w:tc>
          <w:tcPr>
            <w:tcW w:w="1092" w:type="dxa"/>
          </w:tcPr>
          <w:p w:rsidR="007A72F3" w:rsidRPr="003322A4" w:rsidRDefault="007A72F3" w:rsidP="00DF67C7">
            <w:pPr>
              <w:spacing w:after="0" w:line="240" w:lineRule="auto"/>
              <w:rPr>
                <w:sz w:val="22"/>
                <w:szCs w:val="22"/>
              </w:rPr>
            </w:pPr>
            <w:r>
              <w:rPr>
                <w:sz w:val="22"/>
                <w:szCs w:val="22"/>
              </w:rPr>
              <w:t>2</w:t>
            </w:r>
          </w:p>
        </w:tc>
        <w:tc>
          <w:tcPr>
            <w:tcW w:w="1005" w:type="dxa"/>
          </w:tcPr>
          <w:p w:rsidR="007A72F3" w:rsidRPr="003322A4" w:rsidRDefault="007A72F3" w:rsidP="00DF67C7">
            <w:pPr>
              <w:spacing w:after="0" w:line="240" w:lineRule="auto"/>
              <w:rPr>
                <w:sz w:val="22"/>
                <w:szCs w:val="22"/>
              </w:rPr>
            </w:pPr>
            <w:r>
              <w:rPr>
                <w:sz w:val="22"/>
                <w:szCs w:val="22"/>
              </w:rPr>
              <w:t>3</w:t>
            </w: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3</w:t>
            </w:r>
            <w:proofErr w:type="gramEnd"/>
            <w:r>
              <w:rPr>
                <w:b/>
                <w:bCs/>
                <w:color w:val="FF0000"/>
                <w:sz w:val="22"/>
                <w:szCs w:val="22"/>
              </w:rPr>
              <w:t>.e</w:t>
            </w:r>
          </w:p>
        </w:tc>
        <w:tc>
          <w:tcPr>
            <w:tcW w:w="5042" w:type="dxa"/>
            <w:shd w:val="clear" w:color="auto" w:fill="auto"/>
            <w:vAlign w:val="center"/>
          </w:tcPr>
          <w:p w:rsidR="007A72F3" w:rsidRDefault="007A72F3" w:rsidP="00DF67C7">
            <w:pPr>
              <w:spacing w:after="0" w:line="240" w:lineRule="auto"/>
              <w:rPr>
                <w:sz w:val="22"/>
                <w:szCs w:val="22"/>
              </w:rPr>
            </w:pPr>
            <w:r>
              <w:rPr>
                <w:sz w:val="22"/>
                <w:szCs w:val="22"/>
              </w:rPr>
              <w:t>İş sağlığı ve güvenliği ve okul güvenliği konusunda tüm paydaşları bilinçlendirme eğitimi sayısı</w:t>
            </w:r>
          </w:p>
        </w:tc>
        <w:tc>
          <w:tcPr>
            <w:tcW w:w="1092" w:type="dxa"/>
            <w:shd w:val="clear" w:color="auto" w:fill="auto"/>
            <w:noWrap/>
            <w:vAlign w:val="center"/>
          </w:tcPr>
          <w:p w:rsidR="007A72F3" w:rsidRDefault="007A72F3" w:rsidP="00DF67C7">
            <w:pPr>
              <w:spacing w:after="0" w:line="240" w:lineRule="auto"/>
              <w:rPr>
                <w:sz w:val="22"/>
                <w:szCs w:val="22"/>
              </w:rPr>
            </w:pPr>
            <w:r>
              <w:rPr>
                <w:sz w:val="22"/>
                <w:szCs w:val="22"/>
              </w:rPr>
              <w:t>2</w:t>
            </w:r>
          </w:p>
        </w:tc>
        <w:tc>
          <w:tcPr>
            <w:tcW w:w="1041" w:type="dxa"/>
          </w:tcPr>
          <w:p w:rsidR="007A72F3" w:rsidRDefault="007A72F3" w:rsidP="00DF67C7">
            <w:pPr>
              <w:spacing w:after="0" w:line="240" w:lineRule="auto"/>
              <w:rPr>
                <w:sz w:val="22"/>
                <w:szCs w:val="22"/>
              </w:rPr>
            </w:pPr>
            <w:r>
              <w:rPr>
                <w:sz w:val="22"/>
                <w:szCs w:val="22"/>
              </w:rPr>
              <w:t>2</w:t>
            </w:r>
          </w:p>
        </w:tc>
        <w:tc>
          <w:tcPr>
            <w:tcW w:w="1007" w:type="dxa"/>
          </w:tcPr>
          <w:p w:rsidR="007A72F3" w:rsidRDefault="007A72F3" w:rsidP="00DF67C7">
            <w:pPr>
              <w:spacing w:after="0" w:line="240" w:lineRule="auto"/>
              <w:rPr>
                <w:sz w:val="22"/>
                <w:szCs w:val="22"/>
              </w:rPr>
            </w:pPr>
            <w:r>
              <w:rPr>
                <w:sz w:val="22"/>
                <w:szCs w:val="22"/>
              </w:rPr>
              <w:t>2</w:t>
            </w:r>
          </w:p>
        </w:tc>
        <w:tc>
          <w:tcPr>
            <w:tcW w:w="1092" w:type="dxa"/>
          </w:tcPr>
          <w:p w:rsidR="007A72F3" w:rsidRDefault="007A72F3" w:rsidP="00DF67C7">
            <w:pPr>
              <w:spacing w:after="0" w:line="240" w:lineRule="auto"/>
              <w:rPr>
                <w:sz w:val="22"/>
                <w:szCs w:val="22"/>
              </w:rPr>
            </w:pPr>
            <w:r>
              <w:rPr>
                <w:sz w:val="22"/>
                <w:szCs w:val="22"/>
              </w:rPr>
              <w:t>2</w:t>
            </w:r>
          </w:p>
        </w:tc>
        <w:tc>
          <w:tcPr>
            <w:tcW w:w="1005" w:type="dxa"/>
          </w:tcPr>
          <w:p w:rsidR="007A72F3" w:rsidRDefault="007A72F3" w:rsidP="00DF67C7">
            <w:pPr>
              <w:spacing w:after="0" w:line="240" w:lineRule="auto"/>
              <w:rPr>
                <w:sz w:val="22"/>
                <w:szCs w:val="22"/>
              </w:rPr>
            </w:pPr>
            <w:r>
              <w:rPr>
                <w:sz w:val="22"/>
                <w:szCs w:val="22"/>
              </w:rPr>
              <w:t>2</w:t>
            </w: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3</w:t>
            </w:r>
            <w:proofErr w:type="gramEnd"/>
            <w:r>
              <w:rPr>
                <w:b/>
                <w:bCs/>
                <w:color w:val="FF0000"/>
                <w:sz w:val="22"/>
                <w:szCs w:val="22"/>
              </w:rPr>
              <w:t>.f</w:t>
            </w:r>
          </w:p>
        </w:tc>
        <w:tc>
          <w:tcPr>
            <w:tcW w:w="5042" w:type="dxa"/>
            <w:shd w:val="clear" w:color="auto" w:fill="auto"/>
            <w:vAlign w:val="center"/>
          </w:tcPr>
          <w:p w:rsidR="007A72F3" w:rsidRDefault="007A72F3" w:rsidP="00DF67C7">
            <w:pPr>
              <w:spacing w:after="0" w:line="240" w:lineRule="auto"/>
              <w:rPr>
                <w:sz w:val="22"/>
                <w:szCs w:val="22"/>
              </w:rPr>
            </w:pPr>
            <w:r>
              <w:rPr>
                <w:sz w:val="22"/>
                <w:szCs w:val="22"/>
              </w:rPr>
              <w:t>Okulumuz öğrencilerini taşıyan servislerle ilgili yapılan toplantı sayısı</w:t>
            </w:r>
          </w:p>
        </w:tc>
        <w:tc>
          <w:tcPr>
            <w:tcW w:w="1092" w:type="dxa"/>
            <w:shd w:val="clear" w:color="auto" w:fill="auto"/>
            <w:noWrap/>
            <w:vAlign w:val="center"/>
          </w:tcPr>
          <w:p w:rsidR="007A72F3" w:rsidRDefault="007A72F3" w:rsidP="00DF67C7">
            <w:pPr>
              <w:spacing w:after="0" w:line="240" w:lineRule="auto"/>
              <w:rPr>
                <w:sz w:val="22"/>
                <w:szCs w:val="22"/>
              </w:rPr>
            </w:pPr>
            <w:r>
              <w:rPr>
                <w:sz w:val="22"/>
                <w:szCs w:val="22"/>
              </w:rPr>
              <w:t>3</w:t>
            </w:r>
          </w:p>
        </w:tc>
        <w:tc>
          <w:tcPr>
            <w:tcW w:w="1041" w:type="dxa"/>
          </w:tcPr>
          <w:p w:rsidR="007A72F3" w:rsidRDefault="007A72F3" w:rsidP="00DF67C7">
            <w:pPr>
              <w:spacing w:after="0" w:line="240" w:lineRule="auto"/>
              <w:rPr>
                <w:sz w:val="22"/>
                <w:szCs w:val="22"/>
              </w:rPr>
            </w:pPr>
            <w:r>
              <w:rPr>
                <w:sz w:val="22"/>
                <w:szCs w:val="22"/>
              </w:rPr>
              <w:t>3</w:t>
            </w:r>
          </w:p>
        </w:tc>
        <w:tc>
          <w:tcPr>
            <w:tcW w:w="1007" w:type="dxa"/>
          </w:tcPr>
          <w:p w:rsidR="007A72F3" w:rsidRDefault="007A72F3" w:rsidP="00DF67C7">
            <w:pPr>
              <w:spacing w:after="0" w:line="240" w:lineRule="auto"/>
              <w:rPr>
                <w:sz w:val="22"/>
                <w:szCs w:val="22"/>
              </w:rPr>
            </w:pPr>
            <w:r>
              <w:rPr>
                <w:sz w:val="22"/>
                <w:szCs w:val="22"/>
              </w:rPr>
              <w:t>3</w:t>
            </w:r>
          </w:p>
        </w:tc>
        <w:tc>
          <w:tcPr>
            <w:tcW w:w="1092" w:type="dxa"/>
          </w:tcPr>
          <w:p w:rsidR="007A72F3" w:rsidRDefault="007A72F3" w:rsidP="00DF67C7">
            <w:pPr>
              <w:spacing w:after="0" w:line="240" w:lineRule="auto"/>
              <w:rPr>
                <w:sz w:val="22"/>
                <w:szCs w:val="22"/>
              </w:rPr>
            </w:pPr>
            <w:r>
              <w:rPr>
                <w:sz w:val="22"/>
                <w:szCs w:val="22"/>
              </w:rPr>
              <w:t>3</w:t>
            </w:r>
          </w:p>
        </w:tc>
        <w:tc>
          <w:tcPr>
            <w:tcW w:w="1005" w:type="dxa"/>
          </w:tcPr>
          <w:p w:rsidR="007A72F3" w:rsidRDefault="007A72F3" w:rsidP="00DF67C7">
            <w:pPr>
              <w:spacing w:after="0" w:line="240" w:lineRule="auto"/>
              <w:rPr>
                <w:sz w:val="22"/>
                <w:szCs w:val="22"/>
              </w:rPr>
            </w:pPr>
            <w:r>
              <w:rPr>
                <w:sz w:val="22"/>
                <w:szCs w:val="22"/>
              </w:rPr>
              <w:t>3</w:t>
            </w:r>
          </w:p>
        </w:tc>
      </w:tr>
      <w:tr w:rsidR="007A72F3" w:rsidRPr="00A47F2F" w:rsidTr="00DF67C7">
        <w:trPr>
          <w:gridAfter w:val="1"/>
          <w:wAfter w:w="8" w:type="dxa"/>
          <w:trHeight w:val="549"/>
        </w:trPr>
        <w:tc>
          <w:tcPr>
            <w:tcW w:w="1757" w:type="dxa"/>
            <w:shd w:val="clear" w:color="auto" w:fill="auto"/>
            <w:vAlign w:val="center"/>
          </w:tcPr>
          <w:p w:rsidR="007A72F3" w:rsidRPr="003322A4" w:rsidRDefault="007A72F3" w:rsidP="00DF67C7">
            <w:pPr>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3</w:t>
            </w:r>
            <w:proofErr w:type="gramEnd"/>
            <w:r>
              <w:rPr>
                <w:b/>
                <w:bCs/>
                <w:color w:val="FF0000"/>
                <w:sz w:val="22"/>
                <w:szCs w:val="22"/>
              </w:rPr>
              <w:t>.g</w:t>
            </w:r>
          </w:p>
        </w:tc>
        <w:tc>
          <w:tcPr>
            <w:tcW w:w="5042" w:type="dxa"/>
            <w:shd w:val="clear" w:color="auto" w:fill="auto"/>
            <w:vAlign w:val="center"/>
          </w:tcPr>
          <w:p w:rsidR="007A72F3" w:rsidRDefault="007A72F3" w:rsidP="00DF67C7">
            <w:pPr>
              <w:spacing w:after="0" w:line="240" w:lineRule="auto"/>
              <w:rPr>
                <w:sz w:val="22"/>
                <w:szCs w:val="22"/>
              </w:rPr>
            </w:pPr>
            <w:r>
              <w:rPr>
                <w:sz w:val="22"/>
                <w:szCs w:val="22"/>
              </w:rPr>
              <w:t>Okulun fiziki ortamının düzeltilmesine yönelik çalışma sayısı.(</w:t>
            </w:r>
            <w:proofErr w:type="spellStart"/>
            <w:proofErr w:type="gramStart"/>
            <w:r>
              <w:rPr>
                <w:sz w:val="22"/>
                <w:szCs w:val="22"/>
              </w:rPr>
              <w:t>Seminer,etkinlik</w:t>
            </w:r>
            <w:proofErr w:type="gramEnd"/>
            <w:r>
              <w:rPr>
                <w:sz w:val="22"/>
                <w:szCs w:val="22"/>
              </w:rPr>
              <w:t>,tamirat</w:t>
            </w:r>
            <w:proofErr w:type="spellEnd"/>
            <w:r>
              <w:rPr>
                <w:sz w:val="22"/>
                <w:szCs w:val="22"/>
              </w:rPr>
              <w:t xml:space="preserve"> </w:t>
            </w:r>
            <w:proofErr w:type="spellStart"/>
            <w:r>
              <w:rPr>
                <w:sz w:val="22"/>
                <w:szCs w:val="22"/>
              </w:rPr>
              <w:t>v.s</w:t>
            </w:r>
            <w:proofErr w:type="spellEnd"/>
            <w:r>
              <w:rPr>
                <w:sz w:val="22"/>
                <w:szCs w:val="22"/>
              </w:rPr>
              <w:t>)</w:t>
            </w:r>
          </w:p>
        </w:tc>
        <w:tc>
          <w:tcPr>
            <w:tcW w:w="1092" w:type="dxa"/>
            <w:shd w:val="clear" w:color="auto" w:fill="auto"/>
            <w:noWrap/>
            <w:vAlign w:val="center"/>
          </w:tcPr>
          <w:p w:rsidR="007A72F3" w:rsidRDefault="007A72F3" w:rsidP="00DF67C7">
            <w:pPr>
              <w:spacing w:after="0" w:line="240" w:lineRule="auto"/>
              <w:rPr>
                <w:sz w:val="22"/>
                <w:szCs w:val="22"/>
              </w:rPr>
            </w:pPr>
            <w:r>
              <w:rPr>
                <w:sz w:val="22"/>
                <w:szCs w:val="22"/>
              </w:rPr>
              <w:t>3</w:t>
            </w:r>
          </w:p>
        </w:tc>
        <w:tc>
          <w:tcPr>
            <w:tcW w:w="1041" w:type="dxa"/>
          </w:tcPr>
          <w:p w:rsidR="007A72F3" w:rsidRDefault="007A72F3" w:rsidP="00DF67C7">
            <w:pPr>
              <w:spacing w:after="0" w:line="240" w:lineRule="auto"/>
              <w:rPr>
                <w:sz w:val="22"/>
                <w:szCs w:val="22"/>
              </w:rPr>
            </w:pPr>
            <w:r>
              <w:rPr>
                <w:sz w:val="22"/>
                <w:szCs w:val="22"/>
              </w:rPr>
              <w:t>3</w:t>
            </w:r>
          </w:p>
        </w:tc>
        <w:tc>
          <w:tcPr>
            <w:tcW w:w="1007" w:type="dxa"/>
          </w:tcPr>
          <w:p w:rsidR="007A72F3" w:rsidRDefault="007A72F3" w:rsidP="00DF67C7">
            <w:pPr>
              <w:spacing w:after="0" w:line="240" w:lineRule="auto"/>
              <w:rPr>
                <w:sz w:val="22"/>
                <w:szCs w:val="22"/>
              </w:rPr>
            </w:pPr>
            <w:r>
              <w:rPr>
                <w:sz w:val="22"/>
                <w:szCs w:val="22"/>
              </w:rPr>
              <w:t>4</w:t>
            </w:r>
          </w:p>
        </w:tc>
        <w:tc>
          <w:tcPr>
            <w:tcW w:w="1092" w:type="dxa"/>
          </w:tcPr>
          <w:p w:rsidR="007A72F3" w:rsidRDefault="007A72F3" w:rsidP="00DF67C7">
            <w:pPr>
              <w:spacing w:after="0" w:line="240" w:lineRule="auto"/>
              <w:rPr>
                <w:sz w:val="22"/>
                <w:szCs w:val="22"/>
              </w:rPr>
            </w:pPr>
            <w:r>
              <w:rPr>
                <w:sz w:val="22"/>
                <w:szCs w:val="22"/>
              </w:rPr>
              <w:t>4</w:t>
            </w:r>
          </w:p>
        </w:tc>
        <w:tc>
          <w:tcPr>
            <w:tcW w:w="1005" w:type="dxa"/>
          </w:tcPr>
          <w:p w:rsidR="007A72F3" w:rsidRDefault="007A72F3" w:rsidP="00DF67C7">
            <w:pPr>
              <w:spacing w:after="0" w:line="240" w:lineRule="auto"/>
              <w:rPr>
                <w:sz w:val="22"/>
                <w:szCs w:val="22"/>
              </w:rPr>
            </w:pPr>
            <w:r>
              <w:rPr>
                <w:sz w:val="22"/>
                <w:szCs w:val="22"/>
              </w:rPr>
              <w:t>4</w:t>
            </w:r>
          </w:p>
        </w:tc>
      </w:tr>
    </w:tbl>
    <w:p w:rsidR="007A72F3" w:rsidRDefault="007A72F3" w:rsidP="007A72F3">
      <w:pPr>
        <w:jc w:val="both"/>
        <w:rPr>
          <w:b/>
          <w:i/>
          <w:szCs w:val="24"/>
        </w:rPr>
      </w:pPr>
    </w:p>
    <w:p w:rsidR="00AA3441" w:rsidRDefault="00AA3441" w:rsidP="007A72F3">
      <w:pPr>
        <w:jc w:val="both"/>
        <w:rPr>
          <w:b/>
          <w:i/>
          <w:szCs w:val="24"/>
        </w:rPr>
      </w:pPr>
    </w:p>
    <w:p w:rsidR="00AA3441" w:rsidRDefault="00AA3441" w:rsidP="007A72F3">
      <w:pPr>
        <w:jc w:val="both"/>
        <w:rPr>
          <w:b/>
          <w:i/>
          <w:szCs w:val="24"/>
        </w:rPr>
      </w:pPr>
    </w:p>
    <w:p w:rsidR="00AA3441" w:rsidRDefault="00AA3441" w:rsidP="007A72F3">
      <w:pPr>
        <w:jc w:val="both"/>
        <w:rPr>
          <w:b/>
          <w:i/>
          <w:szCs w:val="24"/>
        </w:rPr>
      </w:pPr>
    </w:p>
    <w:p w:rsidR="00AA3441" w:rsidRPr="002B6FDB" w:rsidRDefault="00AA3441" w:rsidP="007A72F3">
      <w:pPr>
        <w:jc w:val="both"/>
        <w:rPr>
          <w:b/>
          <w:i/>
          <w:szCs w:val="24"/>
        </w:rPr>
      </w:pPr>
    </w:p>
    <w:p w:rsidR="007A72F3" w:rsidRDefault="007A72F3" w:rsidP="007A72F3">
      <w:pPr>
        <w:rPr>
          <w:b/>
          <w:sz w:val="28"/>
        </w:rPr>
      </w:pPr>
    </w:p>
    <w:p w:rsidR="007A72F3" w:rsidRDefault="007A72F3" w:rsidP="007A72F3">
      <w:pPr>
        <w:rPr>
          <w:b/>
          <w:sz w:val="28"/>
        </w:rPr>
      </w:pPr>
      <w:r w:rsidRPr="002B6FDB">
        <w:rPr>
          <w:b/>
          <w:sz w:val="28"/>
        </w:rPr>
        <w:t>Eylemler</w:t>
      </w:r>
    </w:p>
    <w:p w:rsidR="007A72F3" w:rsidRPr="002B6FDB" w:rsidRDefault="007A72F3" w:rsidP="007A72F3">
      <w:pPr>
        <w:rPr>
          <w:b/>
          <w:sz w:val="28"/>
        </w:rPr>
      </w:pPr>
    </w:p>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7A72F3" w:rsidRPr="00A47F2F" w:rsidTr="00DF67C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A72F3" w:rsidRPr="00A47F2F" w:rsidRDefault="007A72F3" w:rsidP="00DF67C7">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A72F3" w:rsidRPr="00A47F2F" w:rsidRDefault="007A72F3" w:rsidP="00DF67C7">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center"/>
              <w:rPr>
                <w:b/>
                <w:bCs/>
                <w:color w:val="000000"/>
                <w:szCs w:val="24"/>
              </w:rPr>
            </w:pPr>
            <w:r>
              <w:rPr>
                <w:b/>
                <w:bCs/>
                <w:color w:val="000000"/>
                <w:szCs w:val="24"/>
              </w:rPr>
              <w:t>Eylem Tarihi</w:t>
            </w: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sidRPr="00B5069A">
              <w:t>Personelin katılacağı doğa ve tarihi yerlere geziler düzenlemek.</w:t>
            </w: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proofErr w:type="gramStart"/>
            <w:r>
              <w:rPr>
                <w:color w:val="000000"/>
                <w:szCs w:val="24"/>
              </w:rPr>
              <w:t>Okul idaresi ve stratejik plan ekibi.</w:t>
            </w:r>
            <w:proofErr w:type="gramEnd"/>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19 Mayıs</w:t>
            </w: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szCs w:val="24"/>
                <w:highlight w:val="green"/>
              </w:rPr>
            </w:pPr>
            <w:r>
              <w:rPr>
                <w:sz w:val="22"/>
                <w:szCs w:val="22"/>
              </w:rPr>
              <w:t>Özel günlerde personele yapılan etkinlik ve katılımlar</w:t>
            </w: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proofErr w:type="gramStart"/>
            <w:r>
              <w:rPr>
                <w:color w:val="000000"/>
                <w:szCs w:val="24"/>
              </w:rPr>
              <w:t>Okul idaresi ve stratejik plan ekibi.</w:t>
            </w:r>
            <w:proofErr w:type="gramEnd"/>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Gerek görüldüğü zaman.</w:t>
            </w: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szCs w:val="24"/>
                <w:highlight w:val="green"/>
              </w:rPr>
            </w:pPr>
            <w:r>
              <w:rPr>
                <w:sz w:val="22"/>
                <w:szCs w:val="22"/>
              </w:rPr>
              <w:t>Hizmet içi eğitimler için gerekli duyuruları yapmak ve personelin katılımını sağlamak</w:t>
            </w: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Müdür yardımcısı Sani DEĞER</w:t>
            </w: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Tüm yıl boyunca.</w:t>
            </w: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szCs w:val="24"/>
                <w:highlight w:val="green"/>
              </w:rPr>
            </w:pPr>
            <w:r>
              <w:rPr>
                <w:sz w:val="22"/>
                <w:szCs w:val="22"/>
              </w:rPr>
              <w:t xml:space="preserve">Öğrenci ve velilere yönelik </w:t>
            </w:r>
            <w:proofErr w:type="gramStart"/>
            <w:r>
              <w:rPr>
                <w:sz w:val="22"/>
                <w:szCs w:val="22"/>
              </w:rPr>
              <w:t>hijyen</w:t>
            </w:r>
            <w:proofErr w:type="gramEnd"/>
            <w:r>
              <w:rPr>
                <w:sz w:val="22"/>
                <w:szCs w:val="22"/>
              </w:rPr>
              <w:t xml:space="preserve"> eğitimi vermek.</w:t>
            </w: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Rehber öğretmenler.</w:t>
            </w: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Ekim ve nisan aylarında.</w:t>
            </w: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szCs w:val="24"/>
                <w:highlight w:val="green"/>
              </w:rPr>
            </w:pPr>
            <w:r>
              <w:rPr>
                <w:sz w:val="22"/>
                <w:szCs w:val="22"/>
              </w:rPr>
              <w:t>İş sağlığı ve güvenliği ve okul güvenliği konusunda tüm paydaşları bilinçlendirme eğitimi vermek</w:t>
            </w: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Müdür yardımcısı Sani DEĞER</w:t>
            </w: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Ekim ve nisan aylarında.</w:t>
            </w: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szCs w:val="24"/>
                <w:highlight w:val="green"/>
              </w:rPr>
            </w:pPr>
            <w:r>
              <w:rPr>
                <w:sz w:val="22"/>
                <w:szCs w:val="22"/>
              </w:rPr>
              <w:t>Okulumuz öğrencilerini taşıyan servislerle toplantı yapılması</w:t>
            </w: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Müdür yardımcısı Sani DEĞER</w:t>
            </w: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proofErr w:type="spellStart"/>
            <w:proofErr w:type="gramStart"/>
            <w:r>
              <w:rPr>
                <w:color w:val="000000"/>
                <w:szCs w:val="24"/>
              </w:rPr>
              <w:t>Eylül,ocak</w:t>
            </w:r>
            <w:proofErr w:type="spellEnd"/>
            <w:proofErr w:type="gramEnd"/>
            <w:r>
              <w:rPr>
                <w:color w:val="000000"/>
                <w:szCs w:val="24"/>
              </w:rPr>
              <w:t xml:space="preserve"> ve haziran aylarında.</w:t>
            </w: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szCs w:val="24"/>
                <w:highlight w:val="green"/>
              </w:rPr>
            </w:pPr>
            <w:r>
              <w:rPr>
                <w:sz w:val="22"/>
                <w:szCs w:val="22"/>
              </w:rPr>
              <w:t>Okulun fiziki ortamının düzeltilmesine yönelik çalışmalar(</w:t>
            </w:r>
            <w:proofErr w:type="spellStart"/>
            <w:proofErr w:type="gramStart"/>
            <w:r>
              <w:rPr>
                <w:sz w:val="22"/>
                <w:szCs w:val="22"/>
              </w:rPr>
              <w:t>Öğretmen,öğrenci</w:t>
            </w:r>
            <w:proofErr w:type="gramEnd"/>
            <w:r>
              <w:rPr>
                <w:sz w:val="22"/>
                <w:szCs w:val="22"/>
              </w:rPr>
              <w:t>,veli</w:t>
            </w:r>
            <w:proofErr w:type="spellEnd"/>
            <w:r>
              <w:rPr>
                <w:sz w:val="22"/>
                <w:szCs w:val="22"/>
              </w:rPr>
              <w:t xml:space="preserve"> </w:t>
            </w:r>
            <w:proofErr w:type="spellStart"/>
            <w:r>
              <w:rPr>
                <w:sz w:val="22"/>
                <w:szCs w:val="22"/>
              </w:rPr>
              <w:t>memnuniyeti,bahçe</w:t>
            </w:r>
            <w:proofErr w:type="spellEnd"/>
            <w:r>
              <w:rPr>
                <w:sz w:val="22"/>
                <w:szCs w:val="22"/>
              </w:rPr>
              <w:t xml:space="preserve"> çevre </w:t>
            </w:r>
            <w:proofErr w:type="spellStart"/>
            <w:r>
              <w:rPr>
                <w:sz w:val="22"/>
                <w:szCs w:val="22"/>
              </w:rPr>
              <w:t>düzenlemesi,geri</w:t>
            </w:r>
            <w:proofErr w:type="spellEnd"/>
            <w:r>
              <w:rPr>
                <w:sz w:val="22"/>
                <w:szCs w:val="22"/>
              </w:rPr>
              <w:t xml:space="preserve"> dönüşüm ve atık kutuları)</w:t>
            </w: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r>
              <w:rPr>
                <w:color w:val="000000"/>
                <w:szCs w:val="24"/>
              </w:rPr>
              <w:t>Tüm yıl boyunca.</w:t>
            </w: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p>
        </w:tc>
      </w:tr>
      <w:tr w:rsidR="007A72F3" w:rsidRPr="00A47F2F" w:rsidTr="00DF67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A72F3" w:rsidRPr="00A47F2F" w:rsidRDefault="007A72F3" w:rsidP="00DF67C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A72F3" w:rsidRPr="00A47F2F" w:rsidRDefault="007A72F3" w:rsidP="00DF67C7">
            <w:pPr>
              <w:spacing w:after="0" w:line="240" w:lineRule="auto"/>
              <w:jc w:val="both"/>
              <w:rPr>
                <w:color w:val="000000"/>
                <w:szCs w:val="24"/>
              </w:rPr>
            </w:pPr>
          </w:p>
        </w:tc>
      </w:tr>
    </w:tbl>
    <w:p w:rsidR="007A72F3" w:rsidRDefault="007A72F3" w:rsidP="007A72F3"/>
    <w:p w:rsidR="007A72F3" w:rsidRDefault="007A72F3" w:rsidP="007A72F3">
      <w:proofErr w:type="gramStart"/>
      <w:r>
        <w:t>………………</w:t>
      </w:r>
      <w:proofErr w:type="gramEnd"/>
    </w:p>
    <w:p w:rsidR="00F3219B" w:rsidRDefault="00F3219B" w:rsidP="00F3219B">
      <w:pPr>
        <w:pStyle w:val="Balk1"/>
      </w:pPr>
      <w:bookmarkStart w:id="104" w:name="_Toc531097547"/>
      <w:bookmarkEnd w:id="12"/>
      <w:bookmarkEnd w:id="13"/>
      <w:bookmarkEnd w:id="14"/>
    </w:p>
    <w:p w:rsidR="00F3219B" w:rsidRDefault="00F3219B" w:rsidP="00F3219B">
      <w:pPr>
        <w:pStyle w:val="Balk1"/>
      </w:pPr>
    </w:p>
    <w:p w:rsidR="00F3219B" w:rsidRPr="00A47F2F" w:rsidRDefault="00F3219B" w:rsidP="00F3219B">
      <w:pPr>
        <w:pStyle w:val="Balk1"/>
      </w:pPr>
      <w:bookmarkStart w:id="105" w:name="_Toc416085168"/>
      <w:bookmarkStart w:id="106" w:name="_Toc529519471"/>
      <w:r>
        <w:t xml:space="preserve">4.5. </w:t>
      </w:r>
      <w:r w:rsidRPr="00A47F2F">
        <w:t>MALİYETLENDİRME</w:t>
      </w:r>
      <w:bookmarkEnd w:id="104"/>
      <w:bookmarkEnd w:id="105"/>
      <w:bookmarkEnd w:id="106"/>
    </w:p>
    <w:p w:rsidR="00F3219B" w:rsidRDefault="00F3219B" w:rsidP="00F3219B">
      <w:pPr>
        <w:pStyle w:val="ResimYazs"/>
        <w:spacing w:after="0"/>
        <w:rPr>
          <w:bCs/>
          <w:color w:val="auto"/>
          <w:sz w:val="24"/>
          <w:szCs w:val="24"/>
        </w:rPr>
      </w:pPr>
      <w:r>
        <w:rPr>
          <w:bCs/>
          <w:color w:val="auto"/>
          <w:sz w:val="24"/>
          <w:szCs w:val="24"/>
        </w:rPr>
        <w:t>2024-2028</w:t>
      </w:r>
      <w:r w:rsidRPr="00A47F2F">
        <w:rPr>
          <w:bCs/>
          <w:color w:val="auto"/>
          <w:sz w:val="24"/>
          <w:szCs w:val="24"/>
        </w:rPr>
        <w:t xml:space="preserve"> Stratejik Planı Faaliyet/Proje </w:t>
      </w:r>
      <w:proofErr w:type="spellStart"/>
      <w:r w:rsidRPr="00A47F2F">
        <w:rPr>
          <w:bCs/>
          <w:color w:val="auto"/>
          <w:sz w:val="24"/>
          <w:szCs w:val="24"/>
        </w:rPr>
        <w:t>Maliyetlendirme</w:t>
      </w:r>
      <w:proofErr w:type="spellEnd"/>
      <w:r w:rsidRPr="00A47F2F">
        <w:rPr>
          <w:bCs/>
          <w:color w:val="auto"/>
          <w:sz w:val="24"/>
          <w:szCs w:val="24"/>
        </w:rPr>
        <w:t xml:space="preserve"> Tablosu</w:t>
      </w:r>
    </w:p>
    <w:p w:rsidR="00F3219B" w:rsidRDefault="00F3219B" w:rsidP="00F3219B"/>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F3219B" w:rsidRPr="00D41148" w:rsidTr="007916BA">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3219B" w:rsidRPr="0097398C" w:rsidRDefault="00F3219B" w:rsidP="007916BA">
            <w:pPr>
              <w:spacing w:after="0" w:line="240" w:lineRule="auto"/>
              <w:rPr>
                <w:b/>
                <w:bCs/>
                <w:color w:val="000000"/>
                <w:szCs w:val="24"/>
              </w:rPr>
            </w:pPr>
            <w:r w:rsidRPr="0097398C">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3219B" w:rsidRPr="0097398C" w:rsidRDefault="00F3219B" w:rsidP="007916BA">
            <w:pPr>
              <w:spacing w:after="0" w:line="240" w:lineRule="auto"/>
              <w:jc w:val="center"/>
              <w:rPr>
                <w:b/>
                <w:bCs/>
                <w:color w:val="FFFFFF"/>
                <w:sz w:val="22"/>
                <w:szCs w:val="22"/>
              </w:rPr>
            </w:pPr>
            <w:r>
              <w:rPr>
                <w:b/>
                <w:bCs/>
                <w:color w:val="FFFFFF"/>
                <w:sz w:val="22"/>
                <w:szCs w:val="22"/>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3219B" w:rsidRPr="0097398C" w:rsidRDefault="00F3219B" w:rsidP="007916BA">
            <w:pPr>
              <w:spacing w:after="0" w:line="240" w:lineRule="auto"/>
              <w:jc w:val="center"/>
              <w:rPr>
                <w:b/>
                <w:bCs/>
                <w:color w:val="FFFFFF"/>
                <w:sz w:val="22"/>
                <w:szCs w:val="22"/>
              </w:rPr>
            </w:pPr>
            <w:r>
              <w:rPr>
                <w:b/>
                <w:bCs/>
                <w:color w:val="FFFFFF"/>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3219B" w:rsidRPr="0097398C" w:rsidRDefault="00F3219B" w:rsidP="007916BA">
            <w:pPr>
              <w:spacing w:after="0" w:line="240" w:lineRule="auto"/>
              <w:jc w:val="center"/>
              <w:rPr>
                <w:b/>
                <w:bCs/>
                <w:color w:val="FFFFFF"/>
                <w:sz w:val="22"/>
                <w:szCs w:val="22"/>
              </w:rPr>
            </w:pPr>
            <w:r>
              <w:rPr>
                <w:b/>
                <w:bCs/>
                <w:color w:val="FFFFFF"/>
                <w:sz w:val="22"/>
                <w:szCs w:val="22"/>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3219B" w:rsidRPr="0097398C" w:rsidRDefault="00F3219B" w:rsidP="007916BA">
            <w:pPr>
              <w:spacing w:after="0" w:line="240" w:lineRule="auto"/>
              <w:jc w:val="center"/>
              <w:rPr>
                <w:b/>
                <w:bCs/>
                <w:color w:val="FFFFFF"/>
                <w:sz w:val="22"/>
                <w:szCs w:val="22"/>
              </w:rPr>
            </w:pPr>
            <w:r>
              <w:rPr>
                <w:b/>
                <w:bCs/>
                <w:color w:val="FFFFFF"/>
                <w:sz w:val="22"/>
                <w:szCs w:val="22"/>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3219B" w:rsidRPr="0097398C" w:rsidRDefault="00F3219B" w:rsidP="007916BA">
            <w:pPr>
              <w:spacing w:after="0" w:line="240" w:lineRule="auto"/>
              <w:jc w:val="center"/>
              <w:rPr>
                <w:b/>
                <w:bCs/>
                <w:color w:val="FFFFFF"/>
                <w:sz w:val="22"/>
                <w:szCs w:val="22"/>
              </w:rPr>
            </w:pPr>
            <w:r>
              <w:rPr>
                <w:b/>
                <w:bCs/>
                <w:color w:val="FFFFFF"/>
                <w:sz w:val="22"/>
                <w:szCs w:val="22"/>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3219B" w:rsidRPr="0097398C" w:rsidRDefault="00F3219B" w:rsidP="007916BA">
            <w:pPr>
              <w:spacing w:after="0" w:line="240" w:lineRule="auto"/>
              <w:rPr>
                <w:b/>
                <w:bCs/>
                <w:color w:val="FFFFFF"/>
                <w:sz w:val="22"/>
                <w:szCs w:val="22"/>
              </w:rPr>
            </w:pPr>
            <w:r w:rsidRPr="0097398C">
              <w:rPr>
                <w:b/>
                <w:bCs/>
                <w:color w:val="FFFFFF"/>
                <w:sz w:val="22"/>
                <w:szCs w:val="22"/>
              </w:rPr>
              <w:t>Toplam</w:t>
            </w:r>
          </w:p>
        </w:tc>
      </w:tr>
      <w:tr w:rsidR="00F3219B" w:rsidRPr="00D41148" w:rsidTr="007916BA">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F3219B" w:rsidRPr="0097398C" w:rsidRDefault="00F3219B" w:rsidP="007916BA">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3219B" w:rsidRPr="0097398C" w:rsidRDefault="00F3219B" w:rsidP="007916BA">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3219B" w:rsidRPr="0097398C" w:rsidRDefault="00F3219B" w:rsidP="007916BA">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3219B" w:rsidRPr="0097398C" w:rsidRDefault="00F3219B" w:rsidP="007916BA">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3219B" w:rsidRPr="0097398C" w:rsidRDefault="00F3219B" w:rsidP="007916BA">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3219B" w:rsidRPr="0097398C" w:rsidRDefault="00F3219B" w:rsidP="007916BA">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F3219B" w:rsidRPr="0097398C" w:rsidRDefault="00F3219B" w:rsidP="007916BA">
            <w:pPr>
              <w:spacing w:after="0" w:line="240" w:lineRule="auto"/>
              <w:rPr>
                <w:b/>
                <w:bCs/>
                <w:color w:val="FFFFFF"/>
                <w:sz w:val="22"/>
                <w:szCs w:val="22"/>
              </w:rPr>
            </w:pPr>
          </w:p>
        </w:tc>
      </w:tr>
      <w:tr w:rsidR="00F3219B" w:rsidRPr="00D41148" w:rsidTr="007916BA">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F3219B" w:rsidRPr="0097398C" w:rsidRDefault="00F3219B" w:rsidP="007916BA">
            <w:pPr>
              <w:spacing w:after="0" w:line="240" w:lineRule="auto"/>
              <w:rPr>
                <w:b/>
                <w:bCs/>
                <w:color w:val="FFFFFF"/>
                <w:sz w:val="22"/>
                <w:szCs w:val="22"/>
              </w:rPr>
            </w:pPr>
            <w:r w:rsidRPr="0097398C">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F3219B" w:rsidRPr="0097398C" w:rsidRDefault="00F3219B" w:rsidP="007916BA">
            <w:pPr>
              <w:spacing w:after="0" w:line="240" w:lineRule="auto"/>
              <w:rPr>
                <w:color w:val="000000"/>
                <w:sz w:val="20"/>
                <w:szCs w:val="20"/>
              </w:rPr>
            </w:pPr>
            <w:r w:rsidRPr="0097398C">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F3219B" w:rsidRPr="0097398C" w:rsidRDefault="00F3219B" w:rsidP="007916BA">
            <w:pPr>
              <w:spacing w:after="0" w:line="240" w:lineRule="auto"/>
              <w:rPr>
                <w:color w:val="000000"/>
                <w:sz w:val="20"/>
                <w:szCs w:val="20"/>
              </w:rPr>
            </w:pPr>
            <w:r w:rsidRPr="0097398C">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F3219B" w:rsidRPr="0097398C" w:rsidRDefault="00F3219B" w:rsidP="007916BA">
            <w:pPr>
              <w:spacing w:after="0" w:line="240" w:lineRule="auto"/>
              <w:rPr>
                <w:color w:val="000000"/>
                <w:sz w:val="20"/>
                <w:szCs w:val="20"/>
              </w:rPr>
            </w:pPr>
            <w:r w:rsidRPr="0097398C">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F3219B" w:rsidRPr="0097398C" w:rsidRDefault="00F3219B" w:rsidP="007916BA">
            <w:pPr>
              <w:spacing w:after="0" w:line="240" w:lineRule="auto"/>
              <w:rPr>
                <w:color w:val="000000"/>
                <w:sz w:val="20"/>
                <w:szCs w:val="20"/>
              </w:rPr>
            </w:pPr>
            <w:r w:rsidRPr="0097398C">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F3219B" w:rsidRPr="0097398C" w:rsidRDefault="00F3219B" w:rsidP="007916BA">
            <w:pPr>
              <w:spacing w:after="0" w:line="240" w:lineRule="auto"/>
              <w:rPr>
                <w:color w:val="000000"/>
                <w:sz w:val="20"/>
                <w:szCs w:val="20"/>
              </w:rPr>
            </w:pPr>
            <w:r w:rsidRPr="0097398C">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F3219B" w:rsidRPr="0097398C" w:rsidRDefault="00F3219B" w:rsidP="007916BA">
            <w:pPr>
              <w:spacing w:after="0" w:line="240" w:lineRule="auto"/>
              <w:rPr>
                <w:color w:val="000000"/>
                <w:sz w:val="20"/>
                <w:szCs w:val="20"/>
              </w:rPr>
            </w:pPr>
            <w:r w:rsidRPr="0097398C">
              <w:rPr>
                <w:color w:val="000000"/>
                <w:sz w:val="20"/>
                <w:szCs w:val="20"/>
              </w:rPr>
              <w:t>0</w:t>
            </w:r>
          </w:p>
        </w:tc>
      </w:tr>
      <w:tr w:rsidR="00F3219B" w:rsidRPr="00D41148" w:rsidTr="007916BA">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F3219B" w:rsidRPr="0097398C" w:rsidRDefault="00F3219B" w:rsidP="007916BA">
            <w:pPr>
              <w:spacing w:after="0" w:line="240" w:lineRule="auto"/>
              <w:rPr>
                <w:b/>
                <w:bCs/>
                <w:color w:val="FFFFFF"/>
                <w:sz w:val="22"/>
                <w:szCs w:val="22"/>
              </w:rPr>
            </w:pPr>
            <w:r w:rsidRPr="0097398C">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F3219B" w:rsidRPr="0097398C" w:rsidRDefault="00F3219B" w:rsidP="007916BA">
            <w:pPr>
              <w:spacing w:after="0" w:line="240" w:lineRule="auto"/>
              <w:rPr>
                <w:color w:val="000000"/>
                <w:sz w:val="20"/>
                <w:szCs w:val="20"/>
              </w:rPr>
            </w:pPr>
            <w:r w:rsidRPr="0097398C">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F3219B" w:rsidRPr="0097398C" w:rsidRDefault="00F3219B" w:rsidP="007916BA">
            <w:pPr>
              <w:spacing w:after="0" w:line="240" w:lineRule="auto"/>
              <w:rPr>
                <w:color w:val="000000"/>
                <w:sz w:val="20"/>
                <w:szCs w:val="20"/>
              </w:rPr>
            </w:pPr>
            <w:r w:rsidRPr="0097398C">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F3219B" w:rsidRPr="0097398C" w:rsidRDefault="00F3219B" w:rsidP="007916BA">
            <w:pPr>
              <w:spacing w:after="0" w:line="240" w:lineRule="auto"/>
              <w:rPr>
                <w:color w:val="000000"/>
                <w:sz w:val="20"/>
                <w:szCs w:val="20"/>
              </w:rPr>
            </w:pPr>
            <w:r w:rsidRPr="0097398C">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F3219B" w:rsidRPr="0097398C" w:rsidRDefault="00F3219B" w:rsidP="007916BA">
            <w:pPr>
              <w:spacing w:after="0" w:line="240" w:lineRule="auto"/>
              <w:rPr>
                <w:color w:val="000000"/>
                <w:sz w:val="20"/>
                <w:szCs w:val="20"/>
              </w:rPr>
            </w:pPr>
            <w:r w:rsidRPr="0097398C">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F3219B" w:rsidRPr="0097398C" w:rsidRDefault="00F3219B" w:rsidP="007916BA">
            <w:pPr>
              <w:spacing w:after="0" w:line="240" w:lineRule="auto"/>
              <w:rPr>
                <w:color w:val="000000"/>
                <w:sz w:val="20"/>
                <w:szCs w:val="20"/>
              </w:rPr>
            </w:pPr>
            <w:r w:rsidRPr="0097398C">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F3219B" w:rsidRPr="0097398C" w:rsidRDefault="00F3219B" w:rsidP="007916BA">
            <w:pPr>
              <w:spacing w:after="0" w:line="240" w:lineRule="auto"/>
              <w:rPr>
                <w:color w:val="000000"/>
                <w:sz w:val="20"/>
                <w:szCs w:val="20"/>
              </w:rPr>
            </w:pPr>
            <w:r w:rsidRPr="0097398C">
              <w:rPr>
                <w:color w:val="000000"/>
                <w:sz w:val="20"/>
                <w:szCs w:val="20"/>
              </w:rPr>
              <w:t>0</w:t>
            </w:r>
          </w:p>
        </w:tc>
      </w:tr>
      <w:tr w:rsidR="00F3219B" w:rsidRPr="00D41148" w:rsidTr="007916BA">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F3219B" w:rsidRPr="0097398C" w:rsidRDefault="00F3219B" w:rsidP="007916BA">
            <w:pPr>
              <w:spacing w:after="0" w:line="240" w:lineRule="auto"/>
              <w:rPr>
                <w:b/>
                <w:bCs/>
                <w:color w:val="FFFFFF"/>
                <w:sz w:val="22"/>
                <w:szCs w:val="22"/>
              </w:rPr>
            </w:pPr>
            <w:r w:rsidRPr="0097398C">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F3219B" w:rsidRPr="0097398C" w:rsidRDefault="00F3219B" w:rsidP="007916BA">
            <w:pPr>
              <w:spacing w:after="0" w:line="240" w:lineRule="auto"/>
              <w:rPr>
                <w:color w:val="000000"/>
                <w:sz w:val="20"/>
                <w:szCs w:val="20"/>
              </w:rPr>
            </w:pPr>
            <w:r w:rsidRPr="0097398C">
              <w:rPr>
                <w:color w:val="000000"/>
                <w:sz w:val="20"/>
                <w:szCs w:val="20"/>
              </w:rPr>
              <w:t>48000</w:t>
            </w:r>
          </w:p>
        </w:tc>
        <w:tc>
          <w:tcPr>
            <w:tcW w:w="1134" w:type="dxa"/>
            <w:tcBorders>
              <w:top w:val="nil"/>
              <w:left w:val="nil"/>
              <w:bottom w:val="single" w:sz="4" w:space="0" w:color="000000"/>
              <w:right w:val="single" w:sz="4" w:space="0" w:color="000000"/>
            </w:tcBorders>
            <w:shd w:val="clear" w:color="auto" w:fill="auto"/>
            <w:vAlign w:val="center"/>
          </w:tcPr>
          <w:p w:rsidR="00F3219B" w:rsidRPr="0097398C" w:rsidRDefault="00F3219B" w:rsidP="007916BA">
            <w:pPr>
              <w:spacing w:after="0" w:line="240" w:lineRule="auto"/>
              <w:rPr>
                <w:color w:val="000000"/>
                <w:sz w:val="20"/>
                <w:szCs w:val="20"/>
              </w:rPr>
            </w:pPr>
            <w:r w:rsidRPr="0097398C">
              <w:rPr>
                <w:color w:val="000000"/>
                <w:sz w:val="20"/>
                <w:szCs w:val="20"/>
              </w:rPr>
              <w:t>50000</w:t>
            </w:r>
          </w:p>
        </w:tc>
        <w:tc>
          <w:tcPr>
            <w:tcW w:w="1134" w:type="dxa"/>
            <w:tcBorders>
              <w:top w:val="nil"/>
              <w:left w:val="nil"/>
              <w:bottom w:val="single" w:sz="4" w:space="0" w:color="000000"/>
              <w:right w:val="single" w:sz="4" w:space="0" w:color="000000"/>
            </w:tcBorders>
            <w:shd w:val="clear" w:color="auto" w:fill="auto"/>
            <w:vAlign w:val="center"/>
          </w:tcPr>
          <w:p w:rsidR="00F3219B" w:rsidRPr="0097398C" w:rsidRDefault="00F3219B" w:rsidP="007916BA">
            <w:pPr>
              <w:spacing w:after="0" w:line="240" w:lineRule="auto"/>
              <w:rPr>
                <w:color w:val="000000"/>
                <w:sz w:val="20"/>
                <w:szCs w:val="20"/>
              </w:rPr>
            </w:pPr>
            <w:r w:rsidRPr="0097398C">
              <w:rPr>
                <w:color w:val="000000"/>
                <w:sz w:val="20"/>
                <w:szCs w:val="20"/>
              </w:rPr>
              <w:t>52000</w:t>
            </w:r>
          </w:p>
        </w:tc>
        <w:tc>
          <w:tcPr>
            <w:tcW w:w="1134" w:type="dxa"/>
            <w:tcBorders>
              <w:top w:val="nil"/>
              <w:left w:val="nil"/>
              <w:bottom w:val="single" w:sz="4" w:space="0" w:color="000000"/>
              <w:right w:val="single" w:sz="4" w:space="0" w:color="000000"/>
            </w:tcBorders>
            <w:shd w:val="clear" w:color="auto" w:fill="auto"/>
            <w:vAlign w:val="center"/>
          </w:tcPr>
          <w:p w:rsidR="00F3219B" w:rsidRPr="0097398C" w:rsidRDefault="00F3219B" w:rsidP="007916BA">
            <w:pPr>
              <w:spacing w:after="0" w:line="240" w:lineRule="auto"/>
              <w:rPr>
                <w:color w:val="000000"/>
                <w:sz w:val="20"/>
                <w:szCs w:val="20"/>
              </w:rPr>
            </w:pPr>
            <w:r w:rsidRPr="0097398C">
              <w:rPr>
                <w:color w:val="000000"/>
                <w:sz w:val="20"/>
                <w:szCs w:val="20"/>
              </w:rPr>
              <w:t>55000</w:t>
            </w:r>
          </w:p>
        </w:tc>
        <w:tc>
          <w:tcPr>
            <w:tcW w:w="1134" w:type="dxa"/>
            <w:tcBorders>
              <w:top w:val="nil"/>
              <w:left w:val="nil"/>
              <w:bottom w:val="single" w:sz="4" w:space="0" w:color="000000"/>
              <w:right w:val="single" w:sz="4" w:space="0" w:color="000000"/>
            </w:tcBorders>
            <w:shd w:val="clear" w:color="auto" w:fill="auto"/>
            <w:vAlign w:val="center"/>
          </w:tcPr>
          <w:p w:rsidR="00F3219B" w:rsidRPr="0097398C" w:rsidRDefault="00F3219B" w:rsidP="007916BA">
            <w:pPr>
              <w:spacing w:after="0" w:line="240" w:lineRule="auto"/>
              <w:rPr>
                <w:color w:val="000000"/>
                <w:sz w:val="20"/>
                <w:szCs w:val="20"/>
              </w:rPr>
            </w:pPr>
            <w:r w:rsidRPr="0097398C">
              <w:rPr>
                <w:color w:val="000000"/>
                <w:sz w:val="20"/>
                <w:szCs w:val="20"/>
              </w:rPr>
              <w:t>60000</w:t>
            </w:r>
          </w:p>
        </w:tc>
        <w:tc>
          <w:tcPr>
            <w:tcW w:w="1560" w:type="dxa"/>
            <w:tcBorders>
              <w:top w:val="nil"/>
              <w:left w:val="nil"/>
              <w:bottom w:val="single" w:sz="4" w:space="0" w:color="000000"/>
              <w:right w:val="single" w:sz="12" w:space="0" w:color="000000"/>
            </w:tcBorders>
            <w:shd w:val="clear" w:color="auto" w:fill="auto"/>
            <w:vAlign w:val="center"/>
          </w:tcPr>
          <w:p w:rsidR="00F3219B" w:rsidRPr="007C5633" w:rsidRDefault="00F3219B" w:rsidP="007916BA">
            <w:pPr>
              <w:spacing w:after="0" w:line="240" w:lineRule="auto"/>
              <w:rPr>
                <w:color w:val="FFFFFF"/>
                <w:sz w:val="20"/>
                <w:szCs w:val="20"/>
              </w:rPr>
            </w:pPr>
            <w:r w:rsidRPr="0097398C">
              <w:rPr>
                <w:color w:val="000000"/>
                <w:sz w:val="20"/>
                <w:szCs w:val="20"/>
              </w:rPr>
              <w:t>265000</w:t>
            </w:r>
          </w:p>
        </w:tc>
      </w:tr>
      <w:tr w:rsidR="00F3219B" w:rsidRPr="00D41148" w:rsidTr="007916BA">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3219B" w:rsidRPr="00D41148" w:rsidRDefault="00F3219B" w:rsidP="007916BA">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3219B" w:rsidRPr="00D41148" w:rsidRDefault="00F3219B" w:rsidP="007916BA">
            <w:pPr>
              <w:spacing w:after="0" w:line="240" w:lineRule="auto"/>
              <w:rPr>
                <w:color w:val="000000"/>
                <w:sz w:val="20"/>
                <w:szCs w:val="20"/>
              </w:rPr>
            </w:pPr>
            <w:r>
              <w:rPr>
                <w:color w:val="000000"/>
                <w:sz w:val="20"/>
                <w:szCs w:val="20"/>
              </w:rPr>
              <w:t>48000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3219B" w:rsidRPr="00D41148" w:rsidRDefault="00F3219B" w:rsidP="007916BA">
            <w:pPr>
              <w:spacing w:after="0" w:line="240" w:lineRule="auto"/>
              <w:rPr>
                <w:color w:val="000000"/>
                <w:sz w:val="20"/>
                <w:szCs w:val="20"/>
              </w:rPr>
            </w:pPr>
            <w:r>
              <w:rPr>
                <w:color w:val="000000"/>
                <w:sz w:val="20"/>
                <w:szCs w:val="20"/>
              </w:rPr>
              <w:t>50000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3219B" w:rsidRPr="00D41148" w:rsidRDefault="00F3219B" w:rsidP="007916BA">
            <w:pPr>
              <w:spacing w:after="0" w:line="240" w:lineRule="auto"/>
              <w:rPr>
                <w:color w:val="000000"/>
                <w:sz w:val="20"/>
                <w:szCs w:val="20"/>
              </w:rPr>
            </w:pPr>
            <w:r>
              <w:rPr>
                <w:color w:val="000000"/>
                <w:sz w:val="20"/>
                <w:szCs w:val="20"/>
              </w:rPr>
              <w:t>52000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3219B" w:rsidRPr="00D41148" w:rsidRDefault="00F3219B" w:rsidP="007916BA">
            <w:pPr>
              <w:spacing w:after="0" w:line="240" w:lineRule="auto"/>
              <w:rPr>
                <w:color w:val="000000"/>
                <w:sz w:val="20"/>
                <w:szCs w:val="20"/>
              </w:rPr>
            </w:pPr>
            <w:r>
              <w:rPr>
                <w:color w:val="000000"/>
                <w:sz w:val="20"/>
                <w:szCs w:val="20"/>
              </w:rPr>
              <w:t>55000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3219B" w:rsidRPr="00D41148" w:rsidRDefault="00F3219B" w:rsidP="007916BA">
            <w:pPr>
              <w:spacing w:after="0" w:line="240" w:lineRule="auto"/>
              <w:rPr>
                <w:color w:val="000000"/>
                <w:sz w:val="20"/>
                <w:szCs w:val="20"/>
              </w:rPr>
            </w:pPr>
            <w:r>
              <w:rPr>
                <w:color w:val="000000"/>
                <w:sz w:val="20"/>
                <w:szCs w:val="20"/>
              </w:rPr>
              <w:t>60000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F3219B" w:rsidRPr="00D41148" w:rsidRDefault="00F3219B" w:rsidP="007916BA">
            <w:pPr>
              <w:spacing w:after="0" w:line="240" w:lineRule="auto"/>
              <w:rPr>
                <w:color w:val="000000"/>
                <w:sz w:val="20"/>
                <w:szCs w:val="20"/>
              </w:rPr>
            </w:pPr>
            <w:r>
              <w:rPr>
                <w:color w:val="000000"/>
                <w:sz w:val="20"/>
                <w:szCs w:val="20"/>
              </w:rPr>
              <w:t>265000</w:t>
            </w:r>
          </w:p>
        </w:tc>
      </w:tr>
    </w:tbl>
    <w:p w:rsidR="00F3219B" w:rsidRDefault="00F3219B" w:rsidP="00F3219B"/>
    <w:p w:rsidR="007A72F3" w:rsidRDefault="007A72F3" w:rsidP="007A72F3"/>
    <w:p w:rsidR="00F3219B" w:rsidRDefault="00F3219B" w:rsidP="007A72F3"/>
    <w:p w:rsidR="00F3219B" w:rsidRDefault="00F3219B" w:rsidP="007A72F3"/>
    <w:p w:rsidR="00F3219B" w:rsidRDefault="00F3219B" w:rsidP="007A72F3"/>
    <w:p w:rsidR="00F3219B" w:rsidRDefault="00F3219B" w:rsidP="007A72F3"/>
    <w:p w:rsidR="00F3219B" w:rsidRDefault="00F3219B" w:rsidP="007A72F3"/>
    <w:p w:rsidR="00F3219B" w:rsidRDefault="00F3219B" w:rsidP="007A72F3"/>
    <w:p w:rsidR="00F3219B" w:rsidRDefault="00F3219B" w:rsidP="007A72F3"/>
    <w:p w:rsidR="00F3219B" w:rsidRDefault="00F3219B" w:rsidP="007A72F3"/>
    <w:p w:rsidR="00F3219B" w:rsidRDefault="00F3219B" w:rsidP="007A72F3"/>
    <w:p w:rsidR="00F3219B" w:rsidRPr="008D4E73" w:rsidRDefault="00F3219B" w:rsidP="00F3219B">
      <w:pPr>
        <w:pStyle w:val="Balk1"/>
      </w:pPr>
      <w:r>
        <w:t>5</w:t>
      </w:r>
      <w:bookmarkStart w:id="107" w:name="_Toc416085172"/>
      <w:bookmarkStart w:id="108" w:name="_Toc529519473"/>
      <w:r>
        <w:t>.</w:t>
      </w:r>
      <w:r w:rsidRPr="008D4E73">
        <w:t xml:space="preserve"> İZLEME VE DEĞERLENDİRME</w:t>
      </w:r>
      <w:bookmarkEnd w:id="107"/>
      <w:bookmarkEnd w:id="108"/>
    </w:p>
    <w:p w:rsidR="00F3219B" w:rsidRPr="003152E4" w:rsidRDefault="00F3219B" w:rsidP="00F3219B">
      <w:r>
        <w:t xml:space="preserve">   </w:t>
      </w:r>
      <w:r w:rsidRPr="003152E4">
        <w:t xml:space="preserve">Okulumuz Stratejik Planı izleme ve değerlendirme çalışmalarında 5 yıllık Stratejik Planın izlenmesi ve 1 yıllık gelişim planın izlenmesi olarak ikili bir ayrıma gidilecektir. </w:t>
      </w:r>
    </w:p>
    <w:p w:rsidR="00F3219B" w:rsidRPr="003152E4" w:rsidRDefault="00F3219B" w:rsidP="00F3219B">
      <w:r>
        <w:t xml:space="preserve">    </w:t>
      </w:r>
      <w:r w:rsidRPr="003152E4">
        <w:t>Stratejik planın izlenmesinde 6 aylık dönemlerde izleme yapılacak denetim birimleri, il ve ilçe millî eğitim müdürlüğü ve Bakanlık denetim ve kontrollerine hazır halde tutulacaktır.</w:t>
      </w:r>
    </w:p>
    <w:p w:rsidR="00F3219B" w:rsidRPr="003152E4" w:rsidRDefault="00F3219B" w:rsidP="00F3219B">
      <w:r>
        <w:t xml:space="preserve">      </w:t>
      </w: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F3219B" w:rsidRPr="008E5C51" w:rsidRDefault="00F3219B" w:rsidP="00F3219B">
      <w:pPr>
        <w:rPr>
          <w:color w:val="00B0F0"/>
          <w:sz w:val="28"/>
          <w:szCs w:val="28"/>
        </w:rPr>
      </w:pPr>
      <w:r w:rsidRPr="008E5C51">
        <w:rPr>
          <w:color w:val="00B0F0"/>
          <w:sz w:val="28"/>
          <w:szCs w:val="28"/>
        </w:rPr>
        <w:t>İzleme Ve Değerlendirme Tablosu</w:t>
      </w:r>
    </w:p>
    <w:p w:rsidR="00F3219B" w:rsidRPr="008E5C51" w:rsidRDefault="00F3219B" w:rsidP="00F3219B"/>
    <w:tbl>
      <w:tblPr>
        <w:tblW w:w="10927" w:type="dxa"/>
        <w:tblBorders>
          <w:top w:val="nil"/>
          <w:left w:val="nil"/>
          <w:bottom w:val="nil"/>
          <w:right w:val="nil"/>
        </w:tblBorders>
        <w:tblLayout w:type="fixed"/>
        <w:tblLook w:val="0000" w:firstRow="0" w:lastRow="0" w:firstColumn="0" w:lastColumn="0" w:noHBand="0" w:noVBand="0"/>
      </w:tblPr>
      <w:tblGrid>
        <w:gridCol w:w="2140"/>
        <w:gridCol w:w="2140"/>
        <w:gridCol w:w="3998"/>
        <w:gridCol w:w="2649"/>
      </w:tblGrid>
      <w:tr w:rsidR="00F3219B" w:rsidRPr="008E5C51" w:rsidTr="007916BA">
        <w:trPr>
          <w:trHeight w:val="212"/>
        </w:trPr>
        <w:tc>
          <w:tcPr>
            <w:tcW w:w="2140" w:type="dxa"/>
            <w:tcBorders>
              <w:top w:val="single" w:sz="4" w:space="0" w:color="auto"/>
              <w:left w:val="single" w:sz="4" w:space="0" w:color="auto"/>
              <w:bottom w:val="single" w:sz="4" w:space="0" w:color="auto"/>
              <w:right w:val="single" w:sz="4" w:space="0" w:color="auto"/>
            </w:tcBorders>
            <w:shd w:val="clear" w:color="auto" w:fill="F79646"/>
          </w:tcPr>
          <w:p w:rsidR="00F3219B" w:rsidRPr="008E5C51" w:rsidRDefault="00F3219B" w:rsidP="007916BA">
            <w:pPr>
              <w:autoSpaceDE w:val="0"/>
              <w:autoSpaceDN w:val="0"/>
              <w:adjustRightInd w:val="0"/>
              <w:spacing w:after="0" w:line="240" w:lineRule="auto"/>
              <w:jc w:val="center"/>
              <w:rPr>
                <w:color w:val="000000"/>
              </w:rPr>
            </w:pPr>
            <w:r w:rsidRPr="008E5C51">
              <w:rPr>
                <w:b/>
                <w:bCs/>
                <w:color w:val="000000"/>
              </w:rPr>
              <w:t>İZLEME DEĞERLENDİRME</w:t>
            </w:r>
          </w:p>
          <w:p w:rsidR="00F3219B" w:rsidRPr="008E5C51" w:rsidRDefault="00F3219B" w:rsidP="007916BA">
            <w:pPr>
              <w:autoSpaceDE w:val="0"/>
              <w:autoSpaceDN w:val="0"/>
              <w:adjustRightInd w:val="0"/>
              <w:spacing w:after="0" w:line="240" w:lineRule="auto"/>
              <w:jc w:val="center"/>
              <w:rPr>
                <w:color w:val="000000"/>
              </w:rPr>
            </w:pPr>
            <w:r w:rsidRPr="008E5C51">
              <w:rPr>
                <w:b/>
                <w:bCs/>
                <w:color w:val="000000"/>
              </w:rPr>
              <w:t>DÖNEMİ</w:t>
            </w:r>
          </w:p>
        </w:tc>
        <w:tc>
          <w:tcPr>
            <w:tcW w:w="2140" w:type="dxa"/>
            <w:tcBorders>
              <w:top w:val="single" w:sz="4" w:space="0" w:color="auto"/>
              <w:left w:val="single" w:sz="4" w:space="0" w:color="auto"/>
              <w:bottom w:val="single" w:sz="4" w:space="0" w:color="auto"/>
              <w:right w:val="single" w:sz="4" w:space="0" w:color="auto"/>
            </w:tcBorders>
            <w:shd w:val="clear" w:color="auto" w:fill="F79646"/>
          </w:tcPr>
          <w:p w:rsidR="00F3219B" w:rsidRPr="008E5C51" w:rsidRDefault="00F3219B" w:rsidP="007916BA">
            <w:pPr>
              <w:autoSpaceDE w:val="0"/>
              <w:autoSpaceDN w:val="0"/>
              <w:adjustRightInd w:val="0"/>
              <w:spacing w:after="0" w:line="240" w:lineRule="auto"/>
              <w:jc w:val="center"/>
              <w:rPr>
                <w:color w:val="000000"/>
              </w:rPr>
            </w:pPr>
            <w:r w:rsidRPr="008E5C51">
              <w:rPr>
                <w:b/>
                <w:bCs/>
                <w:color w:val="000000"/>
              </w:rPr>
              <w:t>GERÇEKLEŞTİRİLME ZAMANI</w:t>
            </w:r>
          </w:p>
        </w:tc>
        <w:tc>
          <w:tcPr>
            <w:tcW w:w="3998" w:type="dxa"/>
            <w:tcBorders>
              <w:top w:val="single" w:sz="4" w:space="0" w:color="auto"/>
              <w:left w:val="single" w:sz="4" w:space="0" w:color="auto"/>
              <w:bottom w:val="single" w:sz="4" w:space="0" w:color="auto"/>
              <w:right w:val="single" w:sz="4" w:space="0" w:color="auto"/>
            </w:tcBorders>
            <w:shd w:val="clear" w:color="auto" w:fill="F79646"/>
          </w:tcPr>
          <w:p w:rsidR="00F3219B" w:rsidRPr="008E5C51" w:rsidRDefault="00F3219B" w:rsidP="007916BA">
            <w:pPr>
              <w:autoSpaceDE w:val="0"/>
              <w:autoSpaceDN w:val="0"/>
              <w:adjustRightInd w:val="0"/>
              <w:spacing w:after="0" w:line="240" w:lineRule="auto"/>
              <w:jc w:val="center"/>
              <w:rPr>
                <w:color w:val="000000"/>
              </w:rPr>
            </w:pPr>
            <w:r w:rsidRPr="008E5C51">
              <w:rPr>
                <w:b/>
                <w:bCs/>
                <w:color w:val="000000"/>
              </w:rPr>
              <w:t>İZLEME DEĞERLENDİRME DÖNEMİ</w:t>
            </w:r>
          </w:p>
          <w:p w:rsidR="00F3219B" w:rsidRPr="008E5C51" w:rsidRDefault="00F3219B" w:rsidP="007916BA">
            <w:pPr>
              <w:autoSpaceDE w:val="0"/>
              <w:autoSpaceDN w:val="0"/>
              <w:adjustRightInd w:val="0"/>
              <w:spacing w:after="0" w:line="240" w:lineRule="auto"/>
              <w:jc w:val="center"/>
              <w:rPr>
                <w:color w:val="000000"/>
              </w:rPr>
            </w:pPr>
            <w:r w:rsidRPr="008E5C51">
              <w:rPr>
                <w:b/>
                <w:bCs/>
                <w:color w:val="000000"/>
              </w:rPr>
              <w:t>SÜREÇ AÇIKLAMASI</w:t>
            </w:r>
          </w:p>
        </w:tc>
        <w:tc>
          <w:tcPr>
            <w:tcW w:w="2649" w:type="dxa"/>
            <w:tcBorders>
              <w:top w:val="single" w:sz="4" w:space="0" w:color="auto"/>
              <w:left w:val="single" w:sz="4" w:space="0" w:color="auto"/>
              <w:bottom w:val="single" w:sz="4" w:space="0" w:color="auto"/>
              <w:right w:val="single" w:sz="4" w:space="0" w:color="auto"/>
            </w:tcBorders>
            <w:shd w:val="clear" w:color="auto" w:fill="F79646"/>
          </w:tcPr>
          <w:p w:rsidR="00F3219B" w:rsidRPr="008E5C51" w:rsidRDefault="00F3219B" w:rsidP="007916BA">
            <w:pPr>
              <w:autoSpaceDE w:val="0"/>
              <w:autoSpaceDN w:val="0"/>
              <w:adjustRightInd w:val="0"/>
              <w:spacing w:after="0" w:line="240" w:lineRule="auto"/>
              <w:jc w:val="center"/>
              <w:rPr>
                <w:color w:val="000000"/>
              </w:rPr>
            </w:pPr>
            <w:r w:rsidRPr="008E5C51">
              <w:rPr>
                <w:b/>
                <w:bCs/>
                <w:color w:val="000000"/>
              </w:rPr>
              <w:t>ZAMAN KAPSAMI</w:t>
            </w:r>
          </w:p>
        </w:tc>
      </w:tr>
      <w:tr w:rsidR="00F3219B" w:rsidRPr="008E5C51" w:rsidTr="007916BA">
        <w:trPr>
          <w:trHeight w:val="541"/>
        </w:trPr>
        <w:tc>
          <w:tcPr>
            <w:tcW w:w="2140" w:type="dxa"/>
            <w:tcBorders>
              <w:top w:val="single" w:sz="4" w:space="0" w:color="auto"/>
              <w:left w:val="single" w:sz="4" w:space="0" w:color="auto"/>
              <w:bottom w:val="single" w:sz="4" w:space="0" w:color="auto"/>
              <w:right w:val="single" w:sz="4" w:space="0" w:color="auto"/>
            </w:tcBorders>
            <w:shd w:val="clear" w:color="auto" w:fill="F79646"/>
          </w:tcPr>
          <w:p w:rsidR="00F3219B" w:rsidRPr="008E5C51" w:rsidRDefault="00F3219B" w:rsidP="007916BA">
            <w:pPr>
              <w:autoSpaceDE w:val="0"/>
              <w:autoSpaceDN w:val="0"/>
              <w:adjustRightInd w:val="0"/>
              <w:spacing w:after="0" w:line="240" w:lineRule="auto"/>
              <w:rPr>
                <w:color w:val="000000"/>
              </w:rPr>
            </w:pPr>
            <w:r w:rsidRPr="008E5C51">
              <w:rPr>
                <w:b/>
                <w:bCs/>
                <w:color w:val="000000"/>
              </w:rPr>
              <w:t xml:space="preserve">Birinci </w:t>
            </w:r>
          </w:p>
          <w:p w:rsidR="00F3219B" w:rsidRPr="008E5C51" w:rsidRDefault="00F3219B" w:rsidP="007916BA">
            <w:pPr>
              <w:autoSpaceDE w:val="0"/>
              <w:autoSpaceDN w:val="0"/>
              <w:adjustRightInd w:val="0"/>
              <w:spacing w:after="0" w:line="240" w:lineRule="auto"/>
              <w:rPr>
                <w:color w:val="000000"/>
              </w:rPr>
            </w:pPr>
            <w:r w:rsidRPr="008E5C51">
              <w:rPr>
                <w:b/>
                <w:bCs/>
                <w:color w:val="000000"/>
              </w:rPr>
              <w:t xml:space="preserve">İzleme-Değerlendirme Dönemi </w:t>
            </w:r>
          </w:p>
        </w:tc>
        <w:tc>
          <w:tcPr>
            <w:tcW w:w="2140" w:type="dxa"/>
            <w:tcBorders>
              <w:top w:val="single" w:sz="4" w:space="0" w:color="auto"/>
              <w:left w:val="single" w:sz="4" w:space="0" w:color="auto"/>
              <w:bottom w:val="single" w:sz="4" w:space="0" w:color="auto"/>
              <w:right w:val="single" w:sz="4" w:space="0" w:color="auto"/>
            </w:tcBorders>
          </w:tcPr>
          <w:p w:rsidR="00F3219B" w:rsidRPr="008E5C51" w:rsidRDefault="00F3219B" w:rsidP="007916BA">
            <w:pPr>
              <w:autoSpaceDE w:val="0"/>
              <w:autoSpaceDN w:val="0"/>
              <w:adjustRightInd w:val="0"/>
              <w:spacing w:after="0" w:line="240" w:lineRule="auto"/>
              <w:rPr>
                <w:color w:val="000000"/>
              </w:rPr>
            </w:pPr>
            <w:r w:rsidRPr="008E5C51">
              <w:rPr>
                <w:color w:val="000000"/>
              </w:rPr>
              <w:t xml:space="preserve">Her yılın Temmuz ayı içerisinde </w:t>
            </w:r>
          </w:p>
        </w:tc>
        <w:tc>
          <w:tcPr>
            <w:tcW w:w="3998" w:type="dxa"/>
            <w:tcBorders>
              <w:top w:val="single" w:sz="4" w:space="0" w:color="auto"/>
              <w:left w:val="single" w:sz="4" w:space="0" w:color="auto"/>
              <w:bottom w:val="single" w:sz="4" w:space="0" w:color="auto"/>
              <w:right w:val="single" w:sz="4" w:space="0" w:color="auto"/>
            </w:tcBorders>
          </w:tcPr>
          <w:p w:rsidR="00F3219B" w:rsidRPr="008E5C51" w:rsidRDefault="00F3219B" w:rsidP="007916BA">
            <w:pPr>
              <w:autoSpaceDE w:val="0"/>
              <w:autoSpaceDN w:val="0"/>
              <w:adjustRightInd w:val="0"/>
              <w:spacing w:after="0" w:line="240" w:lineRule="auto"/>
              <w:rPr>
                <w:color w:val="000000"/>
              </w:rPr>
            </w:pPr>
            <w:r w:rsidRPr="008E5C51">
              <w:rPr>
                <w:color w:val="000000"/>
              </w:rPr>
              <w:t xml:space="preserve">Göstergelerin gerçekleşme durumları hakkında hazırlanan raporun kurum müdürüne sunulması </w:t>
            </w:r>
          </w:p>
        </w:tc>
        <w:tc>
          <w:tcPr>
            <w:tcW w:w="2649" w:type="dxa"/>
            <w:tcBorders>
              <w:top w:val="single" w:sz="4" w:space="0" w:color="auto"/>
              <w:left w:val="single" w:sz="4" w:space="0" w:color="auto"/>
              <w:bottom w:val="single" w:sz="4" w:space="0" w:color="auto"/>
              <w:right w:val="single" w:sz="4" w:space="0" w:color="auto"/>
            </w:tcBorders>
          </w:tcPr>
          <w:p w:rsidR="00F3219B" w:rsidRPr="008E5C51" w:rsidRDefault="00F3219B" w:rsidP="007916BA">
            <w:pPr>
              <w:autoSpaceDE w:val="0"/>
              <w:autoSpaceDN w:val="0"/>
              <w:adjustRightInd w:val="0"/>
              <w:spacing w:after="0" w:line="240" w:lineRule="auto"/>
              <w:rPr>
                <w:color w:val="000000"/>
              </w:rPr>
            </w:pPr>
            <w:r w:rsidRPr="008E5C51">
              <w:rPr>
                <w:b/>
                <w:bCs/>
                <w:color w:val="000000"/>
              </w:rPr>
              <w:t xml:space="preserve">Ocak-Temmuz dönemi </w:t>
            </w:r>
          </w:p>
        </w:tc>
      </w:tr>
      <w:tr w:rsidR="00F3219B" w:rsidRPr="008E5C51" w:rsidTr="007916BA">
        <w:trPr>
          <w:trHeight w:val="541"/>
        </w:trPr>
        <w:tc>
          <w:tcPr>
            <w:tcW w:w="2140" w:type="dxa"/>
            <w:tcBorders>
              <w:top w:val="single" w:sz="4" w:space="0" w:color="auto"/>
              <w:left w:val="single" w:sz="4" w:space="0" w:color="auto"/>
              <w:bottom w:val="single" w:sz="4" w:space="0" w:color="auto"/>
              <w:right w:val="single" w:sz="4" w:space="0" w:color="auto"/>
            </w:tcBorders>
            <w:shd w:val="clear" w:color="auto" w:fill="F79646"/>
          </w:tcPr>
          <w:p w:rsidR="00F3219B" w:rsidRPr="008E5C51" w:rsidRDefault="00F3219B" w:rsidP="007916BA">
            <w:pPr>
              <w:autoSpaceDE w:val="0"/>
              <w:autoSpaceDN w:val="0"/>
              <w:adjustRightInd w:val="0"/>
              <w:spacing w:after="0" w:line="240" w:lineRule="auto"/>
              <w:rPr>
                <w:color w:val="000000"/>
              </w:rPr>
            </w:pPr>
            <w:r w:rsidRPr="008E5C51">
              <w:rPr>
                <w:b/>
                <w:bCs/>
                <w:color w:val="000000"/>
              </w:rPr>
              <w:t xml:space="preserve">İkinci </w:t>
            </w:r>
          </w:p>
          <w:p w:rsidR="00F3219B" w:rsidRPr="008E5C51" w:rsidRDefault="00F3219B" w:rsidP="007916BA">
            <w:pPr>
              <w:autoSpaceDE w:val="0"/>
              <w:autoSpaceDN w:val="0"/>
              <w:adjustRightInd w:val="0"/>
              <w:spacing w:after="0" w:line="240" w:lineRule="auto"/>
              <w:rPr>
                <w:color w:val="000000"/>
              </w:rPr>
            </w:pPr>
            <w:r w:rsidRPr="008E5C51">
              <w:rPr>
                <w:b/>
                <w:bCs/>
                <w:color w:val="000000"/>
              </w:rPr>
              <w:t xml:space="preserve">İzleme-Değerlendirme Dönemi </w:t>
            </w:r>
          </w:p>
        </w:tc>
        <w:tc>
          <w:tcPr>
            <w:tcW w:w="2140" w:type="dxa"/>
            <w:tcBorders>
              <w:top w:val="single" w:sz="4" w:space="0" w:color="auto"/>
              <w:left w:val="single" w:sz="4" w:space="0" w:color="auto"/>
              <w:bottom w:val="single" w:sz="4" w:space="0" w:color="auto"/>
              <w:right w:val="single" w:sz="4" w:space="0" w:color="auto"/>
            </w:tcBorders>
          </w:tcPr>
          <w:p w:rsidR="00F3219B" w:rsidRPr="008E5C51" w:rsidRDefault="00F3219B" w:rsidP="007916BA">
            <w:pPr>
              <w:autoSpaceDE w:val="0"/>
              <w:autoSpaceDN w:val="0"/>
              <w:adjustRightInd w:val="0"/>
              <w:spacing w:after="0" w:line="240" w:lineRule="auto"/>
              <w:rPr>
                <w:color w:val="000000"/>
              </w:rPr>
            </w:pPr>
            <w:r w:rsidRPr="008E5C51">
              <w:rPr>
                <w:color w:val="000000"/>
              </w:rPr>
              <w:t xml:space="preserve">İzleyen yılın Şubat ayı sonuna kadar </w:t>
            </w:r>
          </w:p>
        </w:tc>
        <w:tc>
          <w:tcPr>
            <w:tcW w:w="3998" w:type="dxa"/>
            <w:tcBorders>
              <w:top w:val="single" w:sz="4" w:space="0" w:color="auto"/>
              <w:left w:val="single" w:sz="4" w:space="0" w:color="auto"/>
              <w:bottom w:val="single" w:sz="4" w:space="0" w:color="auto"/>
              <w:right w:val="single" w:sz="4" w:space="0" w:color="auto"/>
            </w:tcBorders>
          </w:tcPr>
          <w:p w:rsidR="00F3219B" w:rsidRPr="008E5C51" w:rsidRDefault="00F3219B" w:rsidP="007916BA">
            <w:pPr>
              <w:autoSpaceDE w:val="0"/>
              <w:autoSpaceDN w:val="0"/>
              <w:adjustRightInd w:val="0"/>
              <w:spacing w:after="0" w:line="240" w:lineRule="auto"/>
              <w:rPr>
                <w:color w:val="000000"/>
              </w:rPr>
            </w:pPr>
            <w:r w:rsidRPr="008E5C51">
              <w:rPr>
                <w:color w:val="000000"/>
              </w:rPr>
              <w:t xml:space="preserve">Gösterge hedeflerinden sapmaların ve sapma nedenlerin değerlendirilerek gerekli Stratejilerin alınması </w:t>
            </w:r>
          </w:p>
        </w:tc>
        <w:tc>
          <w:tcPr>
            <w:tcW w:w="2649" w:type="dxa"/>
            <w:tcBorders>
              <w:top w:val="single" w:sz="4" w:space="0" w:color="auto"/>
              <w:left w:val="single" w:sz="4" w:space="0" w:color="auto"/>
              <w:bottom w:val="single" w:sz="4" w:space="0" w:color="auto"/>
              <w:right w:val="single" w:sz="4" w:space="0" w:color="auto"/>
            </w:tcBorders>
          </w:tcPr>
          <w:p w:rsidR="00F3219B" w:rsidRPr="008E5C51" w:rsidRDefault="00F3219B" w:rsidP="007916BA">
            <w:pPr>
              <w:autoSpaceDE w:val="0"/>
              <w:autoSpaceDN w:val="0"/>
              <w:adjustRightInd w:val="0"/>
              <w:spacing w:after="0" w:line="240" w:lineRule="auto"/>
              <w:rPr>
                <w:color w:val="000000"/>
              </w:rPr>
            </w:pPr>
            <w:r w:rsidRPr="008E5C51">
              <w:rPr>
                <w:b/>
                <w:bCs/>
                <w:color w:val="000000"/>
              </w:rPr>
              <w:t xml:space="preserve">Bir yıllık dönem </w:t>
            </w:r>
          </w:p>
        </w:tc>
      </w:tr>
    </w:tbl>
    <w:p w:rsidR="00F3219B" w:rsidRPr="008E5C51" w:rsidRDefault="00F3219B" w:rsidP="00F3219B"/>
    <w:p w:rsidR="00F3219B" w:rsidRDefault="00F3219B" w:rsidP="00F3219B"/>
    <w:p w:rsidR="00E052F7" w:rsidRDefault="00E052F7" w:rsidP="00F3219B"/>
    <w:p w:rsidR="00E052F7" w:rsidRPr="00A47F2F" w:rsidRDefault="00E052F7" w:rsidP="00E052F7">
      <w:pPr>
        <w:pStyle w:val="Balk1"/>
      </w:pPr>
      <w:bookmarkStart w:id="109" w:name="_Toc531097548"/>
      <w:r w:rsidRPr="00A47F2F">
        <w:t>EKLER:</w:t>
      </w:r>
      <w:bookmarkEnd w:id="109"/>
      <w:r w:rsidRPr="00A47F2F">
        <w:t xml:space="preserve"> </w:t>
      </w:r>
    </w:p>
    <w:p w:rsidR="00E052F7" w:rsidRPr="00A47F2F" w:rsidRDefault="00E052F7" w:rsidP="00E052F7">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E052F7" w:rsidRPr="00AC6E8B" w:rsidRDefault="00E052F7" w:rsidP="00F3219B"/>
    <w:sectPr w:rsidR="00E052F7" w:rsidRPr="00AC6E8B" w:rsidSect="00A5435B">
      <w:pgSz w:w="16838" w:h="11906" w:orient="landscape"/>
      <w:pgMar w:top="284" w:right="1418" w:bottom="709" w:left="1418" w:header="709" w:footer="709"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Fatih ISLEK" w:date="2024-04-18T13:32:00Z" w:initials="FI">
    <w:p w:rsidR="007916BA" w:rsidRDefault="007916BA" w:rsidP="006F4F69">
      <w:pPr>
        <w:rPr>
          <w:b/>
          <w:i/>
        </w:rPr>
      </w:pPr>
      <w:r>
        <w:rPr>
          <w:rStyle w:val="AklamaBavurusu"/>
        </w:rPr>
        <w:annotationRef/>
      </w:r>
      <w:proofErr w:type="gramStart"/>
      <w:r>
        <w:rPr>
          <w:b/>
          <w:i/>
        </w:rPr>
        <w:t>(</w:t>
      </w:r>
      <w:proofErr w:type="gramEnd"/>
      <w:r w:rsidRPr="00923F6E">
        <w:rPr>
          <w:b/>
          <w:i/>
        </w:rPr>
        <w:t>Okulun kısa tanıtımı bölümünde veli, öğrenci, öğretmen ve diğer paydaşlar için önemli olan hususlar</w:t>
      </w:r>
      <w:r>
        <w:rPr>
          <w:b/>
          <w:i/>
        </w:rPr>
        <w:t xml:space="preserve"> ile faaliyetlere ilişkin</w:t>
      </w:r>
      <w:r w:rsidRPr="00923F6E">
        <w:rPr>
          <w:b/>
          <w:i/>
        </w:rPr>
        <w:t xml:space="preserve"> kısa bir bilgilendirme yapıl</w:t>
      </w:r>
      <w:r>
        <w:rPr>
          <w:b/>
          <w:i/>
        </w:rPr>
        <w:t>ması beklenmektedir</w:t>
      </w:r>
      <w:r w:rsidRPr="00923F6E">
        <w:rPr>
          <w:b/>
          <w:i/>
        </w:rPr>
        <w:t>.</w:t>
      </w:r>
      <w:r>
        <w:rPr>
          <w:b/>
          <w:i/>
        </w:rPr>
        <w:t xml:space="preserve"> </w:t>
      </w:r>
    </w:p>
    <w:p w:rsidR="007916BA" w:rsidRDefault="007916BA" w:rsidP="006F4F69">
      <w:pPr>
        <w:rPr>
          <w:b/>
          <w:i/>
        </w:rPr>
      </w:pPr>
      <w:r>
        <w:rPr>
          <w:b/>
          <w:i/>
        </w:rPr>
        <w:t>Alınan ödüller, başarılar, başarılı ve farklı uygulamalara yer verebileceğiniz tanıtım bölümünün iki, üç sayfadan fazla olmamasına dikkat edilmesi gerekmektedir.</w:t>
      </w:r>
      <w:proofErr w:type="gramStart"/>
      <w:r>
        <w:rPr>
          <w:b/>
          <w:i/>
        </w:rPr>
        <w:t>)</w:t>
      </w:r>
      <w:proofErr w:type="gramEnd"/>
    </w:p>
    <w:p w:rsidR="007916BA" w:rsidRDefault="007916BA" w:rsidP="006F4F69">
      <w:pPr>
        <w:pStyle w:val="AklamaMetni"/>
      </w:pPr>
    </w:p>
  </w:comment>
  <w:comment w:id="15" w:author="Fatih ISLEK" w:date="2024-04-19T08:26:00Z" w:initials="FI">
    <w:p w:rsidR="007916BA" w:rsidRPr="005D5792" w:rsidRDefault="007916BA" w:rsidP="00D51FC1">
      <w:pPr>
        <w:pStyle w:val="AklamaMetni"/>
        <w:rPr>
          <w:lang w:val="tr-TR"/>
        </w:rPr>
      </w:pPr>
      <w:r>
        <w:rPr>
          <w:rStyle w:val="AklamaBavurusu"/>
        </w:rPr>
        <w:annotationRef/>
      </w:r>
      <w:r>
        <w:rPr>
          <w:lang w:val="tr-TR"/>
        </w:rPr>
        <w:t>Coğrafi konum linki oluşturulduktan sonra kısaltma uygulaması ile kısaltılmış link verilecektir.</w:t>
      </w:r>
    </w:p>
  </w:comment>
  <w:comment w:id="16" w:author="Fatih ISLEK" w:date="2024-04-19T08:26:00Z" w:initials="FI">
    <w:p w:rsidR="007916BA" w:rsidRPr="005D5792" w:rsidRDefault="007916BA" w:rsidP="00D51FC1">
      <w:pPr>
        <w:pStyle w:val="AklamaMetni"/>
        <w:rPr>
          <w:lang w:val="tr-TR"/>
        </w:rPr>
      </w:pPr>
      <w:r>
        <w:rPr>
          <w:rStyle w:val="AklamaBavurusu"/>
        </w:rPr>
        <w:annotationRef/>
      </w:r>
      <w:r>
        <w:rPr>
          <w:lang w:val="tr-TR"/>
        </w:rPr>
        <w:t>Alttaki tablodan alınacaktır.</w:t>
      </w:r>
    </w:p>
  </w:comment>
  <w:comment w:id="17" w:author="Fatih ISLEK" w:date="2024-04-19T08:26:00Z" w:initials="FI">
    <w:p w:rsidR="007916BA" w:rsidRPr="00373590" w:rsidRDefault="007916BA" w:rsidP="00D51FC1">
      <w:pPr>
        <w:rPr>
          <w:sz w:val="20"/>
        </w:rPr>
      </w:pPr>
      <w:r>
        <w:rPr>
          <w:rStyle w:val="AklamaBavurusu"/>
        </w:rPr>
        <w:annotationRef/>
      </w:r>
      <w:r w:rsidRPr="00373590">
        <w:rPr>
          <w:sz w:val="20"/>
        </w:rPr>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p w:rsidR="007916BA" w:rsidRDefault="007916BA" w:rsidP="00D51FC1">
      <w:pPr>
        <w:pStyle w:val="AklamaMetni"/>
      </w:pPr>
    </w:p>
  </w:comment>
  <w:comment w:id="18" w:author="Fatih ISLEK" w:date="2024-04-19T08:26:00Z" w:initials="FI">
    <w:p w:rsidR="007916BA" w:rsidRDefault="007916BA" w:rsidP="00D51FC1">
      <w:pPr>
        <w:rPr>
          <w:b/>
        </w:rPr>
      </w:pPr>
      <w:r>
        <w:rPr>
          <w:rStyle w:val="AklamaBavurusu"/>
        </w:rPr>
        <w:annotationRef/>
      </w:r>
      <w:r>
        <w:rPr>
          <w:b/>
        </w:rPr>
        <w:t>*</w:t>
      </w:r>
      <w:r w:rsidRPr="00533426">
        <w:t>Kadrolu, geçici görevlendirme, ücretli</w:t>
      </w:r>
      <w:r>
        <w:t xml:space="preserve"> veya</w:t>
      </w:r>
      <w:r w:rsidRPr="00533426">
        <w:t xml:space="preserve"> sözleşmeli olması fark etmeksizin tüm çalışanlar dâhil edilecektir.</w:t>
      </w:r>
      <w:r>
        <w:rPr>
          <w:b/>
        </w:rPr>
        <w:t xml:space="preserve"> </w:t>
      </w:r>
    </w:p>
    <w:p w:rsidR="007916BA" w:rsidRDefault="007916BA" w:rsidP="00D51FC1">
      <w:pPr>
        <w:pStyle w:val="AklamaMetni"/>
      </w:pPr>
    </w:p>
  </w:comment>
  <w:comment w:id="19" w:author="Fatih ISLEK" w:date="2024-04-19T08:26:00Z" w:initials="FI">
    <w:p w:rsidR="007916BA" w:rsidRPr="005D5792" w:rsidRDefault="007916BA" w:rsidP="00D51FC1">
      <w:pPr>
        <w:pStyle w:val="AklamaMetni"/>
        <w:rPr>
          <w:lang w:val="tr-TR"/>
        </w:rPr>
      </w:pPr>
      <w:r>
        <w:rPr>
          <w:rStyle w:val="AklamaBavurusu"/>
        </w:rPr>
        <w:annotationRef/>
      </w:r>
      <w:r>
        <w:rPr>
          <w:lang w:val="tr-TR"/>
        </w:rPr>
        <w:t>Veriler varsa kayıt veya planlardan yoksa okul tarafından hesaplanmak yöntemiyle girilecektir.</w:t>
      </w:r>
    </w:p>
  </w:comment>
  <w:comment w:id="65" w:author="Fatih ISLEK" w:date="2024-04-19T11:18:00Z" w:initials="FI">
    <w:p w:rsidR="007916BA" w:rsidRDefault="007916BA" w:rsidP="00CF51B6">
      <w:pPr>
        <w:pStyle w:val="AklamaMetni"/>
        <w:rPr>
          <w:lang w:val="tr-TR"/>
        </w:rPr>
      </w:pPr>
      <w:r>
        <w:rPr>
          <w:rStyle w:val="AklamaBavurusu"/>
        </w:rPr>
        <w:annotationRef/>
      </w:r>
      <w:r>
        <w:rPr>
          <w:lang w:val="tr-TR"/>
        </w:rPr>
        <w:t xml:space="preserve">Faktör değerlendirmesi yapılırken okula ilişkin çeşitli </w:t>
      </w:r>
      <w:proofErr w:type="spellStart"/>
      <w:r>
        <w:rPr>
          <w:lang w:val="tr-TR"/>
        </w:rPr>
        <w:t>kırılımlar</w:t>
      </w:r>
      <w:proofErr w:type="spellEnd"/>
      <w:r>
        <w:rPr>
          <w:lang w:val="tr-TR"/>
        </w:rPr>
        <w:t xml:space="preserve"> (öğrenci, çalışan </w:t>
      </w:r>
      <w:proofErr w:type="spellStart"/>
      <w:r>
        <w:rPr>
          <w:lang w:val="tr-TR"/>
        </w:rPr>
        <w:t>vb</w:t>
      </w:r>
      <w:proofErr w:type="spellEnd"/>
      <w:r>
        <w:rPr>
          <w:lang w:val="tr-TR"/>
        </w:rPr>
        <w:t xml:space="preserve">) bilgi edinilmesi ve gözden kaçan alan olmaması için verilmiştir. Her bir </w:t>
      </w:r>
      <w:proofErr w:type="spellStart"/>
      <w:r>
        <w:rPr>
          <w:lang w:val="tr-TR"/>
        </w:rPr>
        <w:t>kırılımla</w:t>
      </w:r>
      <w:proofErr w:type="spellEnd"/>
      <w:r>
        <w:rPr>
          <w:lang w:val="tr-TR"/>
        </w:rPr>
        <w:t xml:space="preserve"> ilgili bir tespit yapma zorunluluğu olmadığı gibi bunlardan başka alan veya konularda da tespit yapılabilir.</w:t>
      </w:r>
    </w:p>
    <w:p w:rsidR="007916BA" w:rsidRPr="00710994" w:rsidRDefault="007916BA" w:rsidP="00CF51B6">
      <w:pPr>
        <w:pStyle w:val="AklamaMetni"/>
        <w:rPr>
          <w:lang w:val="tr-TR"/>
        </w:rPr>
      </w:pPr>
      <w:r>
        <w:rPr>
          <w:lang w:val="tr-TR"/>
        </w:rPr>
        <w:t>Unutulmaması gereken husus okulun iç ve dış faktörlerinin tümünün değerlendirilmesi gerektiğidir.</w:t>
      </w:r>
    </w:p>
  </w:comment>
  <w:comment w:id="67" w:author="Fatih ISLEK" w:date="2024-04-19T11:18:00Z" w:initials="FI">
    <w:p w:rsidR="007916BA" w:rsidRDefault="007916BA" w:rsidP="00CF51B6">
      <w:pPr>
        <w:spacing w:after="0"/>
        <w:ind w:firstLine="708"/>
        <w:jc w:val="both"/>
        <w:rPr>
          <w:szCs w:val="24"/>
        </w:rPr>
      </w:pPr>
      <w:r>
        <w:rPr>
          <w:rStyle w:val="AklamaBavurusu"/>
        </w:rPr>
        <w:annotationRef/>
      </w:r>
      <w:r>
        <w:rPr>
          <w:szCs w:val="24"/>
        </w:rPr>
        <w:t xml:space="preserve">Okul müdürü/müdürlüğü çatısı altında değerlendirilen algı ve olgular içsel (güçlü-zayıf) faktörleri belirtmektedir. </w:t>
      </w:r>
    </w:p>
    <w:p w:rsidR="007916BA" w:rsidRDefault="007916BA" w:rsidP="00CF51B6">
      <w:pPr>
        <w:spacing w:after="0"/>
        <w:ind w:firstLine="708"/>
        <w:jc w:val="both"/>
        <w:rPr>
          <w:szCs w:val="24"/>
        </w:rPr>
      </w:pPr>
      <w:r>
        <w:rPr>
          <w:szCs w:val="24"/>
        </w:rPr>
        <w:t xml:space="preserve">Beşeri, Mali ve Teknolojik kaynaklar ile Kurumsal Yapı ve Kurum Kültürü alanlarının içsel faktör değerlendirmesinde kullanılması beklenmektedir. </w:t>
      </w:r>
    </w:p>
    <w:p w:rsidR="007916BA" w:rsidRDefault="007916BA" w:rsidP="00CF51B6">
      <w:pPr>
        <w:spacing w:after="0"/>
        <w:ind w:firstLine="708"/>
        <w:jc w:val="both"/>
        <w:rPr>
          <w:b/>
          <w:szCs w:val="24"/>
        </w:rPr>
      </w:pPr>
      <w:r>
        <w:rPr>
          <w:szCs w:val="24"/>
        </w:rPr>
        <w:t>Bu 5 alanın GZ ifadelerinde düşünülmesi gerekir.</w:t>
      </w:r>
    </w:p>
    <w:p w:rsidR="007916BA" w:rsidRDefault="007916BA" w:rsidP="00CF51B6">
      <w:pPr>
        <w:pStyle w:val="AklamaMetni"/>
      </w:pPr>
    </w:p>
  </w:comment>
  <w:comment w:id="68" w:author="Fatih ISLEK" w:date="2024-04-19T11:18:00Z" w:initials="FI">
    <w:p w:rsidR="007916BA" w:rsidRDefault="007916BA" w:rsidP="00CF51B6">
      <w:pPr>
        <w:spacing w:after="0"/>
        <w:ind w:firstLine="708"/>
        <w:jc w:val="both"/>
        <w:rPr>
          <w:szCs w:val="24"/>
        </w:rPr>
      </w:pPr>
      <w:r>
        <w:rPr>
          <w:rStyle w:val="AklamaBavurusu"/>
        </w:rPr>
        <w:annotationRef/>
      </w:r>
      <w:r>
        <w:rPr>
          <w:szCs w:val="24"/>
        </w:rPr>
        <w:t xml:space="preserve">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 </w:t>
      </w:r>
    </w:p>
    <w:p w:rsidR="007916BA" w:rsidRDefault="007916BA" w:rsidP="00CF51B6">
      <w:pPr>
        <w:spacing w:after="0"/>
        <w:ind w:firstLine="708"/>
        <w:jc w:val="both"/>
        <w:rPr>
          <w:szCs w:val="24"/>
        </w:rPr>
      </w:pPr>
      <w:r>
        <w:rPr>
          <w:szCs w:val="24"/>
        </w:rPr>
        <w:t>FT ifadeleri belirlenirken PESTLE analizine ilişkin başlıklardan faydalanılır.</w:t>
      </w:r>
    </w:p>
    <w:p w:rsidR="007916BA" w:rsidRDefault="007916BA" w:rsidP="00CF51B6">
      <w:pPr>
        <w:pStyle w:val="AklamaMetni"/>
      </w:pPr>
    </w:p>
  </w:comment>
  <w:comment w:id="74" w:author="Fatih ISLEK" w:date="2024-04-19T11:24:00Z" w:initials="FI">
    <w:p w:rsidR="007916BA" w:rsidRPr="00B11140" w:rsidRDefault="007916BA" w:rsidP="007A72F3">
      <w:pPr>
        <w:ind w:left="284"/>
        <w:jc w:val="both"/>
        <w:rPr>
          <w:b/>
          <w:i/>
          <w:szCs w:val="24"/>
        </w:rPr>
      </w:pPr>
      <w:r>
        <w:rPr>
          <w:rStyle w:val="AklamaBavurusu"/>
        </w:rPr>
        <w:annotationRef/>
      </w:r>
      <w:r w:rsidRPr="00B11140">
        <w:rPr>
          <w:b/>
          <w:i/>
          <w:szCs w:val="24"/>
        </w:rPr>
        <w:t>(Okul türü gereği okulunuza mevzuat ile verilmiş olan temel görevi belirtir ifadeyi yazınız.)</w:t>
      </w:r>
    </w:p>
    <w:p w:rsidR="007916BA" w:rsidRDefault="007916BA" w:rsidP="007A72F3">
      <w:pPr>
        <w:pStyle w:val="AklamaMetni"/>
      </w:pPr>
    </w:p>
  </w:comment>
  <w:comment w:id="76" w:author="Fatih ISLEK" w:date="2024-04-19T11:24:00Z" w:initials="FI">
    <w:p w:rsidR="007916BA" w:rsidRPr="00B11140" w:rsidRDefault="007916BA" w:rsidP="007A72F3">
      <w:pPr>
        <w:ind w:left="284"/>
        <w:jc w:val="both"/>
        <w:rPr>
          <w:b/>
          <w:i/>
          <w:szCs w:val="24"/>
        </w:rPr>
      </w:pPr>
      <w:r>
        <w:rPr>
          <w:rStyle w:val="AklamaBavurusu"/>
        </w:rPr>
        <w:annotationRef/>
      </w:r>
      <w:proofErr w:type="gramStart"/>
      <w:r w:rsidRPr="00B11140">
        <w:rPr>
          <w:b/>
          <w:i/>
          <w:szCs w:val="24"/>
        </w:rPr>
        <w:t>(</w:t>
      </w:r>
      <w:proofErr w:type="gramEnd"/>
      <w:r>
        <w:rPr>
          <w:b/>
          <w:i/>
          <w:szCs w:val="24"/>
        </w:rPr>
        <w:t xml:space="preserve">Çok ve verimli çalışılması durumunda beş yılın sonunda yakalanması mümkün olan ufka ilişkin ifadenin girilmesi beklenmektedir. Misyondan farklı olarak </w:t>
      </w:r>
      <w:proofErr w:type="gramStart"/>
      <w:r>
        <w:rPr>
          <w:b/>
          <w:i/>
          <w:szCs w:val="24"/>
        </w:rPr>
        <w:t>vizyon</w:t>
      </w:r>
      <w:proofErr w:type="gramEnd"/>
      <w:r>
        <w:rPr>
          <w:b/>
          <w:i/>
          <w:szCs w:val="24"/>
        </w:rPr>
        <w:t xml:space="preserve"> ifadesinde mevzuat yerine yönetimin ufku çok önem taşımaktadır.)</w:t>
      </w:r>
    </w:p>
    <w:p w:rsidR="007916BA" w:rsidRDefault="007916BA" w:rsidP="007A72F3">
      <w:pPr>
        <w:pStyle w:val="AklamaMetni"/>
      </w:pPr>
    </w:p>
  </w:comment>
  <w:comment w:id="78" w:author="Fatih ISLEK" w:date="2024-04-19T11:24:00Z" w:initials="FI">
    <w:p w:rsidR="007916BA" w:rsidRDefault="007916BA" w:rsidP="007A72F3">
      <w:pPr>
        <w:pStyle w:val="AklamaMetni"/>
      </w:pPr>
      <w:r>
        <w:rPr>
          <w:rStyle w:val="AklamaBavurusu"/>
        </w:rPr>
        <w:annotationRef/>
      </w:r>
      <w:r>
        <w:rPr>
          <w:b/>
          <w:i/>
          <w:szCs w:val="24"/>
        </w:rPr>
        <w:t>Temel değerler okulunuzda var olan, var olduğunu düşündüğünüz, var olmasını arzu ettiğiniz Kişi, Süreç ve Performansa ilişkin değer ifadeleridir. İfadelerin kişiler (öğretmen, öğrenci, veli, yönetici, çalışan ..), Süreçler ve performans (çıktılar, sonuçlar) kapsamında değerlendirilmesi beklenmektedir.)</w:t>
      </w:r>
    </w:p>
  </w:comment>
  <w:comment w:id="85" w:author="Fatih ISLEK" w:date="2024-04-19T11:27:00Z" w:initials="FI">
    <w:p w:rsidR="007916BA" w:rsidRDefault="007916BA" w:rsidP="007A72F3">
      <w:pPr>
        <w:pStyle w:val="AklamaMetni"/>
      </w:pPr>
      <w:r>
        <w:rPr>
          <w:rStyle w:val="AklamaBavurusu"/>
        </w:rPr>
        <w:annotationRef/>
      </w:r>
      <w:r>
        <w:t>Eğitim ve öğretime erişim artırılmasına ilişkin amaç ifadesi yazılacaktır.</w:t>
      </w:r>
    </w:p>
  </w:comment>
  <w:comment w:id="89" w:author="Fatih ISLEK" w:date="2024-04-19T11:27:00Z" w:initials="FI">
    <w:p w:rsidR="007916BA" w:rsidRPr="00FF6E54" w:rsidRDefault="007916BA" w:rsidP="007A72F3">
      <w:pPr>
        <w:pStyle w:val="AklamaMetni"/>
        <w:rPr>
          <w:lang w:val="tr-TR"/>
        </w:rPr>
      </w:pPr>
      <w:r>
        <w:rPr>
          <w:rStyle w:val="AklamaBavurusu"/>
        </w:rPr>
        <w:annotationRef/>
      </w:r>
      <w:r>
        <w:rPr>
          <w:lang w:val="tr-TR"/>
        </w:rPr>
        <w:t>Hedef ifadesi yazılacaktır.</w:t>
      </w:r>
    </w:p>
  </w:comment>
  <w:comment w:id="88" w:author="Fatih ISLEK" w:date="2024-04-19T11:27:00Z" w:initials="FI">
    <w:p w:rsidR="007916BA" w:rsidRDefault="007916BA" w:rsidP="007A72F3">
      <w:pPr>
        <w:pStyle w:val="AklamaMetni"/>
      </w:pPr>
      <w:r>
        <w:rPr>
          <w:rStyle w:val="AklamaBavurusu"/>
        </w:rPr>
        <w:annotationRef/>
      </w:r>
      <w:r w:rsidRPr="002B6FDB">
        <w:rPr>
          <w:b/>
          <w:i/>
        </w:rPr>
        <w:t>Hedef altında öğrencilerin okullaşma oranlarına ilişkin göstergeler, devam devamsızlık ve oryantasyon (uyum) eğitimlerine ilişk</w:t>
      </w:r>
      <w:r>
        <w:rPr>
          <w:b/>
          <w:i/>
        </w:rPr>
        <w:t>i</w:t>
      </w:r>
      <w:r w:rsidRPr="002B6FDB">
        <w:rPr>
          <w:b/>
          <w:i/>
        </w:rPr>
        <w:t>n göstergeler takip edilecektir.)</w:t>
      </w:r>
    </w:p>
  </w:comment>
  <w:comment w:id="91" w:author="Fatih ISLEK" w:date="2024-04-19T11:27:00Z" w:initials="FI">
    <w:p w:rsidR="007916BA" w:rsidRDefault="007916BA" w:rsidP="007A72F3">
      <w:pPr>
        <w:pStyle w:val="AklamaMetni"/>
      </w:pPr>
      <w:r>
        <w:rPr>
          <w:rStyle w:val="AklamaBavurusu"/>
        </w:rPr>
        <w:annotationRef/>
      </w:r>
      <w:r>
        <w:rPr>
          <w:b/>
          <w:i/>
          <w:szCs w:val="24"/>
        </w:rPr>
        <w:t xml:space="preserve">Göstergelere ilişkin kısa açıklamalar </w:t>
      </w:r>
      <w:r>
        <w:rPr>
          <w:b/>
          <w:i/>
          <w:szCs w:val="24"/>
          <w:lang w:val="tr-TR"/>
        </w:rPr>
        <w:t>altta</w:t>
      </w:r>
      <w:r>
        <w:rPr>
          <w:b/>
          <w:i/>
          <w:szCs w:val="24"/>
        </w:rPr>
        <w:t xml:space="preserve"> verilmiştir. </w:t>
      </w:r>
      <w:r w:rsidRPr="002B6FDB">
        <w:rPr>
          <w:b/>
          <w:i/>
          <w:szCs w:val="24"/>
        </w:rPr>
        <w:t>Okullar gösterge listesinde kendi türleri için belirtilen göstergeleri bu hedef altında takip etmelidirler, ayrıca listede belirtilen temel göstergelerin yanı sıra kendileri de gösterge ekleyebilirler</w:t>
      </w:r>
    </w:p>
  </w:comment>
  <w:comment w:id="92" w:author="Fatih ISLEK" w:date="2024-04-19T11:27:00Z" w:initials="FI">
    <w:p w:rsidR="007916BA" w:rsidRPr="0081680B" w:rsidRDefault="007916BA" w:rsidP="007A72F3">
      <w:pPr>
        <w:pStyle w:val="AklamaMetni"/>
        <w:rPr>
          <w:lang w:val="tr-TR"/>
        </w:rPr>
      </w:pPr>
      <w:r>
        <w:rPr>
          <w:rStyle w:val="AklamaBavurusu"/>
        </w:rPr>
        <w:annotationRef/>
      </w:r>
      <w:proofErr w:type="gramStart"/>
      <w:r>
        <w:rPr>
          <w:lang w:val="tr-TR"/>
        </w:rPr>
        <w:t>Anaokulu, ilkokul, ortaokul, lise düzeyi.</w:t>
      </w:r>
      <w:proofErr w:type="gramEnd"/>
    </w:p>
  </w:comment>
  <w:comment w:id="93" w:author="Fatih ISLEK" w:date="2024-04-19T11:27:00Z" w:initials="FI">
    <w:p w:rsidR="007916BA" w:rsidRDefault="007916BA" w:rsidP="007A72F3">
      <w:pPr>
        <w:pStyle w:val="AklamaMetni"/>
      </w:pPr>
      <w:r>
        <w:rPr>
          <w:rStyle w:val="AklamaBavurusu"/>
        </w:rPr>
        <w:annotationRef/>
      </w:r>
      <w:r>
        <w:rPr>
          <w:lang w:val="tr-TR"/>
        </w:rPr>
        <w:t xml:space="preserve"> </w:t>
      </w:r>
      <w:proofErr w:type="gramStart"/>
      <w:r>
        <w:rPr>
          <w:lang w:val="tr-TR"/>
        </w:rPr>
        <w:t>ilkokul</w:t>
      </w:r>
      <w:proofErr w:type="gramEnd"/>
      <w:r>
        <w:rPr>
          <w:lang w:val="tr-TR"/>
        </w:rPr>
        <w:t xml:space="preserve"> düzeyi.</w:t>
      </w:r>
    </w:p>
  </w:comment>
  <w:comment w:id="94" w:author="Fatih ISLEK" w:date="2024-04-19T11:27:00Z" w:initials="FI">
    <w:p w:rsidR="007916BA" w:rsidRPr="0081680B" w:rsidRDefault="007916BA" w:rsidP="007A72F3">
      <w:pPr>
        <w:pStyle w:val="AklamaMetni"/>
        <w:rPr>
          <w:lang w:val="tr-TR"/>
        </w:rPr>
      </w:pPr>
      <w:r>
        <w:rPr>
          <w:rStyle w:val="AklamaBavurusu"/>
        </w:rPr>
        <w:annotationRef/>
      </w:r>
      <w:r>
        <w:rPr>
          <w:lang w:val="tr-TR"/>
        </w:rPr>
        <w:t>Anaokulu, ilkokul, ortaokul, lise</w:t>
      </w:r>
      <w:proofErr w:type="gramStart"/>
      <w:r>
        <w:rPr>
          <w:lang w:val="tr-TR"/>
        </w:rPr>
        <w:t>..</w:t>
      </w:r>
      <w:proofErr w:type="gramEnd"/>
      <w:r>
        <w:rPr>
          <w:lang w:val="tr-TR"/>
        </w:rPr>
        <w:t xml:space="preserve"> Bir hafta </w:t>
      </w:r>
      <w:proofErr w:type="gramStart"/>
      <w:r>
        <w:rPr>
          <w:lang w:val="tr-TR"/>
        </w:rPr>
        <w:t>oryantasyon</w:t>
      </w:r>
      <w:proofErr w:type="gramEnd"/>
      <w:r>
        <w:rPr>
          <w:lang w:val="tr-TR"/>
        </w:rPr>
        <w:t xml:space="preserve"> eğitiminin yanı sıra okulun hazırlayacağı oryantasyon programları da dikkate alınmalıdır.</w:t>
      </w:r>
    </w:p>
  </w:comment>
  <w:comment w:id="95" w:author="Fatih ISLEK" w:date="2024-04-19T11:27:00Z" w:initials="FI">
    <w:p w:rsidR="007916BA" w:rsidRPr="0081680B" w:rsidRDefault="007916BA" w:rsidP="007A72F3">
      <w:pPr>
        <w:pStyle w:val="AklamaMetni"/>
        <w:rPr>
          <w:lang w:val="tr-TR"/>
        </w:rPr>
      </w:pPr>
      <w:r>
        <w:rPr>
          <w:rStyle w:val="AklamaBavurusu"/>
        </w:rPr>
        <w:annotationRef/>
      </w:r>
      <w:r>
        <w:rPr>
          <w:lang w:val="tr-TR"/>
        </w:rPr>
        <w:t xml:space="preserve">Özürlü veya özürsüz olarak öğrencinin ne sebeple olursa olsun derse girmediği gün sayısı </w:t>
      </w:r>
      <w:proofErr w:type="gramStart"/>
      <w:r>
        <w:rPr>
          <w:lang w:val="tr-TR"/>
        </w:rPr>
        <w:t>baz</w:t>
      </w:r>
      <w:proofErr w:type="gramEnd"/>
      <w:r>
        <w:rPr>
          <w:lang w:val="tr-TR"/>
        </w:rPr>
        <w:t xml:space="preserve"> alınarak hesaplanacaktır.</w:t>
      </w:r>
    </w:p>
  </w:comment>
  <w:comment w:id="96" w:author="Fatih ISLEK" w:date="2024-04-19T11:27:00Z" w:initials="FI">
    <w:p w:rsidR="007916BA" w:rsidRPr="0081680B" w:rsidRDefault="007916BA" w:rsidP="007A72F3">
      <w:pPr>
        <w:pStyle w:val="AklamaMetni"/>
        <w:rPr>
          <w:lang w:val="tr-TR"/>
        </w:rPr>
      </w:pPr>
      <w:r>
        <w:rPr>
          <w:rStyle w:val="AklamaBavurusu"/>
        </w:rPr>
        <w:annotationRef/>
      </w:r>
      <w:r>
        <w:rPr>
          <w:lang w:val="tr-TR"/>
        </w:rPr>
        <w:t xml:space="preserve">Devamsızlığa ilişkin göstergeyle aynı şartlarda olmakla birlikte okulda bulunan yabancı öğrenciler </w:t>
      </w:r>
      <w:proofErr w:type="gramStart"/>
      <w:r>
        <w:rPr>
          <w:lang w:val="tr-TR"/>
        </w:rPr>
        <w:t>baz</w:t>
      </w:r>
      <w:proofErr w:type="gramEnd"/>
      <w:r>
        <w:rPr>
          <w:lang w:val="tr-TR"/>
        </w:rPr>
        <w:t xml:space="preserve"> </w:t>
      </w:r>
      <w:proofErr w:type="spellStart"/>
      <w:r>
        <w:rPr>
          <w:lang w:val="tr-TR"/>
        </w:rPr>
        <w:t>alıncaktır</w:t>
      </w:r>
      <w:proofErr w:type="spellEnd"/>
      <w:r>
        <w:rPr>
          <w:lang w:val="tr-TR"/>
        </w:rPr>
        <w:t>.</w:t>
      </w:r>
    </w:p>
  </w:comment>
  <w:comment w:id="97" w:author="Fatih ISLEK" w:date="2024-04-19T11:27:00Z" w:initials="FI">
    <w:p w:rsidR="007916BA" w:rsidRPr="0081680B" w:rsidRDefault="007916BA" w:rsidP="007A72F3">
      <w:pPr>
        <w:pStyle w:val="AklamaMetni"/>
        <w:rPr>
          <w:lang w:val="tr-TR"/>
        </w:rPr>
      </w:pPr>
      <w:r>
        <w:rPr>
          <w:rStyle w:val="AklamaBavurusu"/>
        </w:rPr>
        <w:annotationRef/>
      </w:r>
      <w:r>
        <w:rPr>
          <w:lang w:val="tr-TR"/>
        </w:rPr>
        <w:t>Özel eğitime ihtiyaç duyan bireylerin kullanımına uygunluk bakımında düzenlenmiş ve uygun olan okullar 1, olmayanlar 0 değeri verecektir.</w:t>
      </w:r>
    </w:p>
  </w:comment>
  <w:comment w:id="98" w:author="Fatih ISLEK" w:date="2024-04-19T11:27:00Z" w:initials="FI">
    <w:p w:rsidR="007916BA" w:rsidRPr="0081680B" w:rsidRDefault="007916BA" w:rsidP="007A72F3">
      <w:pPr>
        <w:pStyle w:val="AklamaMetni"/>
        <w:rPr>
          <w:lang w:val="tr-TR"/>
        </w:rPr>
      </w:pPr>
      <w:r>
        <w:rPr>
          <w:rStyle w:val="AklamaBavurusu"/>
        </w:rPr>
        <w:annotationRef/>
      </w:r>
      <w:r>
        <w:rPr>
          <w:lang w:val="tr-TR"/>
        </w:rPr>
        <w:t>Halk eğitim merkezleri planında yer verilecek göstergedir.</w:t>
      </w:r>
    </w:p>
  </w:comment>
  <w:comment w:id="99" w:author="Fatih ISLEK" w:date="2024-04-19T11:27:00Z" w:initials="FI">
    <w:p w:rsidR="007916BA" w:rsidRPr="0081680B" w:rsidRDefault="007916BA" w:rsidP="007A72F3">
      <w:pPr>
        <w:pStyle w:val="AklamaMetni"/>
        <w:rPr>
          <w:lang w:val="tr-TR"/>
        </w:rPr>
      </w:pPr>
      <w:r>
        <w:rPr>
          <w:rStyle w:val="AklamaBavurusu"/>
        </w:rPr>
        <w:annotationRef/>
      </w:r>
      <w:r>
        <w:rPr>
          <w:rStyle w:val="AklamaBavurusu"/>
          <w:lang w:val="tr-TR"/>
        </w:rPr>
        <w:t>Halk eğitim merkezleri planında yer alacak göstergedir.</w:t>
      </w:r>
    </w:p>
  </w:comment>
  <w:comment w:id="100" w:author="Fatih ISLEK" w:date="2024-04-19T11:27:00Z" w:initials="FI">
    <w:p w:rsidR="007916BA" w:rsidRDefault="007916BA" w:rsidP="007A72F3">
      <w:pPr>
        <w:jc w:val="both"/>
        <w:rPr>
          <w:b/>
          <w:i/>
          <w:szCs w:val="24"/>
        </w:rPr>
      </w:pPr>
      <w:r>
        <w:rPr>
          <w:rStyle w:val="AklamaBavurusu"/>
        </w:rPr>
        <w:annotationRef/>
      </w:r>
      <w:proofErr w:type="gramStart"/>
      <w:r w:rsidRPr="002B6FDB">
        <w:rPr>
          <w:b/>
          <w:i/>
          <w:szCs w:val="24"/>
        </w:rPr>
        <w:t>(</w:t>
      </w:r>
      <w:proofErr w:type="gramEnd"/>
      <w:r>
        <w:rPr>
          <w:b/>
          <w:i/>
          <w:szCs w:val="24"/>
        </w:rPr>
        <w:t xml:space="preserve">Her bir hedef için yapılacak çalışmalar eylemler tablosunda belirtilecektir. Eylemler tespit edilirken söz konusu hedefte yapılacak iyileştirme için gerekli olacak tüm faaliyetler düşünülmelidir. </w:t>
      </w:r>
    </w:p>
    <w:p w:rsidR="007916BA" w:rsidRDefault="007916BA" w:rsidP="007A72F3">
      <w:pPr>
        <w:jc w:val="both"/>
        <w:rPr>
          <w:b/>
          <w:i/>
          <w:szCs w:val="24"/>
        </w:rPr>
      </w:pPr>
      <w:r>
        <w:rPr>
          <w:b/>
          <w:i/>
          <w:szCs w:val="24"/>
        </w:rPr>
        <w:t xml:space="preserve">Hedefe ulaşmak için birden fazla yol ve yöntem olacağı için bunlardan en az maliyetli ve en faydalı olacak yöntemin seçilerek eylem olarak tanımlanması gerekmektedir. </w:t>
      </w:r>
    </w:p>
    <w:p w:rsidR="007916BA" w:rsidRPr="002B6FDB" w:rsidRDefault="007916BA" w:rsidP="007A72F3">
      <w:pPr>
        <w:jc w:val="both"/>
        <w:rPr>
          <w:b/>
          <w:i/>
          <w:szCs w:val="24"/>
        </w:rPr>
      </w:pPr>
      <w:r>
        <w:rPr>
          <w:b/>
          <w:i/>
          <w:szCs w:val="24"/>
        </w:rPr>
        <w:t>Eylemler belirlendikten sonra eylem sorumluluğu veya yürütme ekibi belirlenmeli ve son olarak da gerçekleştirmeye ilişkin faaliyet-eylem tarihi netleştirilmelidir.</w:t>
      </w:r>
      <w:proofErr w:type="gramStart"/>
      <w:r>
        <w:rPr>
          <w:b/>
          <w:i/>
          <w:szCs w:val="24"/>
        </w:rPr>
        <w:t>)</w:t>
      </w:r>
      <w:proofErr w:type="gramEnd"/>
    </w:p>
    <w:p w:rsidR="007916BA" w:rsidRDefault="007916BA" w:rsidP="007A72F3">
      <w:pPr>
        <w:pStyle w:val="AklamaMetni"/>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513" w:rsidRDefault="00E30513" w:rsidP="007A4A2D">
      <w:pPr>
        <w:spacing w:after="0" w:line="240" w:lineRule="auto"/>
      </w:pPr>
      <w:r>
        <w:separator/>
      </w:r>
    </w:p>
  </w:endnote>
  <w:endnote w:type="continuationSeparator" w:id="0">
    <w:p w:rsidR="00E30513" w:rsidRDefault="00E30513" w:rsidP="007A4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513" w:rsidRDefault="00E30513" w:rsidP="007A4A2D">
      <w:pPr>
        <w:spacing w:after="0" w:line="240" w:lineRule="auto"/>
      </w:pPr>
      <w:r>
        <w:separator/>
      </w:r>
    </w:p>
  </w:footnote>
  <w:footnote w:type="continuationSeparator" w:id="0">
    <w:p w:rsidR="00E30513" w:rsidRDefault="00E30513" w:rsidP="007A4A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4D24A8B"/>
    <w:multiLevelType w:val="hybridMultilevel"/>
    <w:tmpl w:val="FB0ED1B4"/>
    <w:lvl w:ilvl="0" w:tplc="9514958A">
      <w:start w:val="3"/>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2DEC61DE"/>
    <w:multiLevelType w:val="hybridMultilevel"/>
    <w:tmpl w:val="8E42EC0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4CB"/>
    <w:rsid w:val="000561EC"/>
    <w:rsid w:val="000561F6"/>
    <w:rsid w:val="000E34CB"/>
    <w:rsid w:val="002C7AD0"/>
    <w:rsid w:val="00327C68"/>
    <w:rsid w:val="00371DE4"/>
    <w:rsid w:val="004706B6"/>
    <w:rsid w:val="004C6709"/>
    <w:rsid w:val="004E4619"/>
    <w:rsid w:val="005206B1"/>
    <w:rsid w:val="00566F98"/>
    <w:rsid w:val="005A1906"/>
    <w:rsid w:val="006E5980"/>
    <w:rsid w:val="006F4F69"/>
    <w:rsid w:val="007057AB"/>
    <w:rsid w:val="00711753"/>
    <w:rsid w:val="007834F6"/>
    <w:rsid w:val="007916BA"/>
    <w:rsid w:val="007A4A2D"/>
    <w:rsid w:val="007A72F3"/>
    <w:rsid w:val="008063A6"/>
    <w:rsid w:val="008E683E"/>
    <w:rsid w:val="00903B8C"/>
    <w:rsid w:val="009B7FA2"/>
    <w:rsid w:val="009C484F"/>
    <w:rsid w:val="009F6132"/>
    <w:rsid w:val="00A04F09"/>
    <w:rsid w:val="00A5435B"/>
    <w:rsid w:val="00A650CC"/>
    <w:rsid w:val="00A82400"/>
    <w:rsid w:val="00A95C04"/>
    <w:rsid w:val="00AA3441"/>
    <w:rsid w:val="00AC6E8B"/>
    <w:rsid w:val="00BB3F16"/>
    <w:rsid w:val="00CF51B6"/>
    <w:rsid w:val="00D32C02"/>
    <w:rsid w:val="00D51FC1"/>
    <w:rsid w:val="00D53C3E"/>
    <w:rsid w:val="00D64183"/>
    <w:rsid w:val="00D841FC"/>
    <w:rsid w:val="00D95C2E"/>
    <w:rsid w:val="00D97280"/>
    <w:rsid w:val="00DD5666"/>
    <w:rsid w:val="00DF67C7"/>
    <w:rsid w:val="00E03C32"/>
    <w:rsid w:val="00E052F7"/>
    <w:rsid w:val="00E30513"/>
    <w:rsid w:val="00EA5A64"/>
    <w:rsid w:val="00EB1D58"/>
    <w:rsid w:val="00EB5F4B"/>
    <w:rsid w:val="00EC2468"/>
    <w:rsid w:val="00F321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B8C"/>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7A4A2D"/>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6F4F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D51FC1"/>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4706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903B8C"/>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903B8C"/>
    <w:rPr>
      <w:rFonts w:ascii="Calibri" w:eastAsia="Times New Roman" w:hAnsi="Calibri" w:cs="Times New Roman"/>
      <w:sz w:val="21"/>
      <w:szCs w:val="21"/>
      <w:lang w:eastAsia="tr-TR"/>
    </w:rPr>
  </w:style>
  <w:style w:type="paragraph" w:styleId="BalonMetni">
    <w:name w:val="Balloon Text"/>
    <w:basedOn w:val="Normal"/>
    <w:link w:val="BalonMetniChar"/>
    <w:uiPriority w:val="99"/>
    <w:semiHidden/>
    <w:unhideWhenUsed/>
    <w:rsid w:val="00903B8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03B8C"/>
    <w:rPr>
      <w:rFonts w:ascii="Tahoma" w:eastAsia="Times New Roman" w:hAnsi="Tahoma" w:cs="Tahoma"/>
      <w:sz w:val="16"/>
      <w:szCs w:val="16"/>
      <w:lang w:eastAsia="tr-TR"/>
    </w:rPr>
  </w:style>
  <w:style w:type="character" w:styleId="SatrNumaras">
    <w:name w:val="line number"/>
    <w:basedOn w:val="VarsaylanParagrafYazTipi"/>
    <w:uiPriority w:val="99"/>
    <w:semiHidden/>
    <w:unhideWhenUsed/>
    <w:rsid w:val="007A4A2D"/>
  </w:style>
  <w:style w:type="paragraph" w:styleId="stbilgi">
    <w:name w:val="header"/>
    <w:basedOn w:val="Normal"/>
    <w:link w:val="stbilgiChar"/>
    <w:uiPriority w:val="99"/>
    <w:unhideWhenUsed/>
    <w:rsid w:val="007A4A2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A4A2D"/>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7A4A2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A4A2D"/>
    <w:rPr>
      <w:rFonts w:ascii="Book Antiqua" w:eastAsia="Times New Roman" w:hAnsi="Book Antiqua" w:cs="Times New Roman"/>
      <w:sz w:val="24"/>
      <w:szCs w:val="21"/>
      <w:lang w:eastAsia="tr-TR"/>
    </w:rPr>
  </w:style>
  <w:style w:type="character" w:customStyle="1" w:styleId="Balk1Char">
    <w:name w:val="Başlık 1 Char"/>
    <w:basedOn w:val="VarsaylanParagrafYazTipi"/>
    <w:link w:val="Balk1"/>
    <w:uiPriority w:val="9"/>
    <w:rsid w:val="007A4A2D"/>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6F4F69"/>
    <w:rPr>
      <w:rFonts w:asciiTheme="majorHAnsi" w:eastAsiaTheme="majorEastAsia" w:hAnsiTheme="majorHAnsi" w:cstheme="majorBidi"/>
      <w:b/>
      <w:bCs/>
      <w:color w:val="4F81BD" w:themeColor="accent1"/>
      <w:sz w:val="26"/>
      <w:szCs w:val="26"/>
      <w:lang w:eastAsia="tr-TR"/>
    </w:rPr>
  </w:style>
  <w:style w:type="paragraph" w:styleId="NormalWeb">
    <w:name w:val="Normal (Web)"/>
    <w:basedOn w:val="Normal"/>
    <w:link w:val="NormalWebChar"/>
    <w:uiPriority w:val="99"/>
    <w:rsid w:val="006F4F69"/>
    <w:pPr>
      <w:spacing w:before="100" w:beforeAutospacing="1" w:after="100" w:afterAutospacing="1" w:line="240" w:lineRule="auto"/>
    </w:pPr>
    <w:rPr>
      <w:rFonts w:ascii="Times New Roman" w:hAnsi="Times New Roman"/>
      <w:szCs w:val="24"/>
    </w:rPr>
  </w:style>
  <w:style w:type="character" w:styleId="AklamaBavurusu">
    <w:name w:val="annotation reference"/>
    <w:uiPriority w:val="99"/>
    <w:semiHidden/>
    <w:unhideWhenUsed/>
    <w:rsid w:val="006F4F69"/>
    <w:rPr>
      <w:sz w:val="16"/>
      <w:szCs w:val="16"/>
    </w:rPr>
  </w:style>
  <w:style w:type="paragraph" w:styleId="AklamaMetni">
    <w:name w:val="annotation text"/>
    <w:basedOn w:val="Normal"/>
    <w:link w:val="AklamaMetniChar"/>
    <w:uiPriority w:val="99"/>
    <w:semiHidden/>
    <w:unhideWhenUsed/>
    <w:rsid w:val="006F4F69"/>
    <w:pPr>
      <w:spacing w:line="240" w:lineRule="auto"/>
    </w:pPr>
    <w:rPr>
      <w:sz w:val="20"/>
      <w:szCs w:val="20"/>
      <w:lang w:val="x-none" w:eastAsia="x-none"/>
    </w:rPr>
  </w:style>
  <w:style w:type="character" w:customStyle="1" w:styleId="AklamaMetniChar">
    <w:name w:val="Açıklama Metni Char"/>
    <w:basedOn w:val="VarsaylanParagrafYazTipi"/>
    <w:link w:val="AklamaMetni"/>
    <w:uiPriority w:val="99"/>
    <w:semiHidden/>
    <w:rsid w:val="006F4F69"/>
    <w:rPr>
      <w:rFonts w:ascii="Book Antiqua" w:eastAsia="Times New Roman" w:hAnsi="Book Antiqua" w:cs="Times New Roman"/>
      <w:sz w:val="20"/>
      <w:szCs w:val="20"/>
      <w:lang w:val="x-none" w:eastAsia="x-none"/>
    </w:rPr>
  </w:style>
  <w:style w:type="table" w:customStyle="1" w:styleId="DzTablo11">
    <w:name w:val="Düz Tablo 11"/>
    <w:basedOn w:val="NormalTablo"/>
    <w:uiPriority w:val="41"/>
    <w:rsid w:val="00AC6E8B"/>
    <w:pPr>
      <w:spacing w:after="0" w:line="240" w:lineRule="auto"/>
      <w:jc w:val="both"/>
    </w:p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ListeParagraf">
    <w:name w:val="List Paragraph"/>
    <w:aliases w:val="içindekiler vb,List Paragraph"/>
    <w:basedOn w:val="Normal"/>
    <w:link w:val="ListeParagrafChar"/>
    <w:uiPriority w:val="1"/>
    <w:qFormat/>
    <w:rsid w:val="00AC6E8B"/>
    <w:pPr>
      <w:spacing w:after="200" w:line="276" w:lineRule="auto"/>
      <w:ind w:left="720"/>
      <w:contextualSpacing/>
      <w:jc w:val="both"/>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AC6E8B"/>
  </w:style>
  <w:style w:type="character" w:customStyle="1" w:styleId="NormalWebChar">
    <w:name w:val="Normal (Web) Char"/>
    <w:link w:val="NormalWeb"/>
    <w:uiPriority w:val="99"/>
    <w:rsid w:val="00AC6E8B"/>
    <w:rPr>
      <w:rFonts w:ascii="Times New Roman" w:eastAsia="Times New Roman" w:hAnsi="Times New Roman" w:cs="Times New Roman"/>
      <w:sz w:val="24"/>
      <w:szCs w:val="24"/>
      <w:lang w:eastAsia="tr-TR"/>
    </w:rPr>
  </w:style>
  <w:style w:type="paragraph" w:customStyle="1" w:styleId="TableParagraph">
    <w:name w:val="Table Paragraph"/>
    <w:basedOn w:val="Normal"/>
    <w:uiPriority w:val="1"/>
    <w:qFormat/>
    <w:rsid w:val="00AC6E8B"/>
    <w:pPr>
      <w:widowControl w:val="0"/>
      <w:spacing w:after="200" w:line="276" w:lineRule="auto"/>
      <w:jc w:val="both"/>
    </w:pPr>
    <w:rPr>
      <w:rFonts w:asciiTheme="minorHAnsi" w:eastAsiaTheme="minorHAnsi" w:hAnsiTheme="minorHAnsi" w:cstheme="minorBidi"/>
      <w:sz w:val="22"/>
      <w:szCs w:val="22"/>
      <w:lang w:val="en-US" w:eastAsia="en-US"/>
    </w:rPr>
  </w:style>
  <w:style w:type="character" w:customStyle="1" w:styleId="Balk3Char">
    <w:name w:val="Başlık 3 Char"/>
    <w:basedOn w:val="VarsaylanParagrafYazTipi"/>
    <w:link w:val="Balk3"/>
    <w:uiPriority w:val="9"/>
    <w:semiHidden/>
    <w:rsid w:val="00D51FC1"/>
    <w:rPr>
      <w:rFonts w:asciiTheme="majorHAnsi" w:eastAsiaTheme="majorEastAsia" w:hAnsiTheme="majorHAnsi" w:cstheme="majorBidi"/>
      <w:b/>
      <w:bCs/>
      <w:color w:val="4F81BD" w:themeColor="accent1"/>
      <w:sz w:val="24"/>
      <w:szCs w:val="21"/>
      <w:lang w:eastAsia="tr-TR"/>
    </w:rPr>
  </w:style>
  <w:style w:type="table" w:styleId="TabloKlavuzu">
    <w:name w:val="Table Grid"/>
    <w:basedOn w:val="NormalTablo"/>
    <w:uiPriority w:val="39"/>
    <w:rsid w:val="000561F6"/>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Tablo6-Renkli-Vurgu22">
    <w:name w:val="Kılavuz Tablo 6 - Renkli - Vurgu 22"/>
    <w:basedOn w:val="NormalTablo"/>
    <w:uiPriority w:val="51"/>
    <w:rsid w:val="000561F6"/>
    <w:pPr>
      <w:spacing w:after="0" w:line="240" w:lineRule="auto"/>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GvdeMetni2">
    <w:name w:val="Body Text 2"/>
    <w:basedOn w:val="Normal"/>
    <w:link w:val="GvdeMetni2Char"/>
    <w:uiPriority w:val="99"/>
    <w:unhideWhenUsed/>
    <w:rsid w:val="00A5435B"/>
    <w:pPr>
      <w:spacing w:after="120" w:line="480" w:lineRule="auto"/>
    </w:pPr>
  </w:style>
  <w:style w:type="character" w:customStyle="1" w:styleId="GvdeMetni2Char">
    <w:name w:val="Gövde Metni 2 Char"/>
    <w:basedOn w:val="VarsaylanParagrafYazTipi"/>
    <w:link w:val="GvdeMetni2"/>
    <w:uiPriority w:val="99"/>
    <w:rsid w:val="00A5435B"/>
    <w:rPr>
      <w:rFonts w:ascii="Book Antiqua" w:eastAsia="Times New Roman" w:hAnsi="Book Antiqua" w:cs="Times New Roman"/>
      <w:sz w:val="24"/>
      <w:szCs w:val="21"/>
      <w:lang w:eastAsia="tr-TR"/>
    </w:rPr>
  </w:style>
  <w:style w:type="paragraph" w:customStyle="1" w:styleId="Default">
    <w:name w:val="Default"/>
    <w:rsid w:val="00A5435B"/>
    <w:pPr>
      <w:autoSpaceDE w:val="0"/>
      <w:autoSpaceDN w:val="0"/>
      <w:adjustRightInd w:val="0"/>
      <w:spacing w:after="0" w:line="240" w:lineRule="auto"/>
    </w:pPr>
    <w:rPr>
      <w:rFonts w:ascii="Cambria" w:eastAsia="Calibri" w:hAnsi="Cambria" w:cs="Cambria"/>
      <w:color w:val="000000"/>
      <w:sz w:val="24"/>
      <w:szCs w:val="24"/>
    </w:rPr>
  </w:style>
  <w:style w:type="character" w:customStyle="1" w:styleId="Balk4Char">
    <w:name w:val="Başlık 4 Char"/>
    <w:basedOn w:val="VarsaylanParagrafYazTipi"/>
    <w:link w:val="Balk4"/>
    <w:uiPriority w:val="9"/>
    <w:rsid w:val="004706B6"/>
    <w:rPr>
      <w:rFonts w:asciiTheme="majorHAnsi" w:eastAsiaTheme="majorEastAsia" w:hAnsiTheme="majorHAnsi" w:cstheme="majorBidi"/>
      <w:b/>
      <w:bCs/>
      <w:i/>
      <w:iCs/>
      <w:color w:val="4F81BD" w:themeColor="accent1"/>
      <w:sz w:val="24"/>
      <w:szCs w:val="21"/>
      <w:lang w:eastAsia="tr-TR"/>
    </w:rPr>
  </w:style>
  <w:style w:type="character" w:customStyle="1" w:styleId="myxfac">
    <w:name w:val="myxfac"/>
    <w:basedOn w:val="VarsaylanParagrafYazTipi"/>
    <w:rsid w:val="004706B6"/>
  </w:style>
  <w:style w:type="paragraph" w:styleId="ResimYazs">
    <w:name w:val="caption"/>
    <w:basedOn w:val="Normal"/>
    <w:next w:val="Normal"/>
    <w:uiPriority w:val="35"/>
    <w:unhideWhenUsed/>
    <w:qFormat/>
    <w:rsid w:val="005206B1"/>
    <w:pPr>
      <w:spacing w:after="200" w:line="259" w:lineRule="auto"/>
      <w:jc w:val="both"/>
    </w:pPr>
    <w:rPr>
      <w:rFonts w:ascii="Times New Roman" w:hAnsi="Times New Roman"/>
      <w:i/>
      <w:iCs/>
      <w:color w:val="1F497D" w:themeColor="text2"/>
      <w:sz w:val="18"/>
      <w:szCs w:val="18"/>
    </w:rPr>
  </w:style>
  <w:style w:type="paragraph" w:customStyle="1" w:styleId="AraBalk">
    <w:name w:val="Ara Başlık"/>
    <w:basedOn w:val="Normal"/>
    <w:link w:val="AraBalkChar"/>
    <w:qFormat/>
    <w:rsid w:val="005206B1"/>
    <w:pPr>
      <w:spacing w:after="200" w:line="276" w:lineRule="auto"/>
      <w:jc w:val="center"/>
    </w:pPr>
    <w:rPr>
      <w:rFonts w:eastAsiaTheme="minorHAnsi"/>
      <w:b/>
      <w:bCs/>
      <w:color w:val="808000"/>
      <w:szCs w:val="23"/>
      <w:lang w:eastAsia="en-US"/>
    </w:rPr>
  </w:style>
  <w:style w:type="character" w:customStyle="1" w:styleId="AraBalkChar">
    <w:name w:val="Ara Başlık Char"/>
    <w:basedOn w:val="VarsaylanParagrafYazTipi"/>
    <w:link w:val="AraBalk"/>
    <w:rsid w:val="005206B1"/>
    <w:rPr>
      <w:rFonts w:ascii="Book Antiqua" w:hAnsi="Book Antiqua" w:cs="Times New Roman"/>
      <w:b/>
      <w:bCs/>
      <w:color w:val="808000"/>
      <w:sz w:val="24"/>
      <w:szCs w:val="23"/>
    </w:rPr>
  </w:style>
  <w:style w:type="table" w:customStyle="1" w:styleId="OrtaKlavuz1-Vurgu61">
    <w:name w:val="Orta Kılavuz 1 - Vurgu 61"/>
    <w:basedOn w:val="NormalTablo"/>
    <w:next w:val="OrtaKlavuz1-Vurgu6"/>
    <w:uiPriority w:val="67"/>
    <w:rsid w:val="005206B1"/>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KlavuzuTablo4-Vurgu311">
    <w:name w:val="Kılavuzu Tablo 4 - Vurgu 311"/>
    <w:basedOn w:val="NormalTablo"/>
    <w:uiPriority w:val="49"/>
    <w:rsid w:val="005206B1"/>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uTablo4-Vurgu63">
    <w:name w:val="Kılavuzu Tablo 4 - Vurgu 63"/>
    <w:basedOn w:val="NormalTablo"/>
    <w:uiPriority w:val="49"/>
    <w:rsid w:val="005206B1"/>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OrtaKlavuz1-Vurgu62">
    <w:name w:val="Orta Kılavuz 1 - Vurgu 62"/>
    <w:basedOn w:val="NormalTablo"/>
    <w:next w:val="OrtaKlavuz1-Vurgu6"/>
    <w:uiPriority w:val="99"/>
    <w:rsid w:val="005206B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5206B1"/>
    <w:pPr>
      <w:spacing w:after="120" w:line="259" w:lineRule="auto"/>
    </w:pPr>
    <w:rPr>
      <w:rFonts w:ascii="Times New Roman" w:hAnsi="Times New Roman"/>
      <w:i/>
      <w:color w:val="00B050"/>
      <w:szCs w:val="24"/>
      <w:u w:val="single"/>
      <w:lang w:eastAsia="en-US"/>
    </w:rPr>
  </w:style>
  <w:style w:type="table" w:styleId="OrtaKlavuz1-Vurgu6">
    <w:name w:val="Medium Grid 1 Accent 6"/>
    <w:basedOn w:val="NormalTablo"/>
    <w:uiPriority w:val="67"/>
    <w:rsid w:val="005206B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Kpr">
    <w:name w:val="Hyperlink"/>
    <w:uiPriority w:val="99"/>
    <w:unhideWhenUsed/>
    <w:rsid w:val="00CF51B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B8C"/>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7A4A2D"/>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6F4F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D51FC1"/>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4706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903B8C"/>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903B8C"/>
    <w:rPr>
      <w:rFonts w:ascii="Calibri" w:eastAsia="Times New Roman" w:hAnsi="Calibri" w:cs="Times New Roman"/>
      <w:sz w:val="21"/>
      <w:szCs w:val="21"/>
      <w:lang w:eastAsia="tr-TR"/>
    </w:rPr>
  </w:style>
  <w:style w:type="paragraph" w:styleId="BalonMetni">
    <w:name w:val="Balloon Text"/>
    <w:basedOn w:val="Normal"/>
    <w:link w:val="BalonMetniChar"/>
    <w:uiPriority w:val="99"/>
    <w:semiHidden/>
    <w:unhideWhenUsed/>
    <w:rsid w:val="00903B8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03B8C"/>
    <w:rPr>
      <w:rFonts w:ascii="Tahoma" w:eastAsia="Times New Roman" w:hAnsi="Tahoma" w:cs="Tahoma"/>
      <w:sz w:val="16"/>
      <w:szCs w:val="16"/>
      <w:lang w:eastAsia="tr-TR"/>
    </w:rPr>
  </w:style>
  <w:style w:type="character" w:styleId="SatrNumaras">
    <w:name w:val="line number"/>
    <w:basedOn w:val="VarsaylanParagrafYazTipi"/>
    <w:uiPriority w:val="99"/>
    <w:semiHidden/>
    <w:unhideWhenUsed/>
    <w:rsid w:val="007A4A2D"/>
  </w:style>
  <w:style w:type="paragraph" w:styleId="stbilgi">
    <w:name w:val="header"/>
    <w:basedOn w:val="Normal"/>
    <w:link w:val="stbilgiChar"/>
    <w:uiPriority w:val="99"/>
    <w:unhideWhenUsed/>
    <w:rsid w:val="007A4A2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A4A2D"/>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7A4A2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A4A2D"/>
    <w:rPr>
      <w:rFonts w:ascii="Book Antiqua" w:eastAsia="Times New Roman" w:hAnsi="Book Antiqua" w:cs="Times New Roman"/>
      <w:sz w:val="24"/>
      <w:szCs w:val="21"/>
      <w:lang w:eastAsia="tr-TR"/>
    </w:rPr>
  </w:style>
  <w:style w:type="character" w:customStyle="1" w:styleId="Balk1Char">
    <w:name w:val="Başlık 1 Char"/>
    <w:basedOn w:val="VarsaylanParagrafYazTipi"/>
    <w:link w:val="Balk1"/>
    <w:uiPriority w:val="9"/>
    <w:rsid w:val="007A4A2D"/>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6F4F69"/>
    <w:rPr>
      <w:rFonts w:asciiTheme="majorHAnsi" w:eastAsiaTheme="majorEastAsia" w:hAnsiTheme="majorHAnsi" w:cstheme="majorBidi"/>
      <w:b/>
      <w:bCs/>
      <w:color w:val="4F81BD" w:themeColor="accent1"/>
      <w:sz w:val="26"/>
      <w:szCs w:val="26"/>
      <w:lang w:eastAsia="tr-TR"/>
    </w:rPr>
  </w:style>
  <w:style w:type="paragraph" w:styleId="NormalWeb">
    <w:name w:val="Normal (Web)"/>
    <w:basedOn w:val="Normal"/>
    <w:link w:val="NormalWebChar"/>
    <w:uiPriority w:val="99"/>
    <w:rsid w:val="006F4F69"/>
    <w:pPr>
      <w:spacing w:before="100" w:beforeAutospacing="1" w:after="100" w:afterAutospacing="1" w:line="240" w:lineRule="auto"/>
    </w:pPr>
    <w:rPr>
      <w:rFonts w:ascii="Times New Roman" w:hAnsi="Times New Roman"/>
      <w:szCs w:val="24"/>
    </w:rPr>
  </w:style>
  <w:style w:type="character" w:styleId="AklamaBavurusu">
    <w:name w:val="annotation reference"/>
    <w:uiPriority w:val="99"/>
    <w:semiHidden/>
    <w:unhideWhenUsed/>
    <w:rsid w:val="006F4F69"/>
    <w:rPr>
      <w:sz w:val="16"/>
      <w:szCs w:val="16"/>
    </w:rPr>
  </w:style>
  <w:style w:type="paragraph" w:styleId="AklamaMetni">
    <w:name w:val="annotation text"/>
    <w:basedOn w:val="Normal"/>
    <w:link w:val="AklamaMetniChar"/>
    <w:uiPriority w:val="99"/>
    <w:semiHidden/>
    <w:unhideWhenUsed/>
    <w:rsid w:val="006F4F69"/>
    <w:pPr>
      <w:spacing w:line="240" w:lineRule="auto"/>
    </w:pPr>
    <w:rPr>
      <w:sz w:val="20"/>
      <w:szCs w:val="20"/>
      <w:lang w:val="x-none" w:eastAsia="x-none"/>
    </w:rPr>
  </w:style>
  <w:style w:type="character" w:customStyle="1" w:styleId="AklamaMetniChar">
    <w:name w:val="Açıklama Metni Char"/>
    <w:basedOn w:val="VarsaylanParagrafYazTipi"/>
    <w:link w:val="AklamaMetni"/>
    <w:uiPriority w:val="99"/>
    <w:semiHidden/>
    <w:rsid w:val="006F4F69"/>
    <w:rPr>
      <w:rFonts w:ascii="Book Antiqua" w:eastAsia="Times New Roman" w:hAnsi="Book Antiqua" w:cs="Times New Roman"/>
      <w:sz w:val="20"/>
      <w:szCs w:val="20"/>
      <w:lang w:val="x-none" w:eastAsia="x-none"/>
    </w:rPr>
  </w:style>
  <w:style w:type="table" w:customStyle="1" w:styleId="DzTablo11">
    <w:name w:val="Düz Tablo 11"/>
    <w:basedOn w:val="NormalTablo"/>
    <w:uiPriority w:val="41"/>
    <w:rsid w:val="00AC6E8B"/>
    <w:pPr>
      <w:spacing w:after="0" w:line="240" w:lineRule="auto"/>
      <w:jc w:val="both"/>
    </w:p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ListeParagraf">
    <w:name w:val="List Paragraph"/>
    <w:aliases w:val="içindekiler vb,List Paragraph"/>
    <w:basedOn w:val="Normal"/>
    <w:link w:val="ListeParagrafChar"/>
    <w:uiPriority w:val="1"/>
    <w:qFormat/>
    <w:rsid w:val="00AC6E8B"/>
    <w:pPr>
      <w:spacing w:after="200" w:line="276" w:lineRule="auto"/>
      <w:ind w:left="720"/>
      <w:contextualSpacing/>
      <w:jc w:val="both"/>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AC6E8B"/>
  </w:style>
  <w:style w:type="character" w:customStyle="1" w:styleId="NormalWebChar">
    <w:name w:val="Normal (Web) Char"/>
    <w:link w:val="NormalWeb"/>
    <w:uiPriority w:val="99"/>
    <w:rsid w:val="00AC6E8B"/>
    <w:rPr>
      <w:rFonts w:ascii="Times New Roman" w:eastAsia="Times New Roman" w:hAnsi="Times New Roman" w:cs="Times New Roman"/>
      <w:sz w:val="24"/>
      <w:szCs w:val="24"/>
      <w:lang w:eastAsia="tr-TR"/>
    </w:rPr>
  </w:style>
  <w:style w:type="paragraph" w:customStyle="1" w:styleId="TableParagraph">
    <w:name w:val="Table Paragraph"/>
    <w:basedOn w:val="Normal"/>
    <w:uiPriority w:val="1"/>
    <w:qFormat/>
    <w:rsid w:val="00AC6E8B"/>
    <w:pPr>
      <w:widowControl w:val="0"/>
      <w:spacing w:after="200" w:line="276" w:lineRule="auto"/>
      <w:jc w:val="both"/>
    </w:pPr>
    <w:rPr>
      <w:rFonts w:asciiTheme="minorHAnsi" w:eastAsiaTheme="minorHAnsi" w:hAnsiTheme="minorHAnsi" w:cstheme="minorBidi"/>
      <w:sz w:val="22"/>
      <w:szCs w:val="22"/>
      <w:lang w:val="en-US" w:eastAsia="en-US"/>
    </w:rPr>
  </w:style>
  <w:style w:type="character" w:customStyle="1" w:styleId="Balk3Char">
    <w:name w:val="Başlık 3 Char"/>
    <w:basedOn w:val="VarsaylanParagrafYazTipi"/>
    <w:link w:val="Balk3"/>
    <w:uiPriority w:val="9"/>
    <w:semiHidden/>
    <w:rsid w:val="00D51FC1"/>
    <w:rPr>
      <w:rFonts w:asciiTheme="majorHAnsi" w:eastAsiaTheme="majorEastAsia" w:hAnsiTheme="majorHAnsi" w:cstheme="majorBidi"/>
      <w:b/>
      <w:bCs/>
      <w:color w:val="4F81BD" w:themeColor="accent1"/>
      <w:sz w:val="24"/>
      <w:szCs w:val="21"/>
      <w:lang w:eastAsia="tr-TR"/>
    </w:rPr>
  </w:style>
  <w:style w:type="table" w:styleId="TabloKlavuzu">
    <w:name w:val="Table Grid"/>
    <w:basedOn w:val="NormalTablo"/>
    <w:uiPriority w:val="39"/>
    <w:rsid w:val="000561F6"/>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Tablo6-Renkli-Vurgu22">
    <w:name w:val="Kılavuz Tablo 6 - Renkli - Vurgu 22"/>
    <w:basedOn w:val="NormalTablo"/>
    <w:uiPriority w:val="51"/>
    <w:rsid w:val="000561F6"/>
    <w:pPr>
      <w:spacing w:after="0" w:line="240" w:lineRule="auto"/>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GvdeMetni2">
    <w:name w:val="Body Text 2"/>
    <w:basedOn w:val="Normal"/>
    <w:link w:val="GvdeMetni2Char"/>
    <w:uiPriority w:val="99"/>
    <w:unhideWhenUsed/>
    <w:rsid w:val="00A5435B"/>
    <w:pPr>
      <w:spacing w:after="120" w:line="480" w:lineRule="auto"/>
    </w:pPr>
  </w:style>
  <w:style w:type="character" w:customStyle="1" w:styleId="GvdeMetni2Char">
    <w:name w:val="Gövde Metni 2 Char"/>
    <w:basedOn w:val="VarsaylanParagrafYazTipi"/>
    <w:link w:val="GvdeMetni2"/>
    <w:uiPriority w:val="99"/>
    <w:rsid w:val="00A5435B"/>
    <w:rPr>
      <w:rFonts w:ascii="Book Antiqua" w:eastAsia="Times New Roman" w:hAnsi="Book Antiqua" w:cs="Times New Roman"/>
      <w:sz w:val="24"/>
      <w:szCs w:val="21"/>
      <w:lang w:eastAsia="tr-TR"/>
    </w:rPr>
  </w:style>
  <w:style w:type="paragraph" w:customStyle="1" w:styleId="Default">
    <w:name w:val="Default"/>
    <w:rsid w:val="00A5435B"/>
    <w:pPr>
      <w:autoSpaceDE w:val="0"/>
      <w:autoSpaceDN w:val="0"/>
      <w:adjustRightInd w:val="0"/>
      <w:spacing w:after="0" w:line="240" w:lineRule="auto"/>
    </w:pPr>
    <w:rPr>
      <w:rFonts w:ascii="Cambria" w:eastAsia="Calibri" w:hAnsi="Cambria" w:cs="Cambria"/>
      <w:color w:val="000000"/>
      <w:sz w:val="24"/>
      <w:szCs w:val="24"/>
    </w:rPr>
  </w:style>
  <w:style w:type="character" w:customStyle="1" w:styleId="Balk4Char">
    <w:name w:val="Başlık 4 Char"/>
    <w:basedOn w:val="VarsaylanParagrafYazTipi"/>
    <w:link w:val="Balk4"/>
    <w:uiPriority w:val="9"/>
    <w:rsid w:val="004706B6"/>
    <w:rPr>
      <w:rFonts w:asciiTheme="majorHAnsi" w:eastAsiaTheme="majorEastAsia" w:hAnsiTheme="majorHAnsi" w:cstheme="majorBidi"/>
      <w:b/>
      <w:bCs/>
      <w:i/>
      <w:iCs/>
      <w:color w:val="4F81BD" w:themeColor="accent1"/>
      <w:sz w:val="24"/>
      <w:szCs w:val="21"/>
      <w:lang w:eastAsia="tr-TR"/>
    </w:rPr>
  </w:style>
  <w:style w:type="character" w:customStyle="1" w:styleId="myxfac">
    <w:name w:val="myxfac"/>
    <w:basedOn w:val="VarsaylanParagrafYazTipi"/>
    <w:rsid w:val="004706B6"/>
  </w:style>
  <w:style w:type="paragraph" w:styleId="ResimYazs">
    <w:name w:val="caption"/>
    <w:basedOn w:val="Normal"/>
    <w:next w:val="Normal"/>
    <w:uiPriority w:val="35"/>
    <w:unhideWhenUsed/>
    <w:qFormat/>
    <w:rsid w:val="005206B1"/>
    <w:pPr>
      <w:spacing w:after="200" w:line="259" w:lineRule="auto"/>
      <w:jc w:val="both"/>
    </w:pPr>
    <w:rPr>
      <w:rFonts w:ascii="Times New Roman" w:hAnsi="Times New Roman"/>
      <w:i/>
      <w:iCs/>
      <w:color w:val="1F497D" w:themeColor="text2"/>
      <w:sz w:val="18"/>
      <w:szCs w:val="18"/>
    </w:rPr>
  </w:style>
  <w:style w:type="paragraph" w:customStyle="1" w:styleId="AraBalk">
    <w:name w:val="Ara Başlık"/>
    <w:basedOn w:val="Normal"/>
    <w:link w:val="AraBalkChar"/>
    <w:qFormat/>
    <w:rsid w:val="005206B1"/>
    <w:pPr>
      <w:spacing w:after="200" w:line="276" w:lineRule="auto"/>
      <w:jc w:val="center"/>
    </w:pPr>
    <w:rPr>
      <w:rFonts w:eastAsiaTheme="minorHAnsi"/>
      <w:b/>
      <w:bCs/>
      <w:color w:val="808000"/>
      <w:szCs w:val="23"/>
      <w:lang w:eastAsia="en-US"/>
    </w:rPr>
  </w:style>
  <w:style w:type="character" w:customStyle="1" w:styleId="AraBalkChar">
    <w:name w:val="Ara Başlık Char"/>
    <w:basedOn w:val="VarsaylanParagrafYazTipi"/>
    <w:link w:val="AraBalk"/>
    <w:rsid w:val="005206B1"/>
    <w:rPr>
      <w:rFonts w:ascii="Book Antiqua" w:hAnsi="Book Antiqua" w:cs="Times New Roman"/>
      <w:b/>
      <w:bCs/>
      <w:color w:val="808000"/>
      <w:sz w:val="24"/>
      <w:szCs w:val="23"/>
    </w:rPr>
  </w:style>
  <w:style w:type="table" w:customStyle="1" w:styleId="OrtaKlavuz1-Vurgu61">
    <w:name w:val="Orta Kılavuz 1 - Vurgu 61"/>
    <w:basedOn w:val="NormalTablo"/>
    <w:next w:val="OrtaKlavuz1-Vurgu6"/>
    <w:uiPriority w:val="67"/>
    <w:rsid w:val="005206B1"/>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KlavuzuTablo4-Vurgu311">
    <w:name w:val="Kılavuzu Tablo 4 - Vurgu 311"/>
    <w:basedOn w:val="NormalTablo"/>
    <w:uiPriority w:val="49"/>
    <w:rsid w:val="005206B1"/>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uTablo4-Vurgu63">
    <w:name w:val="Kılavuzu Tablo 4 - Vurgu 63"/>
    <w:basedOn w:val="NormalTablo"/>
    <w:uiPriority w:val="49"/>
    <w:rsid w:val="005206B1"/>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OrtaKlavuz1-Vurgu62">
    <w:name w:val="Orta Kılavuz 1 - Vurgu 62"/>
    <w:basedOn w:val="NormalTablo"/>
    <w:next w:val="OrtaKlavuz1-Vurgu6"/>
    <w:uiPriority w:val="99"/>
    <w:rsid w:val="005206B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5206B1"/>
    <w:pPr>
      <w:spacing w:after="120" w:line="259" w:lineRule="auto"/>
    </w:pPr>
    <w:rPr>
      <w:rFonts w:ascii="Times New Roman" w:hAnsi="Times New Roman"/>
      <w:i/>
      <w:color w:val="00B050"/>
      <w:szCs w:val="24"/>
      <w:u w:val="single"/>
      <w:lang w:eastAsia="en-US"/>
    </w:rPr>
  </w:style>
  <w:style w:type="table" w:styleId="OrtaKlavuz1-Vurgu6">
    <w:name w:val="Medium Grid 1 Accent 6"/>
    <w:basedOn w:val="NormalTablo"/>
    <w:uiPriority w:val="67"/>
    <w:rsid w:val="005206B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Kpr">
    <w:name w:val="Hyperlink"/>
    <w:uiPriority w:val="99"/>
    <w:unhideWhenUsed/>
    <w:rsid w:val="00CF51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omments" Target="comments.xml"/><Relationship Id="rId26"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diagramData" Target="diagrams/data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diagramDrawing" Target="diagrams/drawing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diagramColors" Target="diagrams/colors1.xml"/><Relationship Id="rId28" Type="http://schemas.openxmlformats.org/officeDocument/2006/relationships/diagramColors" Target="diagrams/colors2.xml"/><Relationship Id="rId10" Type="http://schemas.openxmlformats.org/officeDocument/2006/relationships/image" Target="media/image2.jpeg"/><Relationship Id="rId19" Type="http://schemas.openxmlformats.org/officeDocument/2006/relationships/hyperlink" Target="https://envanter.kaysis.gov.tr/HizmetDetay.aspx?ID=35682"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hyperlink" Target="http://muhaz.org/kulturel-etkilesim-projesi.html"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C3386F3-CEB7-4596-AB91-58B263BCF8AD}" type="presOf" srcId="{9AF66792-BEEB-4FEB-B68B-FC30221BAEDC}" destId="{C5494AC2-E33F-4DD2-9D4B-315106DC9766}" srcOrd="0" destOrd="0" presId="urn:microsoft.com/office/officeart/2005/8/layout/cycle8"/>
    <dgm:cxn modelId="{52119C3D-6F50-4494-B0AB-6E44A1A0AC12}"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85BB847F-07A7-4E9A-8B7F-F9E2CA2C7333}" type="presOf" srcId="{9D338396-06AA-489D-A885-57821F5608AF}" destId="{8960C805-F742-4752-A3B8-A7047D0574FA}"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B9CDFCD2-56D5-4970-B666-92EBF44872B7}" type="presOf" srcId="{D87EEC32-D642-4C15-8C65-E323814D2A3A}" destId="{100A08BA-E811-4584-A13C-228AF0A8A454}" srcOrd="0" destOrd="0" presId="urn:microsoft.com/office/officeart/2005/8/layout/cycle8"/>
    <dgm:cxn modelId="{7684BBE3-17F0-4A09-8924-B6478A0C204C}"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20A8047-A449-469B-B9B5-8B0C37D94615}" type="presOf" srcId="{9AF66792-BEEB-4FEB-B68B-FC30221BAEDC}" destId="{A1BFAE48-9AEF-4CE2-881C-145A2B40B699}" srcOrd="1" destOrd="0" presId="urn:microsoft.com/office/officeart/2005/8/layout/cycle8"/>
    <dgm:cxn modelId="{9E85F184-E4BD-4132-A19A-DBDACC1CE483}" type="presOf" srcId="{E4BEFF6F-FFC7-417B-9255-F71095EEBEA8}" destId="{A1403B5E-13CE-4459-8B64-0B1573A1231F}" srcOrd="1" destOrd="0" presId="urn:microsoft.com/office/officeart/2005/8/layout/cycle8"/>
    <dgm:cxn modelId="{175C5E41-1FB5-4CC2-B257-9676354D1F5B}" type="presOf" srcId="{5F865183-0FED-4482-8550-87B2A8C2AA82}" destId="{BA526683-F383-411A-BD21-A957D08B123F}" srcOrd="0" destOrd="0" presId="urn:microsoft.com/office/officeart/2005/8/layout/cycle8"/>
    <dgm:cxn modelId="{65EF5492-2509-4791-AED9-7400D8A3A3A5}" type="presOf" srcId="{D87EEC32-D642-4C15-8C65-E323814D2A3A}" destId="{0670A7F0-9DCA-427C-8C0A-B4C908BAC054}" srcOrd="1" destOrd="0" presId="urn:microsoft.com/office/officeart/2005/8/layout/cycle8"/>
    <dgm:cxn modelId="{F07B72E8-74B3-4214-A3EF-359E6BDCD49B}"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408E3AA6-B8DB-4EE9-8C4F-8F74E11D624C}" type="presOf" srcId="{E8BE0BFE-2A93-4BC8-B8DE-3F71AC38D567}" destId="{E9FBB2A5-3CF1-4CA9-AA14-6E5ECC6DD6B0}" srcOrd="1" destOrd="0" presId="urn:microsoft.com/office/officeart/2005/8/layout/cycle8"/>
    <dgm:cxn modelId="{5AA23A20-2772-49F8-95D9-EBC6ECB95FCA}" type="presOf" srcId="{9D338396-06AA-489D-A885-57821F5608AF}" destId="{74328851-9D17-4B33-B14E-5ED6C473319D}" srcOrd="1" destOrd="0" presId="urn:microsoft.com/office/officeart/2005/8/layout/cycle8"/>
    <dgm:cxn modelId="{3257AF21-72D5-44BE-9A7D-4BEF82C1D737}" type="presOf" srcId="{F83FC750-7CDE-46AB-A0BA-DBC4B9D44BE3}" destId="{A8D1F0D5-26EB-48DA-960D-825E6FE928B2}" srcOrd="0" destOrd="0" presId="urn:microsoft.com/office/officeart/2005/8/layout/cycle8"/>
    <dgm:cxn modelId="{B313A87D-456E-49B0-8155-9CA8E07F2380}" type="presParOf" srcId="{BA526683-F383-411A-BD21-A957D08B123F}" destId="{267B72DD-396A-4206-8F4C-85D79C74CCAD}" srcOrd="0" destOrd="0" presId="urn:microsoft.com/office/officeart/2005/8/layout/cycle8"/>
    <dgm:cxn modelId="{CCE32F0D-327F-4063-BDDD-8AD8E452199A}" type="presParOf" srcId="{BA526683-F383-411A-BD21-A957D08B123F}" destId="{76741CD6-A839-4282-8258-5C7E678D3A5F}" srcOrd="1" destOrd="0" presId="urn:microsoft.com/office/officeart/2005/8/layout/cycle8"/>
    <dgm:cxn modelId="{F393CC07-9B38-46A7-BA15-AADA4BCD13C9}" type="presParOf" srcId="{BA526683-F383-411A-BD21-A957D08B123F}" destId="{0161085C-00D5-4CA7-B7B4-7072D5C40C1D}" srcOrd="2" destOrd="0" presId="urn:microsoft.com/office/officeart/2005/8/layout/cycle8"/>
    <dgm:cxn modelId="{EE8D1738-7E13-426F-9982-29A6492A275F}" type="presParOf" srcId="{BA526683-F383-411A-BD21-A957D08B123F}" destId="{E9FBB2A5-3CF1-4CA9-AA14-6E5ECC6DD6B0}" srcOrd="3" destOrd="0" presId="urn:microsoft.com/office/officeart/2005/8/layout/cycle8"/>
    <dgm:cxn modelId="{12AFD942-7057-476F-B778-D26349CE06DF}" type="presParOf" srcId="{BA526683-F383-411A-BD21-A957D08B123F}" destId="{8960C805-F742-4752-A3B8-A7047D0574FA}" srcOrd="4" destOrd="0" presId="urn:microsoft.com/office/officeart/2005/8/layout/cycle8"/>
    <dgm:cxn modelId="{C02412A4-7E37-4C65-BE2B-1884FD7FCB0E}" type="presParOf" srcId="{BA526683-F383-411A-BD21-A957D08B123F}" destId="{F9BAE066-5F77-4D2A-8EBB-3E2B5ED5B8F6}" srcOrd="5" destOrd="0" presId="urn:microsoft.com/office/officeart/2005/8/layout/cycle8"/>
    <dgm:cxn modelId="{516C6C95-DD1E-4527-BA1E-0D8CE251CE76}" type="presParOf" srcId="{BA526683-F383-411A-BD21-A957D08B123F}" destId="{724342BE-275A-4C17-8746-BB3F74C86E9A}" srcOrd="6" destOrd="0" presId="urn:microsoft.com/office/officeart/2005/8/layout/cycle8"/>
    <dgm:cxn modelId="{211D9DE0-0AFB-4137-A562-0DC107D415B3}" type="presParOf" srcId="{BA526683-F383-411A-BD21-A957D08B123F}" destId="{74328851-9D17-4B33-B14E-5ED6C473319D}" srcOrd="7" destOrd="0" presId="urn:microsoft.com/office/officeart/2005/8/layout/cycle8"/>
    <dgm:cxn modelId="{D9DD25CF-D69B-4A87-B3C1-C387B63F726B}" type="presParOf" srcId="{BA526683-F383-411A-BD21-A957D08B123F}" destId="{100A08BA-E811-4584-A13C-228AF0A8A454}" srcOrd="8" destOrd="0" presId="urn:microsoft.com/office/officeart/2005/8/layout/cycle8"/>
    <dgm:cxn modelId="{CB1EBB61-41D2-4A29-B725-727DC3A91EBB}" type="presParOf" srcId="{BA526683-F383-411A-BD21-A957D08B123F}" destId="{10C6BB2E-F0EC-4195-A687-1B651A3EFA76}" srcOrd="9" destOrd="0" presId="urn:microsoft.com/office/officeart/2005/8/layout/cycle8"/>
    <dgm:cxn modelId="{3DD8C603-664C-43DC-9AE8-A17036F86DBA}" type="presParOf" srcId="{BA526683-F383-411A-BD21-A957D08B123F}" destId="{8F326C79-01EA-49A9-93CF-B76D99523F6F}" srcOrd="10" destOrd="0" presId="urn:microsoft.com/office/officeart/2005/8/layout/cycle8"/>
    <dgm:cxn modelId="{A4268B2D-5DA0-4CAD-BA86-E8F92FE953F0}" type="presParOf" srcId="{BA526683-F383-411A-BD21-A957D08B123F}" destId="{0670A7F0-9DCA-427C-8C0A-B4C908BAC054}" srcOrd="11" destOrd="0" presId="urn:microsoft.com/office/officeart/2005/8/layout/cycle8"/>
    <dgm:cxn modelId="{9499620D-A54B-4E76-B712-A013AC0FBCB1}" type="presParOf" srcId="{BA526683-F383-411A-BD21-A957D08B123F}" destId="{C5494AC2-E33F-4DD2-9D4B-315106DC9766}" srcOrd="12" destOrd="0" presId="urn:microsoft.com/office/officeart/2005/8/layout/cycle8"/>
    <dgm:cxn modelId="{9592EDDD-122D-42A2-ACC6-DAEE2B2AB44D}" type="presParOf" srcId="{BA526683-F383-411A-BD21-A957D08B123F}" destId="{DCE20721-BDA9-4878-B677-ECD404A96052}" srcOrd="13" destOrd="0" presId="urn:microsoft.com/office/officeart/2005/8/layout/cycle8"/>
    <dgm:cxn modelId="{70855B5B-1EA9-4984-BD8A-5B70229DEB33}" type="presParOf" srcId="{BA526683-F383-411A-BD21-A957D08B123F}" destId="{05E765BB-BC5C-4A33-B523-B9E8DE4B5339}" srcOrd="14" destOrd="0" presId="urn:microsoft.com/office/officeart/2005/8/layout/cycle8"/>
    <dgm:cxn modelId="{192871B8-7F9B-4570-838B-154DBF3416E4}" type="presParOf" srcId="{BA526683-F383-411A-BD21-A957D08B123F}" destId="{A1BFAE48-9AEF-4CE2-881C-145A2B40B699}" srcOrd="15" destOrd="0" presId="urn:microsoft.com/office/officeart/2005/8/layout/cycle8"/>
    <dgm:cxn modelId="{0BC12539-A389-4C05-982C-D2DA1D8CFBF3}" type="presParOf" srcId="{BA526683-F383-411A-BD21-A957D08B123F}" destId="{373A7CE9-2D8B-48FF-A7E7-FD1818748C0E}" srcOrd="16" destOrd="0" presId="urn:microsoft.com/office/officeart/2005/8/layout/cycle8"/>
    <dgm:cxn modelId="{727FC079-B690-46A4-B00E-7AAD5CE28B29}" type="presParOf" srcId="{BA526683-F383-411A-BD21-A957D08B123F}" destId="{3F64E8A9-68A0-49A0-9836-9DC0636C5308}" srcOrd="17" destOrd="0" presId="urn:microsoft.com/office/officeart/2005/8/layout/cycle8"/>
    <dgm:cxn modelId="{8A8896A3-6197-4D0A-8E6C-2F6D15D42E0D}" type="presParOf" srcId="{BA526683-F383-411A-BD21-A957D08B123F}" destId="{219E29F9-B39D-4D14-B51F-12F5FC91D16A}" srcOrd="18" destOrd="0" presId="urn:microsoft.com/office/officeart/2005/8/layout/cycle8"/>
    <dgm:cxn modelId="{EA3B82C3-85EE-41E2-89FE-8CBA3BACB792}" type="presParOf" srcId="{BA526683-F383-411A-BD21-A957D08B123F}" destId="{A1403B5E-13CE-4459-8B64-0B1573A1231F}" srcOrd="19" destOrd="0" presId="urn:microsoft.com/office/officeart/2005/8/layout/cycle8"/>
    <dgm:cxn modelId="{674D0E49-538B-479B-9614-C332588D9D39}" type="presParOf" srcId="{BA526683-F383-411A-BD21-A957D08B123F}" destId="{A8D1F0D5-26EB-48DA-960D-825E6FE928B2}" srcOrd="20" destOrd="0" presId="urn:microsoft.com/office/officeart/2005/8/layout/cycle8"/>
    <dgm:cxn modelId="{1BBBBD71-7F0C-4656-A046-09151E1573FA}" type="presParOf" srcId="{BA526683-F383-411A-BD21-A957D08B123F}" destId="{00CD3B3C-3082-4805-826B-376EF526FEE2}" srcOrd="21" destOrd="0" presId="urn:microsoft.com/office/officeart/2005/8/layout/cycle8"/>
    <dgm:cxn modelId="{69E4A3CF-3F94-4AC1-9851-5CDF85BD925D}" type="presParOf" srcId="{BA526683-F383-411A-BD21-A957D08B123F}" destId="{2FD8AE9A-C7EC-49F2-9050-CD7F86110061}" srcOrd="22" destOrd="0" presId="urn:microsoft.com/office/officeart/2005/8/layout/cycle8"/>
    <dgm:cxn modelId="{C507D2C4-8066-4466-94E4-11F114471FCE}" type="presParOf" srcId="{BA526683-F383-411A-BD21-A957D08B123F}" destId="{7C1AB41B-5598-4485-A44D-C347A61B4CBC}" srcOrd="23" destOrd="0" presId="urn:microsoft.com/office/officeart/2005/8/layout/cycle8"/>
    <dgm:cxn modelId="{24E7D495-6BD3-436F-8ED0-15AB3E666825}" type="presParOf" srcId="{BA526683-F383-411A-BD21-A957D08B123F}" destId="{601CF880-1EA8-49BA-A98C-3E771E83102C}" srcOrd="24" destOrd="0" presId="urn:microsoft.com/office/officeart/2005/8/layout/cycle8"/>
    <dgm:cxn modelId="{5A2F9F04-A19A-44E1-90F7-8686B5A5C441}" type="presParOf" srcId="{BA526683-F383-411A-BD21-A957D08B123F}" destId="{ECF12B94-746D-4140-9C29-523F028781F4}" srcOrd="25" destOrd="0" presId="urn:microsoft.com/office/officeart/2005/8/layout/cycle8"/>
    <dgm:cxn modelId="{A299E28C-7353-4A53-9CB7-C532A373DF75}" type="presParOf" srcId="{BA526683-F383-411A-BD21-A957D08B123F}" destId="{AA1D771B-54D6-4293-AFCF-8FD4851F902B}" srcOrd="26" destOrd="0" presId="urn:microsoft.com/office/officeart/2005/8/layout/cycle8"/>
    <dgm:cxn modelId="{38B1192E-0ABC-4FB1-BF7E-8A583DC96B2C}" type="presParOf" srcId="{BA526683-F383-411A-BD21-A957D08B123F}" destId="{A12A4E20-5E81-4B37-8861-95D5A02D88F6}" srcOrd="27" destOrd="0" presId="urn:microsoft.com/office/officeart/2005/8/layout/cycle8"/>
    <dgm:cxn modelId="{5CF5D4D3-FC38-4F96-842D-79CF476E748D}" type="presParOf" srcId="{BA526683-F383-411A-BD21-A957D08B123F}" destId="{B88E6692-EF45-4A23-AE28-DC438D3CCFE6}" srcOrd="28" destOrd="0" presId="urn:microsoft.com/office/officeart/2005/8/layout/cycle8"/>
    <dgm:cxn modelId="{9B73E11B-DF2C-4C22-9F3D-0CFA5FA2C647}"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4"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6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6B51995A-8BBD-4DD2-BA6C-064E3256D1F9}" type="asst">
      <dgm:prSet phldrT="[Metin]" custT="1"/>
      <dgm:spPr>
        <a:xfrm>
          <a:off x="1524819" y="2560229"/>
          <a:ext cx="939542" cy="596609"/>
        </a:xfrm>
      </dgm:spPr>
      <dgm:t>
        <a:bodyPr/>
        <a:lstStyle/>
        <a:p>
          <a:pPr algn="ctr"/>
          <a:r>
            <a:rPr lang="tr-TR" sz="1600">
              <a:latin typeface="Calibri"/>
              <a:ea typeface="+mn-ea"/>
              <a:cs typeface="+mn-cs"/>
            </a:rPr>
            <a:t>Müdür Yardımcısı</a:t>
          </a:r>
        </a:p>
      </dgm:t>
    </dgm:pt>
    <dgm:pt modelId="{7355E8D1-8FE2-48E9-944F-FE024B84777A}" type="parTrans" cxnId="{AD4ADDD6-F7F1-465F-8BD9-B64761FFACE5}">
      <dgm:prSet/>
      <dgm:spPr>
        <a:xfrm>
          <a:off x="1890197" y="2042047"/>
          <a:ext cx="539263" cy="419008"/>
        </a:xfrm>
      </dgm:spPr>
      <dgm:t>
        <a:bodyPr/>
        <a:lstStyle/>
        <a:p>
          <a:pPr algn="ctr"/>
          <a:endParaRPr lang="tr-TR"/>
        </a:p>
      </dgm:t>
    </dgm:pt>
    <dgm:pt modelId="{F6039AB2-44BE-499D-9861-8E4B27B92A51}" type="sibTrans" cxnId="{AD4ADDD6-F7F1-465F-8BD9-B64761FFACE5}">
      <dgm:prSet/>
      <dgm:spPr/>
      <dgm:t>
        <a:bodyPr/>
        <a:lstStyle/>
        <a:p>
          <a:pPr algn="ctr"/>
          <a:endParaRPr lang="tr-TR"/>
        </a:p>
      </dgm:t>
    </dgm:pt>
    <dgm:pt modelId="{0FEAE2E2-FA38-4470-B744-D6C4111FF4DE}" type="asst">
      <dgm:prSet phldrT="[Metin]" custT="1"/>
      <dgm:spPr>
        <a:xfrm>
          <a:off x="2237084" y="3575852"/>
          <a:ext cx="939542" cy="596609"/>
        </a:xfrm>
      </dgm:spPr>
      <dgm:t>
        <a:bodyPr/>
        <a:lstStyle/>
        <a:p>
          <a:pPr algn="ctr"/>
          <a:r>
            <a:rPr lang="tr-TR" sz="1600">
              <a:latin typeface="Calibri"/>
              <a:ea typeface="+mn-ea"/>
              <a:cs typeface="+mn-cs"/>
            </a:rPr>
            <a:t>Öğretmenler</a:t>
          </a:r>
        </a:p>
      </dgm:t>
    </dgm:pt>
    <dgm:pt modelId="{6B16B652-3E52-4CE6-B640-ED99CE42C320}" type="parTrans" cxnId="{1F0F93F5-356D-4DF8-8E41-30C632514B28}">
      <dgm:prSet/>
      <dgm:spPr>
        <a:xfrm>
          <a:off x="1890197" y="3057664"/>
          <a:ext cx="712265" cy="419013"/>
        </a:xfrm>
      </dgm:spPr>
      <dgm:t>
        <a:bodyPr/>
        <a:lstStyle/>
        <a:p>
          <a:pPr algn="ctr"/>
          <a:endParaRPr lang="tr-TR"/>
        </a:p>
      </dgm:t>
    </dgm:pt>
    <dgm:pt modelId="{AD27BF1E-5B65-4E25-9CCF-C10C8A104932}" type="sibTrans" cxnId="{1F0F93F5-356D-4DF8-8E41-30C632514B28}">
      <dgm:prSet/>
      <dgm:spPr/>
      <dgm:t>
        <a:bodyPr/>
        <a:lstStyle/>
        <a:p>
          <a:pPr algn="ctr"/>
          <a:endParaRPr lang="tr-TR"/>
        </a:p>
      </dgm:t>
    </dgm:pt>
    <dgm:pt modelId="{434A9FA8-BA79-4B7F-89A8-C49E97A98D8E}" type="asst">
      <dgm:prSet phldrT="[Metin]" custT="1"/>
      <dgm:spPr>
        <a:xfrm>
          <a:off x="3411748" y="4746915"/>
          <a:ext cx="939542" cy="596609"/>
        </a:xfrm>
      </dgm:spPr>
      <dgm:t>
        <a:bodyPr/>
        <a:lstStyle/>
        <a:p>
          <a:r>
            <a:rPr lang="tr-TR" sz="1600"/>
            <a:t>Diğer Personel </a:t>
          </a:r>
        </a:p>
      </dgm:t>
    </dgm:pt>
    <dgm:pt modelId="{58C962C3-1926-4E3A-B4DF-76B4CF83C89C}" type="parTrans" cxnId="{B18AD645-819F-44CD-9B73-A6DF30D6F12D}">
      <dgm:prSet/>
      <dgm:spPr>
        <a:xfrm>
          <a:off x="2602462" y="4073288"/>
          <a:ext cx="1174663" cy="574453"/>
        </a:xfrm>
      </dgm:spPr>
      <dgm:t>
        <a:bodyPr/>
        <a:lstStyle/>
        <a:p>
          <a:endParaRPr lang="tr-TR"/>
        </a:p>
      </dgm:t>
    </dgm:pt>
    <dgm:pt modelId="{F02E3B2D-3A32-4C33-B6C3-1CF2950E0871}" type="sibTrans" cxnId="{B18AD645-819F-44CD-9B73-A6DF30D6F12D}">
      <dgm:prSet/>
      <dgm:spPr/>
      <dgm:t>
        <a:bodyPr/>
        <a:lstStyle/>
        <a:p>
          <a:pPr algn="ctr"/>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dgm:spPr>
    </dgm:pt>
    <dgm:pt modelId="{893BDFC7-20F6-4179-BD8C-3DF69B0641B1}" type="pres">
      <dgm:prSet presAssocID="{8C83C79D-F3E8-4B8C-B3D2-848F4904843B}" presName="text" presStyleLbl="fgAcc0" presStyleIdx="0" presStyleCnt="1">
        <dgm:presLayoutVars>
          <dgm:chPref val="3"/>
        </dgm:presLayoutVars>
      </dgm:prSet>
      <dgm:spPr/>
      <dgm:t>
        <a:bodyPr/>
        <a:lstStyle/>
        <a:p>
          <a:endParaRPr lang="tr-TR"/>
        </a:p>
      </dgm:t>
    </dgm:pt>
    <dgm:pt modelId="{67C80D5B-70FA-4474-B5AF-4F1613CD6AAB}" type="pres">
      <dgm:prSet presAssocID="{8C83C79D-F3E8-4B8C-B3D2-848F4904843B}" presName="hierChild2" presStyleCnt="0"/>
      <dgm:spPr/>
    </dgm:pt>
    <dgm:pt modelId="{4075C276-AEB4-419E-9440-6619327A832E}" type="pres">
      <dgm:prSet presAssocID="{7355E8D1-8FE2-48E9-944F-FE024B84777A}" presName="Name10" presStyleLbl="parChTrans1D2" presStyleIdx="0" presStyleCnt="1"/>
      <dgm:spPr/>
      <dgm:t>
        <a:bodyPr/>
        <a:lstStyle/>
        <a:p>
          <a:endParaRPr lang="tr-TR"/>
        </a:p>
      </dgm:t>
    </dgm:pt>
    <dgm:pt modelId="{0E814BC8-BA3D-4687-A7CF-502368166C34}" type="pres">
      <dgm:prSet presAssocID="{6B51995A-8BBD-4DD2-BA6C-064E3256D1F9}" presName="hierRoot2" presStyleCnt="0"/>
      <dgm:spPr/>
    </dgm:pt>
    <dgm:pt modelId="{8F9673FC-3548-424A-A3FA-68DB4BD5C0CD}" type="pres">
      <dgm:prSet presAssocID="{6B51995A-8BBD-4DD2-BA6C-064E3256D1F9}" presName="composite2" presStyleCnt="0"/>
      <dgm:spPr/>
    </dgm:pt>
    <dgm:pt modelId="{AE201C32-FD28-4E05-A8D9-A8C77EB16B32}" type="pres">
      <dgm:prSet presAssocID="{6B51995A-8BBD-4DD2-BA6C-064E3256D1F9}" presName="background2" presStyleLbl="asst1" presStyleIdx="0" presStyleCnt="3"/>
      <dgm:spPr/>
    </dgm:pt>
    <dgm:pt modelId="{6FB5F79E-E58F-40C3-B1B8-A9E446113B6F}" type="pres">
      <dgm:prSet presAssocID="{6B51995A-8BBD-4DD2-BA6C-064E3256D1F9}" presName="text2" presStyleLbl="fgAcc2" presStyleIdx="0" presStyleCnt="1">
        <dgm:presLayoutVars>
          <dgm:chPref val="3"/>
        </dgm:presLayoutVars>
      </dgm:prSet>
      <dgm:spPr/>
      <dgm:t>
        <a:bodyPr/>
        <a:lstStyle/>
        <a:p>
          <a:endParaRPr lang="tr-TR"/>
        </a:p>
      </dgm:t>
    </dgm:pt>
    <dgm:pt modelId="{552A22F6-480A-4F3C-913B-052FBED30C56}" type="pres">
      <dgm:prSet presAssocID="{6B51995A-8BBD-4DD2-BA6C-064E3256D1F9}" presName="hierChild3" presStyleCnt="0"/>
      <dgm:spPr/>
    </dgm:pt>
    <dgm:pt modelId="{80A64939-DFF4-4312-B30C-3F9CBC62111B}" type="pres">
      <dgm:prSet presAssocID="{6B16B652-3E52-4CE6-B640-ED99CE42C320}" presName="Name17" presStyleLbl="parChTrans1D3" presStyleIdx="0" presStyleCnt="1"/>
      <dgm:spPr/>
      <dgm:t>
        <a:bodyPr/>
        <a:lstStyle/>
        <a:p>
          <a:endParaRPr lang="tr-TR"/>
        </a:p>
      </dgm:t>
    </dgm:pt>
    <dgm:pt modelId="{CA7E78CF-B575-4D61-ADA5-80E736FB3F3F}" type="pres">
      <dgm:prSet presAssocID="{0FEAE2E2-FA38-4470-B744-D6C4111FF4DE}" presName="hierRoot3" presStyleCnt="0"/>
      <dgm:spPr/>
    </dgm:pt>
    <dgm:pt modelId="{62F4DD23-6DBF-4C37-A6F8-27AE1D061891}" type="pres">
      <dgm:prSet presAssocID="{0FEAE2E2-FA38-4470-B744-D6C4111FF4DE}" presName="composite3" presStyleCnt="0"/>
      <dgm:spPr/>
    </dgm:pt>
    <dgm:pt modelId="{BB40B4DC-365C-4E9C-8631-72F0D1BBB153}" type="pres">
      <dgm:prSet presAssocID="{0FEAE2E2-FA38-4470-B744-D6C4111FF4DE}" presName="background3" presStyleLbl="asst1" presStyleIdx="1" presStyleCnt="3"/>
      <dgm:spPr/>
    </dgm:pt>
    <dgm:pt modelId="{08EB488B-23F7-4736-A116-CA91297ED396}" type="pres">
      <dgm:prSet presAssocID="{0FEAE2E2-FA38-4470-B744-D6C4111FF4DE}" presName="text3" presStyleLbl="fgAcc3" presStyleIdx="0" presStyleCnt="1">
        <dgm:presLayoutVars>
          <dgm:chPref val="3"/>
        </dgm:presLayoutVars>
      </dgm:prSet>
      <dgm:spPr/>
      <dgm:t>
        <a:bodyPr/>
        <a:lstStyle/>
        <a:p>
          <a:endParaRPr lang="tr-TR"/>
        </a:p>
      </dgm:t>
    </dgm:pt>
    <dgm:pt modelId="{BBC27757-71C4-46D2-B942-310A3D9094E2}" type="pres">
      <dgm:prSet presAssocID="{0FEAE2E2-FA38-4470-B744-D6C4111FF4DE}" presName="hierChild4" presStyleCnt="0"/>
      <dgm:spPr/>
    </dgm:pt>
    <dgm:pt modelId="{ED7474A7-8B3C-4325-96A5-92E890431A53}" type="pres">
      <dgm:prSet presAssocID="{58C962C3-1926-4E3A-B4DF-76B4CF83C89C}" presName="Name23" presStyleLbl="parChTrans1D4" presStyleIdx="0" presStyleCnt="1"/>
      <dgm:spPr/>
      <dgm:t>
        <a:bodyPr/>
        <a:lstStyle/>
        <a:p>
          <a:endParaRPr lang="tr-TR"/>
        </a:p>
      </dgm:t>
    </dgm:pt>
    <dgm:pt modelId="{DDC675D8-EF81-407A-9715-D92E18CC00DD}" type="pres">
      <dgm:prSet presAssocID="{434A9FA8-BA79-4B7F-89A8-C49E97A98D8E}" presName="hierRoot4" presStyleCnt="0"/>
      <dgm:spPr/>
    </dgm:pt>
    <dgm:pt modelId="{90AE563A-571E-4495-9B1C-59E5DB679A94}" type="pres">
      <dgm:prSet presAssocID="{434A9FA8-BA79-4B7F-89A8-C49E97A98D8E}" presName="composite4" presStyleCnt="0"/>
      <dgm:spPr/>
    </dgm:pt>
    <dgm:pt modelId="{71B7AB62-F919-4C4A-A4A9-50F71A0E0B65}" type="pres">
      <dgm:prSet presAssocID="{434A9FA8-BA79-4B7F-89A8-C49E97A98D8E}" presName="background4" presStyleLbl="asst1" presStyleIdx="2" presStyleCnt="3"/>
      <dgm:spPr>
        <a:xfrm>
          <a:off x="3307354" y="4647741"/>
          <a:ext cx="939542" cy="596609"/>
        </a:xfrm>
        <a:prstGeom prst="roundRect">
          <a:avLst>
            <a:gd name="adj" fmla="val 10000"/>
          </a:avLst>
        </a:prstGeom>
      </dgm:spPr>
    </dgm:pt>
    <dgm:pt modelId="{496C3959-13FC-449A-8D5E-62C9EE6F7D15}" type="pres">
      <dgm:prSet presAssocID="{434A9FA8-BA79-4B7F-89A8-C49E97A98D8E}" presName="text4" presStyleLbl="fgAcc4" presStyleIdx="0" presStyleCnt="1">
        <dgm:presLayoutVars>
          <dgm:chPref val="3"/>
        </dgm:presLayoutVars>
      </dgm:prSet>
      <dgm:spPr/>
      <dgm:t>
        <a:bodyPr/>
        <a:lstStyle/>
        <a:p>
          <a:endParaRPr lang="tr-TR"/>
        </a:p>
      </dgm:t>
    </dgm:pt>
    <dgm:pt modelId="{0CB1FA92-CCA4-4F42-903F-AAAB6C8E642F}" type="pres">
      <dgm:prSet presAssocID="{434A9FA8-BA79-4B7F-89A8-C49E97A98D8E}" presName="hierChild5" presStyleCnt="0"/>
      <dgm:spPr/>
    </dgm:pt>
  </dgm:ptLst>
  <dgm:cxnLst>
    <dgm:cxn modelId="{6F717BAA-AD18-41E2-941B-4925E64C1154}" type="presOf" srcId="{6B51995A-8BBD-4DD2-BA6C-064E3256D1F9}" destId="{6FB5F79E-E58F-40C3-B1B8-A9E446113B6F}" srcOrd="0" destOrd="0" presId="urn:microsoft.com/office/officeart/2005/8/layout/hierarchy1"/>
    <dgm:cxn modelId="{5515B499-07DD-46C8-B1C7-F36ED61CA993}" type="presOf" srcId="{8C83C79D-F3E8-4B8C-B3D2-848F4904843B}" destId="{893BDFC7-20F6-4179-BD8C-3DF69B0641B1}" srcOrd="0" destOrd="0" presId="urn:microsoft.com/office/officeart/2005/8/layout/hierarchy1"/>
    <dgm:cxn modelId="{9E0E24DC-757B-4EFD-9DCD-D867E49B07E7}" type="presOf" srcId="{7355E8D1-8FE2-48E9-944F-FE024B84777A}" destId="{4075C276-AEB4-419E-9440-6619327A832E}" srcOrd="0" destOrd="0" presId="urn:microsoft.com/office/officeart/2005/8/layout/hierarchy1"/>
    <dgm:cxn modelId="{64CF1E5A-3747-4FBD-87F0-229C3E2EAF2E}" type="presOf" srcId="{0FEAE2E2-FA38-4470-B744-D6C4111FF4DE}" destId="{08EB488B-23F7-4736-A116-CA91297ED396}" srcOrd="0" destOrd="0" presId="urn:microsoft.com/office/officeart/2005/8/layout/hierarchy1"/>
    <dgm:cxn modelId="{AD4ADDD6-F7F1-465F-8BD9-B64761FFACE5}" srcId="{8C83C79D-F3E8-4B8C-B3D2-848F4904843B}" destId="{6B51995A-8BBD-4DD2-BA6C-064E3256D1F9}" srcOrd="0" destOrd="0" parTransId="{7355E8D1-8FE2-48E9-944F-FE024B84777A}" sibTransId="{F6039AB2-44BE-499D-9861-8E4B27B92A51}"/>
    <dgm:cxn modelId="{4E31DECC-63AE-499D-9D6A-7A67D428000D}" type="presOf" srcId="{6B16B652-3E52-4CE6-B640-ED99CE42C320}" destId="{80A64939-DFF4-4312-B30C-3F9CBC62111B}" srcOrd="0" destOrd="0" presId="urn:microsoft.com/office/officeart/2005/8/layout/hierarchy1"/>
    <dgm:cxn modelId="{91C262AA-71A9-46BE-8B5C-29ED8A63E3A0}" srcId="{EEEE0DB3-4A2E-49DB-8181-B21FCFD51CDE}" destId="{8C83C79D-F3E8-4B8C-B3D2-848F4904843B}" srcOrd="0" destOrd="0" parTransId="{C87FEFAA-B638-4AD3-B8E7-55DCC2387919}" sibTransId="{8257E3D5-C6EE-4580-B994-4625C4A29630}"/>
    <dgm:cxn modelId="{1F0F93F5-356D-4DF8-8E41-30C632514B28}" srcId="{6B51995A-8BBD-4DD2-BA6C-064E3256D1F9}" destId="{0FEAE2E2-FA38-4470-B744-D6C4111FF4DE}" srcOrd="0" destOrd="0" parTransId="{6B16B652-3E52-4CE6-B640-ED99CE42C320}" sibTransId="{AD27BF1E-5B65-4E25-9CCF-C10C8A104932}"/>
    <dgm:cxn modelId="{B18AD645-819F-44CD-9B73-A6DF30D6F12D}" srcId="{0FEAE2E2-FA38-4470-B744-D6C4111FF4DE}" destId="{434A9FA8-BA79-4B7F-89A8-C49E97A98D8E}" srcOrd="0" destOrd="0" parTransId="{58C962C3-1926-4E3A-B4DF-76B4CF83C89C}" sibTransId="{F02E3B2D-3A32-4C33-B6C3-1CF2950E0871}"/>
    <dgm:cxn modelId="{B6D8C3E9-387A-458F-B56A-93A7053E412F}" type="presOf" srcId="{58C962C3-1926-4E3A-B4DF-76B4CF83C89C}" destId="{ED7474A7-8B3C-4325-96A5-92E890431A53}" srcOrd="0" destOrd="0" presId="urn:microsoft.com/office/officeart/2005/8/layout/hierarchy1"/>
    <dgm:cxn modelId="{821D42DF-C6DF-4848-BCBD-1C3785E02305}" type="presOf" srcId="{EEEE0DB3-4A2E-49DB-8181-B21FCFD51CDE}" destId="{99A00918-282E-431E-A5F4-475AADEB8C93}" srcOrd="0" destOrd="0" presId="urn:microsoft.com/office/officeart/2005/8/layout/hierarchy1"/>
    <dgm:cxn modelId="{B01813DD-9C26-4076-8388-8F2708A03064}" type="presOf" srcId="{434A9FA8-BA79-4B7F-89A8-C49E97A98D8E}" destId="{496C3959-13FC-449A-8D5E-62C9EE6F7D15}" srcOrd="0" destOrd="0" presId="urn:microsoft.com/office/officeart/2005/8/layout/hierarchy1"/>
    <dgm:cxn modelId="{1626D731-506D-4B8C-A9FF-7988B4382CEB}" type="presParOf" srcId="{99A00918-282E-431E-A5F4-475AADEB8C93}" destId="{3E864555-60DE-4945-A5BB-0A26E0DBCF2A}" srcOrd="0" destOrd="0" presId="urn:microsoft.com/office/officeart/2005/8/layout/hierarchy1"/>
    <dgm:cxn modelId="{6F729235-5160-4367-8089-838019F063AB}" type="presParOf" srcId="{3E864555-60DE-4945-A5BB-0A26E0DBCF2A}" destId="{456AE8D9-6C6B-404A-8692-56A4948C67FF}" srcOrd="0" destOrd="0" presId="urn:microsoft.com/office/officeart/2005/8/layout/hierarchy1"/>
    <dgm:cxn modelId="{8F1906E7-089E-4908-884B-038A30C5A795}" type="presParOf" srcId="{456AE8D9-6C6B-404A-8692-56A4948C67FF}" destId="{AD842DE1-14E8-47A0-A2E8-23D6B2EE3A51}" srcOrd="0" destOrd="0" presId="urn:microsoft.com/office/officeart/2005/8/layout/hierarchy1"/>
    <dgm:cxn modelId="{BCBB08F8-BCD6-4628-8642-567745F06513}" type="presParOf" srcId="{456AE8D9-6C6B-404A-8692-56A4948C67FF}" destId="{893BDFC7-20F6-4179-BD8C-3DF69B0641B1}" srcOrd="1" destOrd="0" presId="urn:microsoft.com/office/officeart/2005/8/layout/hierarchy1"/>
    <dgm:cxn modelId="{13B3B1AB-967E-4806-B4DE-5891C171C77A}" type="presParOf" srcId="{3E864555-60DE-4945-A5BB-0A26E0DBCF2A}" destId="{67C80D5B-70FA-4474-B5AF-4F1613CD6AAB}" srcOrd="1" destOrd="0" presId="urn:microsoft.com/office/officeart/2005/8/layout/hierarchy1"/>
    <dgm:cxn modelId="{4CF303EC-B5A6-4A81-860F-715712864792}" type="presParOf" srcId="{67C80D5B-70FA-4474-B5AF-4F1613CD6AAB}" destId="{4075C276-AEB4-419E-9440-6619327A832E}" srcOrd="0" destOrd="0" presId="urn:microsoft.com/office/officeart/2005/8/layout/hierarchy1"/>
    <dgm:cxn modelId="{85744113-A7FF-4282-A196-B37B347B8331}" type="presParOf" srcId="{67C80D5B-70FA-4474-B5AF-4F1613CD6AAB}" destId="{0E814BC8-BA3D-4687-A7CF-502368166C34}" srcOrd="1" destOrd="0" presId="urn:microsoft.com/office/officeart/2005/8/layout/hierarchy1"/>
    <dgm:cxn modelId="{F0812E94-9DAB-479E-AD61-DB9701049FA8}" type="presParOf" srcId="{0E814BC8-BA3D-4687-A7CF-502368166C34}" destId="{8F9673FC-3548-424A-A3FA-68DB4BD5C0CD}" srcOrd="0" destOrd="0" presId="urn:microsoft.com/office/officeart/2005/8/layout/hierarchy1"/>
    <dgm:cxn modelId="{123A8107-FE24-49E3-9976-8A4F023A6675}" type="presParOf" srcId="{8F9673FC-3548-424A-A3FA-68DB4BD5C0CD}" destId="{AE201C32-FD28-4E05-A8D9-A8C77EB16B32}" srcOrd="0" destOrd="0" presId="urn:microsoft.com/office/officeart/2005/8/layout/hierarchy1"/>
    <dgm:cxn modelId="{5C78E909-F00A-4316-97B7-7FD083949214}" type="presParOf" srcId="{8F9673FC-3548-424A-A3FA-68DB4BD5C0CD}" destId="{6FB5F79E-E58F-40C3-B1B8-A9E446113B6F}" srcOrd="1" destOrd="0" presId="urn:microsoft.com/office/officeart/2005/8/layout/hierarchy1"/>
    <dgm:cxn modelId="{BBA995D0-A646-41E0-9DF2-1A26D81056E6}" type="presParOf" srcId="{0E814BC8-BA3D-4687-A7CF-502368166C34}" destId="{552A22F6-480A-4F3C-913B-052FBED30C56}" srcOrd="1" destOrd="0" presId="urn:microsoft.com/office/officeart/2005/8/layout/hierarchy1"/>
    <dgm:cxn modelId="{894639CD-D29E-48A6-AA58-E6FDEA90AE54}" type="presParOf" srcId="{552A22F6-480A-4F3C-913B-052FBED30C56}" destId="{80A64939-DFF4-4312-B30C-3F9CBC62111B}" srcOrd="0" destOrd="0" presId="urn:microsoft.com/office/officeart/2005/8/layout/hierarchy1"/>
    <dgm:cxn modelId="{07101755-7558-4ECA-80B8-1D560C293B2B}" type="presParOf" srcId="{552A22F6-480A-4F3C-913B-052FBED30C56}" destId="{CA7E78CF-B575-4D61-ADA5-80E736FB3F3F}" srcOrd="1" destOrd="0" presId="urn:microsoft.com/office/officeart/2005/8/layout/hierarchy1"/>
    <dgm:cxn modelId="{F31B78B8-C434-41B5-BB8F-C7338323E0FC}" type="presParOf" srcId="{CA7E78CF-B575-4D61-ADA5-80E736FB3F3F}" destId="{62F4DD23-6DBF-4C37-A6F8-27AE1D061891}" srcOrd="0" destOrd="0" presId="urn:microsoft.com/office/officeart/2005/8/layout/hierarchy1"/>
    <dgm:cxn modelId="{9195CA9B-61CA-4FF3-AC53-F6617F3A409F}" type="presParOf" srcId="{62F4DD23-6DBF-4C37-A6F8-27AE1D061891}" destId="{BB40B4DC-365C-4E9C-8631-72F0D1BBB153}" srcOrd="0" destOrd="0" presId="urn:microsoft.com/office/officeart/2005/8/layout/hierarchy1"/>
    <dgm:cxn modelId="{C466D1B6-2016-41E7-BB59-568547A36113}" type="presParOf" srcId="{62F4DD23-6DBF-4C37-A6F8-27AE1D061891}" destId="{08EB488B-23F7-4736-A116-CA91297ED396}" srcOrd="1" destOrd="0" presId="urn:microsoft.com/office/officeart/2005/8/layout/hierarchy1"/>
    <dgm:cxn modelId="{1B49B6D9-9DEC-4C05-93DB-7E068F8291ED}" type="presParOf" srcId="{CA7E78CF-B575-4D61-ADA5-80E736FB3F3F}" destId="{BBC27757-71C4-46D2-B942-310A3D9094E2}" srcOrd="1" destOrd="0" presId="urn:microsoft.com/office/officeart/2005/8/layout/hierarchy1"/>
    <dgm:cxn modelId="{29A6F8EC-213B-4EE1-9C3E-4AEF3E8FCB09}" type="presParOf" srcId="{BBC27757-71C4-46D2-B942-310A3D9094E2}" destId="{ED7474A7-8B3C-4325-96A5-92E890431A53}" srcOrd="0" destOrd="0" presId="urn:microsoft.com/office/officeart/2005/8/layout/hierarchy1"/>
    <dgm:cxn modelId="{2745E848-F067-4460-BA38-6E53577633AE}" type="presParOf" srcId="{BBC27757-71C4-46D2-B942-310A3D9094E2}" destId="{DDC675D8-EF81-407A-9715-D92E18CC00DD}" srcOrd="1" destOrd="0" presId="urn:microsoft.com/office/officeart/2005/8/layout/hierarchy1"/>
    <dgm:cxn modelId="{F6766D7C-129E-4CAE-A6BC-E4418AD3DE94}" type="presParOf" srcId="{DDC675D8-EF81-407A-9715-D92E18CC00DD}" destId="{90AE563A-571E-4495-9B1C-59E5DB679A94}" srcOrd="0" destOrd="0" presId="urn:microsoft.com/office/officeart/2005/8/layout/hierarchy1"/>
    <dgm:cxn modelId="{2DB6BB52-A4D0-4BA1-8C59-1B821966B992}" type="presParOf" srcId="{90AE563A-571E-4495-9B1C-59E5DB679A94}" destId="{71B7AB62-F919-4C4A-A4A9-50F71A0E0B65}" srcOrd="0" destOrd="0" presId="urn:microsoft.com/office/officeart/2005/8/layout/hierarchy1"/>
    <dgm:cxn modelId="{61A5CAC9-A83C-4419-94B8-05B8A2E28D9B}" type="presParOf" srcId="{90AE563A-571E-4495-9B1C-59E5DB679A94}" destId="{496C3959-13FC-449A-8D5E-62C9EE6F7D15}" srcOrd="1" destOrd="0" presId="urn:microsoft.com/office/officeart/2005/8/layout/hierarchy1"/>
    <dgm:cxn modelId="{DC0E37E5-DE73-4720-B0FE-E30E12F770C5}" type="presParOf" srcId="{DDC675D8-EF81-407A-9715-D92E18CC00DD}" destId="{0CB1FA92-CCA4-4F42-903F-AAAB6C8E642F}"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474A7-8B3C-4325-96A5-92E890431A53}">
      <dsp:nvSpPr>
        <dsp:cNvPr id="0" name=""/>
        <dsp:cNvSpPr/>
      </dsp:nvSpPr>
      <dsp:spPr>
        <a:xfrm>
          <a:off x="3195979" y="3908049"/>
          <a:ext cx="91440" cy="456954"/>
        </a:xfrm>
        <a:custGeom>
          <a:avLst/>
          <a:gdLst/>
          <a:ahLst/>
          <a:cxnLst/>
          <a:rect l="0" t="0" r="0" b="0"/>
          <a:pathLst>
            <a:path>
              <a:moveTo>
                <a:pt x="45720" y="0"/>
              </a:moveTo>
              <a:lnTo>
                <a:pt x="45720" y="456954"/>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0A64939-DFF4-4312-B30C-3F9CBC62111B}">
      <dsp:nvSpPr>
        <dsp:cNvPr id="0" name=""/>
        <dsp:cNvSpPr/>
      </dsp:nvSpPr>
      <dsp:spPr>
        <a:xfrm>
          <a:off x="3195979" y="2453388"/>
          <a:ext cx="91440" cy="456954"/>
        </a:xfrm>
        <a:custGeom>
          <a:avLst/>
          <a:gdLst/>
          <a:ahLst/>
          <a:cxnLst/>
          <a:rect l="0" t="0" r="0" b="0"/>
          <a:pathLst>
            <a:path>
              <a:moveTo>
                <a:pt x="45720" y="0"/>
              </a:moveTo>
              <a:lnTo>
                <a:pt x="45720" y="456954"/>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075C276-AEB4-419E-9440-6619327A832E}">
      <dsp:nvSpPr>
        <dsp:cNvPr id="0" name=""/>
        <dsp:cNvSpPr/>
      </dsp:nvSpPr>
      <dsp:spPr>
        <a:xfrm>
          <a:off x="3195979" y="998727"/>
          <a:ext cx="91440" cy="456954"/>
        </a:xfrm>
        <a:custGeom>
          <a:avLst/>
          <a:gdLst/>
          <a:ahLst/>
          <a:cxnLst/>
          <a:rect l="0" t="0" r="0" b="0"/>
          <a:pathLst>
            <a:path>
              <a:moveTo>
                <a:pt x="45720" y="0"/>
              </a:moveTo>
              <a:lnTo>
                <a:pt x="45720" y="456954"/>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D842DE1-14E8-47A0-A2E8-23D6B2EE3A51}">
      <dsp:nvSpPr>
        <dsp:cNvPr id="0" name=""/>
        <dsp:cNvSpPr/>
      </dsp:nvSpPr>
      <dsp:spPr>
        <a:xfrm>
          <a:off x="2456103" y="1021"/>
          <a:ext cx="1571191" cy="99770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93BDFC7-20F6-4179-BD8C-3DF69B0641B1}">
      <dsp:nvSpPr>
        <dsp:cNvPr id="0" name=""/>
        <dsp:cNvSpPr/>
      </dsp:nvSpPr>
      <dsp:spPr>
        <a:xfrm>
          <a:off x="2630680" y="166869"/>
          <a:ext cx="1571191" cy="99770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Okul Müdürü</a:t>
          </a:r>
        </a:p>
      </dsp:txBody>
      <dsp:txXfrm>
        <a:off x="2659902" y="196091"/>
        <a:ext cx="1512747" cy="939262"/>
      </dsp:txXfrm>
    </dsp:sp>
    <dsp:sp modelId="{AE201C32-FD28-4E05-A8D9-A8C77EB16B32}">
      <dsp:nvSpPr>
        <dsp:cNvPr id="0" name=""/>
        <dsp:cNvSpPr/>
      </dsp:nvSpPr>
      <dsp:spPr>
        <a:xfrm>
          <a:off x="2456103" y="1455682"/>
          <a:ext cx="1571191" cy="997706"/>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FB5F79E-E58F-40C3-B1B8-A9E446113B6F}">
      <dsp:nvSpPr>
        <dsp:cNvPr id="0" name=""/>
        <dsp:cNvSpPr/>
      </dsp:nvSpPr>
      <dsp:spPr>
        <a:xfrm>
          <a:off x="2630680" y="1621530"/>
          <a:ext cx="1571191" cy="997706"/>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Müdür Yardımcısı</a:t>
          </a:r>
        </a:p>
      </dsp:txBody>
      <dsp:txXfrm>
        <a:off x="2659902" y="1650752"/>
        <a:ext cx="1512747" cy="939262"/>
      </dsp:txXfrm>
    </dsp:sp>
    <dsp:sp modelId="{BB40B4DC-365C-4E9C-8631-72F0D1BBB153}">
      <dsp:nvSpPr>
        <dsp:cNvPr id="0" name=""/>
        <dsp:cNvSpPr/>
      </dsp:nvSpPr>
      <dsp:spPr>
        <a:xfrm>
          <a:off x="2456103" y="2910343"/>
          <a:ext cx="1571191" cy="997706"/>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8EB488B-23F7-4736-A116-CA91297ED396}">
      <dsp:nvSpPr>
        <dsp:cNvPr id="0" name=""/>
        <dsp:cNvSpPr/>
      </dsp:nvSpPr>
      <dsp:spPr>
        <a:xfrm>
          <a:off x="2630680" y="3076191"/>
          <a:ext cx="1571191" cy="997706"/>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Öğretmenler</a:t>
          </a:r>
        </a:p>
      </dsp:txBody>
      <dsp:txXfrm>
        <a:off x="2659902" y="3105413"/>
        <a:ext cx="1512747" cy="939262"/>
      </dsp:txXfrm>
    </dsp:sp>
    <dsp:sp modelId="{71B7AB62-F919-4C4A-A4A9-50F71A0E0B65}">
      <dsp:nvSpPr>
        <dsp:cNvPr id="0" name=""/>
        <dsp:cNvSpPr/>
      </dsp:nvSpPr>
      <dsp:spPr>
        <a:xfrm>
          <a:off x="2456103" y="4365004"/>
          <a:ext cx="1571191" cy="997706"/>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96C3959-13FC-449A-8D5E-62C9EE6F7D15}">
      <dsp:nvSpPr>
        <dsp:cNvPr id="0" name=""/>
        <dsp:cNvSpPr/>
      </dsp:nvSpPr>
      <dsp:spPr>
        <a:xfrm>
          <a:off x="2630680" y="4530852"/>
          <a:ext cx="1571191" cy="997706"/>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Diğer Personel </a:t>
          </a:r>
        </a:p>
      </dsp:txBody>
      <dsp:txXfrm>
        <a:off x="2659902" y="4560074"/>
        <a:ext cx="1512747" cy="939262"/>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9291E-63B0-48FA-82C0-7843E0232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9944</Words>
  <Characters>56681</Characters>
  <Application>Microsoft Office Word</Application>
  <DocSecurity>0</DocSecurity>
  <Lines>472</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SANİ</dc:creator>
  <cp:lastModifiedBy>SANİ</cp:lastModifiedBy>
  <cp:revision>2</cp:revision>
  <dcterms:created xsi:type="dcterms:W3CDTF">2024-05-17T08:04:00Z</dcterms:created>
  <dcterms:modified xsi:type="dcterms:W3CDTF">2024-05-17T08:04:00Z</dcterms:modified>
</cp:coreProperties>
</file>